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32" w:rsidRPr="006C10DA" w:rsidRDefault="00360532" w:rsidP="00B8629A">
      <w:pPr>
        <w:pStyle w:val="Heading1"/>
        <w:jc w:val="center"/>
        <w:rPr>
          <w:rFonts w:ascii="Times New Roman" w:hAnsi="Times New Roman" w:cs="Times New Roman"/>
          <w:sz w:val="24"/>
          <w:szCs w:val="24"/>
        </w:rPr>
      </w:pPr>
      <w:bookmarkStart w:id="0" w:name="_Toc482042473"/>
      <w:bookmarkStart w:id="1" w:name="_GoBack"/>
      <w:bookmarkEnd w:id="1"/>
      <w:r w:rsidRPr="006C10DA">
        <w:rPr>
          <w:rFonts w:ascii="Times New Roman" w:hAnsi="Times New Roman" w:cs="Times New Roman"/>
          <w:sz w:val="24"/>
          <w:szCs w:val="24"/>
        </w:rPr>
        <w:t>Complaints procedure</w:t>
      </w:r>
      <w:bookmarkEnd w:id="0"/>
    </w:p>
    <w:sdt>
      <w:sdtPr>
        <w:rPr>
          <w:rFonts w:ascii="Times New Roman" w:eastAsia="Times New Roman" w:hAnsi="Times New Roman" w:cs="Times New Roman"/>
          <w:b w:val="0"/>
          <w:bCs w:val="0"/>
          <w:color w:val="auto"/>
          <w:sz w:val="24"/>
          <w:szCs w:val="24"/>
          <w:lang w:eastAsia="en-US"/>
        </w:rPr>
        <w:id w:val="618180847"/>
        <w:docPartObj>
          <w:docPartGallery w:val="Table of Contents"/>
          <w:docPartUnique/>
        </w:docPartObj>
      </w:sdtPr>
      <w:sdtEndPr>
        <w:rPr>
          <w:noProof/>
        </w:rPr>
      </w:sdtEndPr>
      <w:sdtContent>
        <w:p w:rsidR="00F57E3E" w:rsidRPr="006C10DA" w:rsidRDefault="00F57E3E">
          <w:pPr>
            <w:pStyle w:val="TOCHeading"/>
            <w:rPr>
              <w:rFonts w:ascii="Times New Roman" w:hAnsi="Times New Roman" w:cs="Times New Roman"/>
              <w:sz w:val="24"/>
              <w:szCs w:val="24"/>
            </w:rPr>
          </w:pPr>
          <w:r w:rsidRPr="006C10DA">
            <w:rPr>
              <w:rFonts w:ascii="Times New Roman" w:hAnsi="Times New Roman" w:cs="Times New Roman"/>
              <w:sz w:val="24"/>
              <w:szCs w:val="24"/>
            </w:rPr>
            <w:t>Contents</w:t>
          </w:r>
        </w:p>
        <w:p w:rsidR="006C10DA" w:rsidRDefault="00F57E3E">
          <w:pPr>
            <w:pStyle w:val="TOC1"/>
            <w:tabs>
              <w:tab w:val="right" w:leader="dot" w:pos="9010"/>
            </w:tabs>
            <w:rPr>
              <w:rFonts w:asciiTheme="minorHAnsi" w:eastAsiaTheme="minorEastAsia" w:hAnsiTheme="minorHAnsi" w:cstheme="minorBidi"/>
              <w:noProof/>
              <w:sz w:val="22"/>
              <w:szCs w:val="22"/>
              <w:lang w:val="en-GB" w:eastAsia="en-GB"/>
            </w:rPr>
          </w:pPr>
          <w:r w:rsidRPr="006C10DA">
            <w:fldChar w:fldCharType="begin"/>
          </w:r>
          <w:r w:rsidRPr="006C10DA">
            <w:instrText xml:space="preserve"> TOC \o "1-3" \h \z \u </w:instrText>
          </w:r>
          <w:r w:rsidRPr="006C10DA">
            <w:fldChar w:fldCharType="separate"/>
          </w:r>
          <w:hyperlink w:anchor="_Toc482042473" w:history="1">
            <w:r w:rsidR="006C10DA" w:rsidRPr="007801FD">
              <w:rPr>
                <w:rStyle w:val="Hyperlink"/>
                <w:rFonts w:eastAsiaTheme="majorEastAsia"/>
                <w:noProof/>
              </w:rPr>
              <w:t>Complaints procedure</w:t>
            </w:r>
            <w:r w:rsidR="006C10DA">
              <w:rPr>
                <w:noProof/>
                <w:webHidden/>
              </w:rPr>
              <w:tab/>
            </w:r>
            <w:r w:rsidR="006C10DA">
              <w:rPr>
                <w:noProof/>
                <w:webHidden/>
              </w:rPr>
              <w:fldChar w:fldCharType="begin"/>
            </w:r>
            <w:r w:rsidR="006C10DA">
              <w:rPr>
                <w:noProof/>
                <w:webHidden/>
              </w:rPr>
              <w:instrText xml:space="preserve"> PAGEREF _Toc482042473 \h </w:instrText>
            </w:r>
            <w:r w:rsidR="006C10DA">
              <w:rPr>
                <w:noProof/>
                <w:webHidden/>
              </w:rPr>
            </w:r>
            <w:r w:rsidR="006C10DA">
              <w:rPr>
                <w:noProof/>
                <w:webHidden/>
              </w:rPr>
              <w:fldChar w:fldCharType="separate"/>
            </w:r>
            <w:r w:rsidR="006C10DA">
              <w:rPr>
                <w:noProof/>
                <w:webHidden/>
              </w:rPr>
              <w:t>1</w:t>
            </w:r>
            <w:r w:rsidR="006C10DA">
              <w:rPr>
                <w:noProof/>
                <w:webHidden/>
              </w:rPr>
              <w:fldChar w:fldCharType="end"/>
            </w:r>
          </w:hyperlink>
        </w:p>
        <w:p w:rsidR="006C10DA" w:rsidRDefault="007876C0">
          <w:pPr>
            <w:pStyle w:val="TOC2"/>
            <w:tabs>
              <w:tab w:val="right" w:leader="dot" w:pos="9010"/>
            </w:tabs>
            <w:rPr>
              <w:rFonts w:asciiTheme="minorHAnsi" w:eastAsiaTheme="minorEastAsia" w:hAnsiTheme="minorHAnsi" w:cstheme="minorBidi"/>
              <w:noProof/>
              <w:sz w:val="22"/>
              <w:szCs w:val="22"/>
              <w:lang w:val="en-GB" w:eastAsia="en-GB"/>
            </w:rPr>
          </w:pPr>
          <w:hyperlink w:anchor="_Toc482042474" w:history="1">
            <w:r w:rsidR="006C10DA" w:rsidRPr="007801FD">
              <w:rPr>
                <w:rStyle w:val="Hyperlink"/>
                <w:rFonts w:eastAsiaTheme="majorEastAsia"/>
                <w:noProof/>
              </w:rPr>
              <w:t>Statement of intent</w:t>
            </w:r>
            <w:r w:rsidR="006C10DA">
              <w:rPr>
                <w:noProof/>
                <w:webHidden/>
              </w:rPr>
              <w:tab/>
            </w:r>
            <w:r w:rsidR="006C10DA">
              <w:rPr>
                <w:noProof/>
                <w:webHidden/>
              </w:rPr>
              <w:fldChar w:fldCharType="begin"/>
            </w:r>
            <w:r w:rsidR="006C10DA">
              <w:rPr>
                <w:noProof/>
                <w:webHidden/>
              </w:rPr>
              <w:instrText xml:space="preserve"> PAGEREF _Toc482042474 \h </w:instrText>
            </w:r>
            <w:r w:rsidR="006C10DA">
              <w:rPr>
                <w:noProof/>
                <w:webHidden/>
              </w:rPr>
            </w:r>
            <w:r w:rsidR="006C10DA">
              <w:rPr>
                <w:noProof/>
                <w:webHidden/>
              </w:rPr>
              <w:fldChar w:fldCharType="separate"/>
            </w:r>
            <w:r w:rsidR="006C10DA">
              <w:rPr>
                <w:noProof/>
                <w:webHidden/>
              </w:rPr>
              <w:t>1</w:t>
            </w:r>
            <w:r w:rsidR="006C10DA">
              <w:rPr>
                <w:noProof/>
                <w:webHidden/>
              </w:rPr>
              <w:fldChar w:fldCharType="end"/>
            </w:r>
          </w:hyperlink>
        </w:p>
        <w:p w:rsidR="006C10DA" w:rsidRDefault="007876C0">
          <w:pPr>
            <w:pStyle w:val="TOC2"/>
            <w:tabs>
              <w:tab w:val="right" w:leader="dot" w:pos="9010"/>
            </w:tabs>
            <w:rPr>
              <w:rFonts w:asciiTheme="minorHAnsi" w:eastAsiaTheme="minorEastAsia" w:hAnsiTheme="minorHAnsi" w:cstheme="minorBidi"/>
              <w:noProof/>
              <w:sz w:val="22"/>
              <w:szCs w:val="22"/>
              <w:lang w:val="en-GB" w:eastAsia="en-GB"/>
            </w:rPr>
          </w:pPr>
          <w:hyperlink w:anchor="_Toc482042475" w:history="1">
            <w:r w:rsidR="006C10DA" w:rsidRPr="007801FD">
              <w:rPr>
                <w:rStyle w:val="Hyperlink"/>
                <w:rFonts w:eastAsiaTheme="majorEastAsia"/>
                <w:noProof/>
              </w:rPr>
              <w:t>Aim</w:t>
            </w:r>
            <w:r w:rsidR="006C10DA">
              <w:rPr>
                <w:noProof/>
                <w:webHidden/>
              </w:rPr>
              <w:tab/>
            </w:r>
            <w:r w:rsidR="006C10DA">
              <w:rPr>
                <w:noProof/>
                <w:webHidden/>
              </w:rPr>
              <w:fldChar w:fldCharType="begin"/>
            </w:r>
            <w:r w:rsidR="006C10DA">
              <w:rPr>
                <w:noProof/>
                <w:webHidden/>
              </w:rPr>
              <w:instrText xml:space="preserve"> PAGEREF _Toc482042475 \h </w:instrText>
            </w:r>
            <w:r w:rsidR="006C10DA">
              <w:rPr>
                <w:noProof/>
                <w:webHidden/>
              </w:rPr>
            </w:r>
            <w:r w:rsidR="006C10DA">
              <w:rPr>
                <w:noProof/>
                <w:webHidden/>
              </w:rPr>
              <w:fldChar w:fldCharType="separate"/>
            </w:r>
            <w:r w:rsidR="006C10DA">
              <w:rPr>
                <w:noProof/>
                <w:webHidden/>
              </w:rPr>
              <w:t>1</w:t>
            </w:r>
            <w:r w:rsidR="006C10DA">
              <w:rPr>
                <w:noProof/>
                <w:webHidden/>
              </w:rPr>
              <w:fldChar w:fldCharType="end"/>
            </w:r>
          </w:hyperlink>
        </w:p>
        <w:p w:rsidR="006C10DA" w:rsidRDefault="007876C0">
          <w:pPr>
            <w:pStyle w:val="TOC2"/>
            <w:tabs>
              <w:tab w:val="right" w:leader="dot" w:pos="9010"/>
            </w:tabs>
            <w:rPr>
              <w:rFonts w:asciiTheme="minorHAnsi" w:eastAsiaTheme="minorEastAsia" w:hAnsiTheme="minorHAnsi" w:cstheme="minorBidi"/>
              <w:noProof/>
              <w:sz w:val="22"/>
              <w:szCs w:val="22"/>
              <w:lang w:val="en-GB" w:eastAsia="en-GB"/>
            </w:rPr>
          </w:pPr>
          <w:hyperlink w:anchor="_Toc482042476" w:history="1">
            <w:r w:rsidR="006C10DA" w:rsidRPr="007801FD">
              <w:rPr>
                <w:rStyle w:val="Hyperlink"/>
                <w:rFonts w:eastAsiaTheme="majorEastAsia"/>
                <w:noProof/>
              </w:rPr>
              <w:t>Method</w:t>
            </w:r>
            <w:r w:rsidR="006C10DA">
              <w:rPr>
                <w:noProof/>
                <w:webHidden/>
              </w:rPr>
              <w:tab/>
            </w:r>
            <w:r w:rsidR="006C10DA">
              <w:rPr>
                <w:noProof/>
                <w:webHidden/>
              </w:rPr>
              <w:fldChar w:fldCharType="begin"/>
            </w:r>
            <w:r w:rsidR="006C10DA">
              <w:rPr>
                <w:noProof/>
                <w:webHidden/>
              </w:rPr>
              <w:instrText xml:space="preserve"> PAGEREF _Toc482042476 \h </w:instrText>
            </w:r>
            <w:r w:rsidR="006C10DA">
              <w:rPr>
                <w:noProof/>
                <w:webHidden/>
              </w:rPr>
            </w:r>
            <w:r w:rsidR="006C10DA">
              <w:rPr>
                <w:noProof/>
                <w:webHidden/>
              </w:rPr>
              <w:fldChar w:fldCharType="separate"/>
            </w:r>
            <w:r w:rsidR="006C10DA">
              <w:rPr>
                <w:noProof/>
                <w:webHidden/>
              </w:rPr>
              <w:t>1</w:t>
            </w:r>
            <w:r w:rsidR="006C10DA">
              <w:rPr>
                <w:noProof/>
                <w:webHidden/>
              </w:rPr>
              <w:fldChar w:fldCharType="end"/>
            </w:r>
          </w:hyperlink>
        </w:p>
        <w:p w:rsidR="006C10DA" w:rsidRDefault="007876C0">
          <w:pPr>
            <w:pStyle w:val="TOC2"/>
            <w:tabs>
              <w:tab w:val="right" w:leader="dot" w:pos="9010"/>
            </w:tabs>
            <w:rPr>
              <w:rFonts w:asciiTheme="minorHAnsi" w:eastAsiaTheme="minorEastAsia" w:hAnsiTheme="minorHAnsi" w:cstheme="minorBidi"/>
              <w:noProof/>
              <w:sz w:val="22"/>
              <w:szCs w:val="22"/>
              <w:lang w:val="en-GB" w:eastAsia="en-GB"/>
            </w:rPr>
          </w:pPr>
          <w:hyperlink w:anchor="_Toc482042477" w:history="1">
            <w:r w:rsidR="006C10DA" w:rsidRPr="007801FD">
              <w:rPr>
                <w:rStyle w:val="Hyperlink"/>
                <w:rFonts w:eastAsiaTheme="majorEastAsia"/>
                <w:noProof/>
              </w:rPr>
              <w:t>Making a complaint</w:t>
            </w:r>
            <w:r w:rsidR="006C10DA">
              <w:rPr>
                <w:noProof/>
                <w:webHidden/>
              </w:rPr>
              <w:tab/>
            </w:r>
            <w:r w:rsidR="006C10DA">
              <w:rPr>
                <w:noProof/>
                <w:webHidden/>
              </w:rPr>
              <w:fldChar w:fldCharType="begin"/>
            </w:r>
            <w:r w:rsidR="006C10DA">
              <w:rPr>
                <w:noProof/>
                <w:webHidden/>
              </w:rPr>
              <w:instrText xml:space="preserve"> PAGEREF _Toc482042477 \h </w:instrText>
            </w:r>
            <w:r w:rsidR="006C10DA">
              <w:rPr>
                <w:noProof/>
                <w:webHidden/>
              </w:rPr>
            </w:r>
            <w:r w:rsidR="006C10DA">
              <w:rPr>
                <w:noProof/>
                <w:webHidden/>
              </w:rPr>
              <w:fldChar w:fldCharType="separate"/>
            </w:r>
            <w:r w:rsidR="006C10DA">
              <w:rPr>
                <w:noProof/>
                <w:webHidden/>
              </w:rPr>
              <w:t>1</w:t>
            </w:r>
            <w:r w:rsidR="006C10DA">
              <w:rPr>
                <w:noProof/>
                <w:webHidden/>
              </w:rPr>
              <w:fldChar w:fldCharType="end"/>
            </w:r>
          </w:hyperlink>
        </w:p>
        <w:p w:rsidR="006C10DA" w:rsidRDefault="007876C0">
          <w:pPr>
            <w:pStyle w:val="TOC3"/>
            <w:tabs>
              <w:tab w:val="right" w:leader="dot" w:pos="9010"/>
            </w:tabs>
            <w:rPr>
              <w:rFonts w:asciiTheme="minorHAnsi" w:eastAsiaTheme="minorEastAsia" w:hAnsiTheme="minorHAnsi" w:cstheme="minorBidi"/>
              <w:noProof/>
              <w:sz w:val="22"/>
              <w:szCs w:val="22"/>
              <w:lang w:val="en-GB" w:eastAsia="en-GB"/>
            </w:rPr>
          </w:pPr>
          <w:hyperlink w:anchor="_Toc482042478" w:history="1">
            <w:r w:rsidR="006C10DA" w:rsidRPr="007801FD">
              <w:rPr>
                <w:rStyle w:val="Hyperlink"/>
                <w:rFonts w:eastAsiaTheme="majorEastAsia"/>
                <w:noProof/>
              </w:rPr>
              <w:t>Stage 1</w:t>
            </w:r>
            <w:r w:rsidR="006C10DA">
              <w:rPr>
                <w:noProof/>
                <w:webHidden/>
              </w:rPr>
              <w:tab/>
            </w:r>
            <w:r w:rsidR="006C10DA">
              <w:rPr>
                <w:noProof/>
                <w:webHidden/>
              </w:rPr>
              <w:fldChar w:fldCharType="begin"/>
            </w:r>
            <w:r w:rsidR="006C10DA">
              <w:rPr>
                <w:noProof/>
                <w:webHidden/>
              </w:rPr>
              <w:instrText xml:space="preserve"> PAGEREF _Toc482042478 \h </w:instrText>
            </w:r>
            <w:r w:rsidR="006C10DA">
              <w:rPr>
                <w:noProof/>
                <w:webHidden/>
              </w:rPr>
            </w:r>
            <w:r w:rsidR="006C10DA">
              <w:rPr>
                <w:noProof/>
                <w:webHidden/>
              </w:rPr>
              <w:fldChar w:fldCharType="separate"/>
            </w:r>
            <w:r w:rsidR="006C10DA">
              <w:rPr>
                <w:noProof/>
                <w:webHidden/>
              </w:rPr>
              <w:t>1</w:t>
            </w:r>
            <w:r w:rsidR="006C10DA">
              <w:rPr>
                <w:noProof/>
                <w:webHidden/>
              </w:rPr>
              <w:fldChar w:fldCharType="end"/>
            </w:r>
          </w:hyperlink>
        </w:p>
        <w:p w:rsidR="006C10DA" w:rsidRDefault="007876C0">
          <w:pPr>
            <w:pStyle w:val="TOC3"/>
            <w:tabs>
              <w:tab w:val="right" w:leader="dot" w:pos="9010"/>
            </w:tabs>
            <w:rPr>
              <w:rFonts w:asciiTheme="minorHAnsi" w:eastAsiaTheme="minorEastAsia" w:hAnsiTheme="minorHAnsi" w:cstheme="minorBidi"/>
              <w:noProof/>
              <w:sz w:val="22"/>
              <w:szCs w:val="22"/>
              <w:lang w:val="en-GB" w:eastAsia="en-GB"/>
            </w:rPr>
          </w:pPr>
          <w:hyperlink w:anchor="_Toc482042479" w:history="1">
            <w:r w:rsidR="006C10DA" w:rsidRPr="007801FD">
              <w:rPr>
                <w:rStyle w:val="Hyperlink"/>
                <w:rFonts w:eastAsiaTheme="majorEastAsia"/>
                <w:noProof/>
              </w:rPr>
              <w:t>Stage 2</w:t>
            </w:r>
            <w:r w:rsidR="006C10DA">
              <w:rPr>
                <w:noProof/>
                <w:webHidden/>
              </w:rPr>
              <w:tab/>
            </w:r>
            <w:r w:rsidR="006C10DA">
              <w:rPr>
                <w:noProof/>
                <w:webHidden/>
              </w:rPr>
              <w:fldChar w:fldCharType="begin"/>
            </w:r>
            <w:r w:rsidR="006C10DA">
              <w:rPr>
                <w:noProof/>
                <w:webHidden/>
              </w:rPr>
              <w:instrText xml:space="preserve"> PAGEREF _Toc482042479 \h </w:instrText>
            </w:r>
            <w:r w:rsidR="006C10DA">
              <w:rPr>
                <w:noProof/>
                <w:webHidden/>
              </w:rPr>
            </w:r>
            <w:r w:rsidR="006C10DA">
              <w:rPr>
                <w:noProof/>
                <w:webHidden/>
              </w:rPr>
              <w:fldChar w:fldCharType="separate"/>
            </w:r>
            <w:r w:rsidR="006C10DA">
              <w:rPr>
                <w:noProof/>
                <w:webHidden/>
              </w:rPr>
              <w:t>2</w:t>
            </w:r>
            <w:r w:rsidR="006C10DA">
              <w:rPr>
                <w:noProof/>
                <w:webHidden/>
              </w:rPr>
              <w:fldChar w:fldCharType="end"/>
            </w:r>
          </w:hyperlink>
        </w:p>
        <w:p w:rsidR="006C10DA" w:rsidRDefault="007876C0">
          <w:pPr>
            <w:pStyle w:val="TOC3"/>
            <w:tabs>
              <w:tab w:val="right" w:leader="dot" w:pos="9010"/>
            </w:tabs>
            <w:rPr>
              <w:rFonts w:asciiTheme="minorHAnsi" w:eastAsiaTheme="minorEastAsia" w:hAnsiTheme="minorHAnsi" w:cstheme="minorBidi"/>
              <w:noProof/>
              <w:sz w:val="22"/>
              <w:szCs w:val="22"/>
              <w:lang w:val="en-GB" w:eastAsia="en-GB"/>
            </w:rPr>
          </w:pPr>
          <w:hyperlink w:anchor="_Toc482042480" w:history="1">
            <w:r w:rsidR="006C10DA" w:rsidRPr="007801FD">
              <w:rPr>
                <w:rStyle w:val="Hyperlink"/>
                <w:rFonts w:eastAsiaTheme="majorEastAsia"/>
                <w:noProof/>
              </w:rPr>
              <w:t>Stage 3</w:t>
            </w:r>
            <w:r w:rsidR="006C10DA">
              <w:rPr>
                <w:noProof/>
                <w:webHidden/>
              </w:rPr>
              <w:tab/>
            </w:r>
            <w:r w:rsidR="006C10DA">
              <w:rPr>
                <w:noProof/>
                <w:webHidden/>
              </w:rPr>
              <w:fldChar w:fldCharType="begin"/>
            </w:r>
            <w:r w:rsidR="006C10DA">
              <w:rPr>
                <w:noProof/>
                <w:webHidden/>
              </w:rPr>
              <w:instrText xml:space="preserve"> PAGEREF _Toc482042480 \h </w:instrText>
            </w:r>
            <w:r w:rsidR="006C10DA">
              <w:rPr>
                <w:noProof/>
                <w:webHidden/>
              </w:rPr>
            </w:r>
            <w:r w:rsidR="006C10DA">
              <w:rPr>
                <w:noProof/>
                <w:webHidden/>
              </w:rPr>
              <w:fldChar w:fldCharType="separate"/>
            </w:r>
            <w:r w:rsidR="006C10DA">
              <w:rPr>
                <w:noProof/>
                <w:webHidden/>
              </w:rPr>
              <w:t>2</w:t>
            </w:r>
            <w:r w:rsidR="006C10DA">
              <w:rPr>
                <w:noProof/>
                <w:webHidden/>
              </w:rPr>
              <w:fldChar w:fldCharType="end"/>
            </w:r>
          </w:hyperlink>
        </w:p>
        <w:p w:rsidR="006C10DA" w:rsidRDefault="007876C0">
          <w:pPr>
            <w:pStyle w:val="TOC3"/>
            <w:tabs>
              <w:tab w:val="right" w:leader="dot" w:pos="9010"/>
            </w:tabs>
            <w:rPr>
              <w:rFonts w:asciiTheme="minorHAnsi" w:eastAsiaTheme="minorEastAsia" w:hAnsiTheme="minorHAnsi" w:cstheme="minorBidi"/>
              <w:noProof/>
              <w:sz w:val="22"/>
              <w:szCs w:val="22"/>
              <w:lang w:val="en-GB" w:eastAsia="en-GB"/>
            </w:rPr>
          </w:pPr>
          <w:hyperlink w:anchor="_Toc482042481" w:history="1">
            <w:r w:rsidR="006C10DA" w:rsidRPr="007801FD">
              <w:rPr>
                <w:rStyle w:val="Hyperlink"/>
                <w:rFonts w:eastAsiaTheme="majorEastAsia"/>
                <w:noProof/>
              </w:rPr>
              <w:t>Stage 4</w:t>
            </w:r>
            <w:r w:rsidR="006C10DA">
              <w:rPr>
                <w:noProof/>
                <w:webHidden/>
              </w:rPr>
              <w:tab/>
            </w:r>
            <w:r w:rsidR="006C10DA">
              <w:rPr>
                <w:noProof/>
                <w:webHidden/>
              </w:rPr>
              <w:fldChar w:fldCharType="begin"/>
            </w:r>
            <w:r w:rsidR="006C10DA">
              <w:rPr>
                <w:noProof/>
                <w:webHidden/>
              </w:rPr>
              <w:instrText xml:space="preserve"> PAGEREF _Toc482042481 \h </w:instrText>
            </w:r>
            <w:r w:rsidR="006C10DA">
              <w:rPr>
                <w:noProof/>
                <w:webHidden/>
              </w:rPr>
            </w:r>
            <w:r w:rsidR="006C10DA">
              <w:rPr>
                <w:noProof/>
                <w:webHidden/>
              </w:rPr>
              <w:fldChar w:fldCharType="separate"/>
            </w:r>
            <w:r w:rsidR="006C10DA">
              <w:rPr>
                <w:noProof/>
                <w:webHidden/>
              </w:rPr>
              <w:t>2</w:t>
            </w:r>
            <w:r w:rsidR="006C10DA">
              <w:rPr>
                <w:noProof/>
                <w:webHidden/>
              </w:rPr>
              <w:fldChar w:fldCharType="end"/>
            </w:r>
          </w:hyperlink>
        </w:p>
        <w:p w:rsidR="006C10DA" w:rsidRDefault="007876C0">
          <w:pPr>
            <w:pStyle w:val="TOC3"/>
            <w:tabs>
              <w:tab w:val="right" w:leader="dot" w:pos="9010"/>
            </w:tabs>
            <w:rPr>
              <w:rFonts w:asciiTheme="minorHAnsi" w:eastAsiaTheme="minorEastAsia" w:hAnsiTheme="minorHAnsi" w:cstheme="minorBidi"/>
              <w:noProof/>
              <w:sz w:val="22"/>
              <w:szCs w:val="22"/>
              <w:lang w:val="en-GB" w:eastAsia="en-GB"/>
            </w:rPr>
          </w:pPr>
          <w:hyperlink w:anchor="_Toc482042482" w:history="1">
            <w:r w:rsidR="006C10DA" w:rsidRPr="007801FD">
              <w:rPr>
                <w:rStyle w:val="Hyperlink"/>
                <w:rFonts w:eastAsiaTheme="majorEastAsia"/>
                <w:noProof/>
              </w:rPr>
              <w:t>Stage 5</w:t>
            </w:r>
            <w:r w:rsidR="006C10DA">
              <w:rPr>
                <w:noProof/>
                <w:webHidden/>
              </w:rPr>
              <w:tab/>
            </w:r>
            <w:r w:rsidR="006C10DA">
              <w:rPr>
                <w:noProof/>
                <w:webHidden/>
              </w:rPr>
              <w:fldChar w:fldCharType="begin"/>
            </w:r>
            <w:r w:rsidR="006C10DA">
              <w:rPr>
                <w:noProof/>
                <w:webHidden/>
              </w:rPr>
              <w:instrText xml:space="preserve"> PAGEREF _Toc482042482 \h </w:instrText>
            </w:r>
            <w:r w:rsidR="006C10DA">
              <w:rPr>
                <w:noProof/>
                <w:webHidden/>
              </w:rPr>
            </w:r>
            <w:r w:rsidR="006C10DA">
              <w:rPr>
                <w:noProof/>
                <w:webHidden/>
              </w:rPr>
              <w:fldChar w:fldCharType="separate"/>
            </w:r>
            <w:r w:rsidR="006C10DA">
              <w:rPr>
                <w:noProof/>
                <w:webHidden/>
              </w:rPr>
              <w:t>3</w:t>
            </w:r>
            <w:r w:rsidR="006C10DA">
              <w:rPr>
                <w:noProof/>
                <w:webHidden/>
              </w:rPr>
              <w:fldChar w:fldCharType="end"/>
            </w:r>
          </w:hyperlink>
        </w:p>
        <w:p w:rsidR="006C10DA" w:rsidRDefault="007876C0">
          <w:pPr>
            <w:pStyle w:val="TOC2"/>
            <w:tabs>
              <w:tab w:val="right" w:leader="dot" w:pos="9010"/>
            </w:tabs>
            <w:rPr>
              <w:rFonts w:asciiTheme="minorHAnsi" w:eastAsiaTheme="minorEastAsia" w:hAnsiTheme="minorHAnsi" w:cstheme="minorBidi"/>
              <w:noProof/>
              <w:sz w:val="22"/>
              <w:szCs w:val="22"/>
              <w:lang w:val="en-GB" w:eastAsia="en-GB"/>
            </w:rPr>
          </w:pPr>
          <w:hyperlink w:anchor="_Toc482042483" w:history="1">
            <w:r w:rsidR="006C10DA" w:rsidRPr="007801FD">
              <w:rPr>
                <w:rStyle w:val="Hyperlink"/>
                <w:rFonts w:eastAsiaTheme="majorEastAsia"/>
                <w:noProof/>
                <w:lang w:val="nl-NL"/>
              </w:rPr>
              <w:t>The role of De Geschillencommissie Kinderopvang en Peuterspeelzalen</w:t>
            </w:r>
            <w:r w:rsidR="006C10DA">
              <w:rPr>
                <w:noProof/>
                <w:webHidden/>
              </w:rPr>
              <w:tab/>
            </w:r>
            <w:r w:rsidR="006C10DA">
              <w:rPr>
                <w:noProof/>
                <w:webHidden/>
              </w:rPr>
              <w:fldChar w:fldCharType="begin"/>
            </w:r>
            <w:r w:rsidR="006C10DA">
              <w:rPr>
                <w:noProof/>
                <w:webHidden/>
              </w:rPr>
              <w:instrText xml:space="preserve"> PAGEREF _Toc482042483 \h </w:instrText>
            </w:r>
            <w:r w:rsidR="006C10DA">
              <w:rPr>
                <w:noProof/>
                <w:webHidden/>
              </w:rPr>
            </w:r>
            <w:r w:rsidR="006C10DA">
              <w:rPr>
                <w:noProof/>
                <w:webHidden/>
              </w:rPr>
              <w:fldChar w:fldCharType="separate"/>
            </w:r>
            <w:r w:rsidR="006C10DA">
              <w:rPr>
                <w:noProof/>
                <w:webHidden/>
              </w:rPr>
              <w:t>3</w:t>
            </w:r>
            <w:r w:rsidR="006C10DA">
              <w:rPr>
                <w:noProof/>
                <w:webHidden/>
              </w:rPr>
              <w:fldChar w:fldCharType="end"/>
            </w:r>
          </w:hyperlink>
        </w:p>
        <w:p w:rsidR="006C10DA" w:rsidRDefault="007876C0">
          <w:pPr>
            <w:pStyle w:val="TOC2"/>
            <w:tabs>
              <w:tab w:val="right" w:leader="dot" w:pos="9010"/>
            </w:tabs>
            <w:rPr>
              <w:rFonts w:asciiTheme="minorHAnsi" w:eastAsiaTheme="minorEastAsia" w:hAnsiTheme="minorHAnsi" w:cstheme="minorBidi"/>
              <w:noProof/>
              <w:sz w:val="22"/>
              <w:szCs w:val="22"/>
              <w:lang w:val="en-GB" w:eastAsia="en-GB"/>
            </w:rPr>
          </w:pPr>
          <w:hyperlink w:anchor="_Toc482042484" w:history="1">
            <w:r w:rsidR="006C10DA" w:rsidRPr="007801FD">
              <w:rPr>
                <w:rStyle w:val="Hyperlink"/>
                <w:rFonts w:eastAsiaTheme="majorEastAsia"/>
                <w:noProof/>
              </w:rPr>
              <w:t>Records</w:t>
            </w:r>
            <w:r w:rsidR="006C10DA">
              <w:rPr>
                <w:noProof/>
                <w:webHidden/>
              </w:rPr>
              <w:tab/>
            </w:r>
            <w:r w:rsidR="006C10DA">
              <w:rPr>
                <w:noProof/>
                <w:webHidden/>
              </w:rPr>
              <w:fldChar w:fldCharType="begin"/>
            </w:r>
            <w:r w:rsidR="006C10DA">
              <w:rPr>
                <w:noProof/>
                <w:webHidden/>
              </w:rPr>
              <w:instrText xml:space="preserve"> PAGEREF _Toc482042484 \h </w:instrText>
            </w:r>
            <w:r w:rsidR="006C10DA">
              <w:rPr>
                <w:noProof/>
                <w:webHidden/>
              </w:rPr>
            </w:r>
            <w:r w:rsidR="006C10DA">
              <w:rPr>
                <w:noProof/>
                <w:webHidden/>
              </w:rPr>
              <w:fldChar w:fldCharType="separate"/>
            </w:r>
            <w:r w:rsidR="006C10DA">
              <w:rPr>
                <w:noProof/>
                <w:webHidden/>
              </w:rPr>
              <w:t>4</w:t>
            </w:r>
            <w:r w:rsidR="006C10DA">
              <w:rPr>
                <w:noProof/>
                <w:webHidden/>
              </w:rPr>
              <w:fldChar w:fldCharType="end"/>
            </w:r>
          </w:hyperlink>
        </w:p>
        <w:p w:rsidR="00F57E3E" w:rsidRPr="006C10DA" w:rsidRDefault="00F57E3E">
          <w:r w:rsidRPr="006C10DA">
            <w:rPr>
              <w:b/>
              <w:bCs/>
              <w:noProof/>
            </w:rPr>
            <w:fldChar w:fldCharType="end"/>
          </w:r>
        </w:p>
      </w:sdtContent>
    </w:sdt>
    <w:p w:rsidR="00360532" w:rsidRPr="006C10DA" w:rsidRDefault="00360532" w:rsidP="00B8629A">
      <w:pPr>
        <w:pStyle w:val="Heading2"/>
        <w:rPr>
          <w:rFonts w:ascii="Times New Roman" w:hAnsi="Times New Roman" w:cs="Times New Roman"/>
          <w:sz w:val="24"/>
          <w:szCs w:val="24"/>
        </w:rPr>
      </w:pPr>
      <w:bookmarkStart w:id="2" w:name="_Toc482042474"/>
      <w:r w:rsidRPr="006C10DA">
        <w:rPr>
          <w:rFonts w:ascii="Times New Roman" w:hAnsi="Times New Roman" w:cs="Times New Roman"/>
          <w:sz w:val="24"/>
          <w:szCs w:val="24"/>
        </w:rPr>
        <w:t>Statement of intent</w:t>
      </w:r>
      <w:bookmarkEnd w:id="2"/>
    </w:p>
    <w:p w:rsidR="00360532" w:rsidRPr="006C10DA" w:rsidRDefault="00360532" w:rsidP="00360532">
      <w:pPr>
        <w:autoSpaceDE w:val="0"/>
        <w:autoSpaceDN w:val="0"/>
        <w:adjustRightInd w:val="0"/>
        <w:rPr>
          <w:b/>
          <w:bCs/>
        </w:rPr>
      </w:pPr>
    </w:p>
    <w:p w:rsidR="00360532" w:rsidRPr="006C10DA" w:rsidRDefault="00360532" w:rsidP="00360532">
      <w:pPr>
        <w:autoSpaceDE w:val="0"/>
        <w:autoSpaceDN w:val="0"/>
        <w:adjustRightInd w:val="0"/>
      </w:pPr>
      <w:r w:rsidRPr="006C10DA">
        <w:t>At the Daisy Chain Playgroup we firmly believe that the children and parents are entitled to expect courtesy and prompt, careful attention to their needs and wishes. We welcome suggestions on how to improve the Playgroup and will give careful, considered and serious attention to any concerns about the running of the Playgroup. We anticipate that most concerns will be resolved quickly by an informal approach to the appropriate member of staff or one of the Board members. If this does not achieve the desired result, we have a set of procedures for dealing with concerns.</w:t>
      </w:r>
    </w:p>
    <w:p w:rsidR="00360532" w:rsidRPr="006C10DA" w:rsidRDefault="00360532" w:rsidP="00B8629A">
      <w:pPr>
        <w:pStyle w:val="Heading2"/>
        <w:rPr>
          <w:rFonts w:ascii="Times New Roman" w:hAnsi="Times New Roman" w:cs="Times New Roman"/>
          <w:sz w:val="24"/>
          <w:szCs w:val="24"/>
        </w:rPr>
      </w:pPr>
      <w:bookmarkStart w:id="3" w:name="_Toc482042475"/>
      <w:r w:rsidRPr="006C10DA">
        <w:rPr>
          <w:rFonts w:ascii="Times New Roman" w:hAnsi="Times New Roman" w:cs="Times New Roman"/>
          <w:sz w:val="24"/>
          <w:szCs w:val="24"/>
        </w:rPr>
        <w:t>Aim</w:t>
      </w:r>
      <w:bookmarkEnd w:id="3"/>
    </w:p>
    <w:p w:rsidR="00360532" w:rsidRPr="006C10DA" w:rsidRDefault="00360532" w:rsidP="00360532">
      <w:pPr>
        <w:autoSpaceDE w:val="0"/>
        <w:autoSpaceDN w:val="0"/>
        <w:adjustRightInd w:val="0"/>
        <w:rPr>
          <w:b/>
          <w:bCs/>
        </w:rPr>
      </w:pPr>
    </w:p>
    <w:p w:rsidR="00360532" w:rsidRPr="006C10DA" w:rsidRDefault="00360532" w:rsidP="00360532">
      <w:pPr>
        <w:autoSpaceDE w:val="0"/>
        <w:autoSpaceDN w:val="0"/>
        <w:adjustRightInd w:val="0"/>
      </w:pPr>
      <w:r w:rsidRPr="006C10DA">
        <w:t>We aim to bring all concerns about the running of the Daisy Chain Playgroup to a satisfactory conclusion for all of the parties involved.</w:t>
      </w:r>
    </w:p>
    <w:p w:rsidR="00360532" w:rsidRPr="006C10DA" w:rsidRDefault="00360532" w:rsidP="00B8629A">
      <w:pPr>
        <w:pStyle w:val="Heading2"/>
        <w:rPr>
          <w:rFonts w:ascii="Times New Roman" w:hAnsi="Times New Roman" w:cs="Times New Roman"/>
          <w:sz w:val="24"/>
          <w:szCs w:val="24"/>
        </w:rPr>
      </w:pPr>
      <w:bookmarkStart w:id="4" w:name="_Toc482042476"/>
      <w:r w:rsidRPr="006C10DA">
        <w:rPr>
          <w:rFonts w:ascii="Times New Roman" w:hAnsi="Times New Roman" w:cs="Times New Roman"/>
          <w:sz w:val="24"/>
          <w:szCs w:val="24"/>
        </w:rPr>
        <w:t>Method</w:t>
      </w:r>
      <w:bookmarkEnd w:id="4"/>
    </w:p>
    <w:p w:rsidR="00360532" w:rsidRPr="006C10DA" w:rsidRDefault="00360532" w:rsidP="00360532">
      <w:pPr>
        <w:autoSpaceDE w:val="0"/>
        <w:autoSpaceDN w:val="0"/>
        <w:adjustRightInd w:val="0"/>
        <w:rPr>
          <w:b/>
          <w:bCs/>
        </w:rPr>
      </w:pPr>
    </w:p>
    <w:p w:rsidR="00360532" w:rsidRPr="006C10DA" w:rsidRDefault="00360532" w:rsidP="00360532">
      <w:pPr>
        <w:autoSpaceDE w:val="0"/>
        <w:autoSpaceDN w:val="0"/>
        <w:adjustRightInd w:val="0"/>
      </w:pPr>
      <w:r w:rsidRPr="006C10DA">
        <w:t>To achieve this, we operate the following complaints procedure:</w:t>
      </w:r>
    </w:p>
    <w:p w:rsidR="00360532" w:rsidRPr="006C10DA" w:rsidRDefault="00360532" w:rsidP="00B8629A">
      <w:pPr>
        <w:pStyle w:val="Heading2"/>
        <w:rPr>
          <w:rFonts w:ascii="Times New Roman" w:hAnsi="Times New Roman" w:cs="Times New Roman"/>
          <w:sz w:val="24"/>
          <w:szCs w:val="24"/>
        </w:rPr>
      </w:pPr>
      <w:bookmarkStart w:id="5" w:name="_Toc482042477"/>
      <w:r w:rsidRPr="006C10DA">
        <w:rPr>
          <w:rFonts w:ascii="Times New Roman" w:hAnsi="Times New Roman" w:cs="Times New Roman"/>
          <w:sz w:val="24"/>
          <w:szCs w:val="24"/>
        </w:rPr>
        <w:t>Making a complaint</w:t>
      </w:r>
      <w:bookmarkEnd w:id="5"/>
    </w:p>
    <w:p w:rsidR="00360532" w:rsidRPr="006C10DA" w:rsidRDefault="00360532" w:rsidP="00B8629A">
      <w:pPr>
        <w:pStyle w:val="Heading3"/>
        <w:rPr>
          <w:rFonts w:ascii="Times New Roman" w:hAnsi="Times New Roman" w:cs="Times New Roman"/>
        </w:rPr>
      </w:pPr>
      <w:bookmarkStart w:id="6" w:name="_Toc482042478"/>
      <w:r w:rsidRPr="006C10DA">
        <w:rPr>
          <w:rFonts w:ascii="Times New Roman" w:hAnsi="Times New Roman" w:cs="Times New Roman"/>
        </w:rPr>
        <w:t>Stage 1</w:t>
      </w:r>
      <w:bookmarkEnd w:id="6"/>
    </w:p>
    <w:p w:rsidR="00360532" w:rsidRPr="006C10DA" w:rsidRDefault="00360532" w:rsidP="00360532">
      <w:pPr>
        <w:autoSpaceDE w:val="0"/>
        <w:autoSpaceDN w:val="0"/>
        <w:adjustRightInd w:val="0"/>
      </w:pPr>
    </w:p>
    <w:p w:rsidR="00360532" w:rsidRPr="006C10DA" w:rsidRDefault="00360532" w:rsidP="00360532">
      <w:pPr>
        <w:numPr>
          <w:ilvl w:val="0"/>
          <w:numId w:val="1"/>
        </w:numPr>
        <w:autoSpaceDE w:val="0"/>
        <w:autoSpaceDN w:val="0"/>
        <w:adjustRightInd w:val="0"/>
      </w:pPr>
      <w:r w:rsidRPr="006C10DA">
        <w:lastRenderedPageBreak/>
        <w:t>Any parent who has a concern about an aspect of the Playgroup's provision talks over, first of all, his/her concerns with the Lead teacher (Serlene Stockton).</w:t>
      </w:r>
    </w:p>
    <w:p w:rsidR="00360532" w:rsidRPr="006C10DA" w:rsidRDefault="00360532" w:rsidP="00360532">
      <w:pPr>
        <w:autoSpaceDE w:val="0"/>
        <w:autoSpaceDN w:val="0"/>
        <w:adjustRightInd w:val="0"/>
        <w:ind w:left="360"/>
      </w:pPr>
    </w:p>
    <w:p w:rsidR="00360532" w:rsidRPr="006C10DA" w:rsidRDefault="00360532" w:rsidP="00360532">
      <w:pPr>
        <w:numPr>
          <w:ilvl w:val="0"/>
          <w:numId w:val="1"/>
        </w:numPr>
        <w:autoSpaceDE w:val="0"/>
        <w:autoSpaceDN w:val="0"/>
        <w:adjustRightInd w:val="0"/>
      </w:pPr>
      <w:r w:rsidRPr="006C10DA">
        <w:t>Most complaints should be resolved amicably and informally at this stage.</w:t>
      </w:r>
    </w:p>
    <w:p w:rsidR="00360532" w:rsidRPr="006C10DA" w:rsidRDefault="00360532" w:rsidP="00360532">
      <w:pPr>
        <w:autoSpaceDE w:val="0"/>
        <w:autoSpaceDN w:val="0"/>
        <w:adjustRightInd w:val="0"/>
      </w:pPr>
    </w:p>
    <w:p w:rsidR="00360532" w:rsidRPr="006C10DA" w:rsidRDefault="00360532" w:rsidP="00B8629A">
      <w:pPr>
        <w:pStyle w:val="Heading3"/>
        <w:rPr>
          <w:rFonts w:ascii="Times New Roman" w:hAnsi="Times New Roman" w:cs="Times New Roman"/>
        </w:rPr>
      </w:pPr>
      <w:bookmarkStart w:id="7" w:name="_Toc482042479"/>
      <w:r w:rsidRPr="006C10DA">
        <w:rPr>
          <w:rFonts w:ascii="Times New Roman" w:hAnsi="Times New Roman" w:cs="Times New Roman"/>
        </w:rPr>
        <w:t>Stage 2</w:t>
      </w:r>
      <w:bookmarkEnd w:id="7"/>
    </w:p>
    <w:p w:rsidR="00360532" w:rsidRPr="006C10DA" w:rsidRDefault="00360532" w:rsidP="00360532">
      <w:pPr>
        <w:autoSpaceDE w:val="0"/>
        <w:autoSpaceDN w:val="0"/>
        <w:adjustRightInd w:val="0"/>
      </w:pPr>
    </w:p>
    <w:p w:rsidR="00360532" w:rsidRPr="006C10DA" w:rsidRDefault="00360532" w:rsidP="003C12A2">
      <w:pPr>
        <w:pStyle w:val="ListParagraph"/>
        <w:numPr>
          <w:ilvl w:val="0"/>
          <w:numId w:val="8"/>
        </w:numPr>
        <w:autoSpaceDE w:val="0"/>
        <w:autoSpaceDN w:val="0"/>
        <w:adjustRightInd w:val="0"/>
        <w:ind w:left="709" w:hanging="502"/>
      </w:pPr>
      <w:r w:rsidRPr="006C10DA">
        <w:t xml:space="preserve">If this does not have a satisfactory outcome, or if the problem recurs, the parent moves to Stage 2 of the procedure by putting the concerns or complaint in writing to the Lead teacher (Serlene Stockton) or the Board of the Playgroup </w:t>
      </w:r>
      <w:r w:rsidR="00E75559" w:rsidRPr="006C10DA">
        <w:t>(write to the supervisor</w:t>
      </w:r>
      <w:r w:rsidRPr="006C10DA">
        <w:t>).</w:t>
      </w:r>
    </w:p>
    <w:p w:rsidR="003C12A2" w:rsidRPr="006C10DA" w:rsidRDefault="003C12A2" w:rsidP="003C12A2">
      <w:pPr>
        <w:pStyle w:val="ListParagraph"/>
        <w:autoSpaceDE w:val="0"/>
        <w:autoSpaceDN w:val="0"/>
        <w:adjustRightInd w:val="0"/>
        <w:ind w:left="709"/>
      </w:pPr>
    </w:p>
    <w:p w:rsidR="00360532" w:rsidRPr="006C10DA" w:rsidRDefault="00360532" w:rsidP="00360532">
      <w:pPr>
        <w:numPr>
          <w:ilvl w:val="0"/>
          <w:numId w:val="2"/>
        </w:numPr>
        <w:autoSpaceDE w:val="0"/>
        <w:autoSpaceDN w:val="0"/>
        <w:adjustRightInd w:val="0"/>
      </w:pPr>
      <w:r w:rsidRPr="006C10DA">
        <w:t>The Playgroup stores written complaints from parents in the child's personal file. However, if the complaint involves a detailed investigation, the Lead teacher may wish to store all information relating to the investigation in a separate file designated for this complaint.</w:t>
      </w:r>
    </w:p>
    <w:p w:rsidR="00360532" w:rsidRPr="006C10DA" w:rsidRDefault="00360532" w:rsidP="00360532">
      <w:pPr>
        <w:autoSpaceDE w:val="0"/>
        <w:autoSpaceDN w:val="0"/>
        <w:adjustRightInd w:val="0"/>
      </w:pPr>
    </w:p>
    <w:p w:rsidR="00360532" w:rsidRPr="006C10DA" w:rsidRDefault="00360532" w:rsidP="00360532">
      <w:pPr>
        <w:numPr>
          <w:ilvl w:val="0"/>
          <w:numId w:val="2"/>
        </w:numPr>
        <w:autoSpaceDE w:val="0"/>
        <w:autoSpaceDN w:val="0"/>
        <w:adjustRightInd w:val="0"/>
      </w:pPr>
      <w:r w:rsidRPr="006C10DA">
        <w:t>When the investigation into the complaint is completed, the Lead teacher or the Board of the Playgroup meets with the parent to discuss the outcome.</w:t>
      </w:r>
    </w:p>
    <w:p w:rsidR="00360532" w:rsidRPr="006C10DA" w:rsidRDefault="00360532" w:rsidP="00360532">
      <w:pPr>
        <w:autoSpaceDE w:val="0"/>
        <w:autoSpaceDN w:val="0"/>
        <w:adjustRightInd w:val="0"/>
        <w:ind w:left="720"/>
      </w:pPr>
    </w:p>
    <w:p w:rsidR="00360532" w:rsidRPr="006C10DA" w:rsidRDefault="00360532" w:rsidP="00360532">
      <w:pPr>
        <w:numPr>
          <w:ilvl w:val="0"/>
          <w:numId w:val="2"/>
        </w:numPr>
        <w:autoSpaceDE w:val="0"/>
        <w:autoSpaceDN w:val="0"/>
        <w:adjustRightInd w:val="0"/>
      </w:pPr>
      <w:r w:rsidRPr="006C10DA">
        <w:t>Parents will be informed of the outcome of the investigation within 28 days of making the complaint.</w:t>
      </w:r>
    </w:p>
    <w:p w:rsidR="00360532" w:rsidRPr="006C10DA" w:rsidRDefault="00360532" w:rsidP="00360532">
      <w:pPr>
        <w:autoSpaceDE w:val="0"/>
        <w:autoSpaceDN w:val="0"/>
        <w:adjustRightInd w:val="0"/>
        <w:ind w:left="360"/>
      </w:pPr>
    </w:p>
    <w:p w:rsidR="00360532" w:rsidRPr="006C10DA" w:rsidRDefault="00360532" w:rsidP="00360532">
      <w:pPr>
        <w:numPr>
          <w:ilvl w:val="0"/>
          <w:numId w:val="2"/>
        </w:numPr>
        <w:autoSpaceDE w:val="0"/>
        <w:autoSpaceDN w:val="0"/>
        <w:adjustRightInd w:val="0"/>
      </w:pPr>
      <w:r w:rsidRPr="006C10DA">
        <w:t>When the complaint is resolved at this stage, the summative points are logged in the Complaints Book.</w:t>
      </w:r>
    </w:p>
    <w:p w:rsidR="00360532" w:rsidRPr="006C10DA" w:rsidRDefault="00360532" w:rsidP="00360532">
      <w:pPr>
        <w:autoSpaceDE w:val="0"/>
        <w:autoSpaceDN w:val="0"/>
        <w:adjustRightInd w:val="0"/>
      </w:pPr>
    </w:p>
    <w:p w:rsidR="00360532" w:rsidRPr="006C10DA" w:rsidRDefault="00360532" w:rsidP="00B8629A">
      <w:pPr>
        <w:pStyle w:val="Heading3"/>
        <w:rPr>
          <w:rFonts w:ascii="Times New Roman" w:hAnsi="Times New Roman" w:cs="Times New Roman"/>
        </w:rPr>
      </w:pPr>
      <w:bookmarkStart w:id="8" w:name="_Toc482042480"/>
      <w:r w:rsidRPr="006C10DA">
        <w:rPr>
          <w:rFonts w:ascii="Times New Roman" w:hAnsi="Times New Roman" w:cs="Times New Roman"/>
        </w:rPr>
        <w:t>Stage 3</w:t>
      </w:r>
      <w:bookmarkEnd w:id="8"/>
    </w:p>
    <w:p w:rsidR="00360532" w:rsidRPr="006C10DA" w:rsidRDefault="00360532" w:rsidP="00360532">
      <w:pPr>
        <w:autoSpaceDE w:val="0"/>
        <w:autoSpaceDN w:val="0"/>
        <w:adjustRightInd w:val="0"/>
      </w:pPr>
    </w:p>
    <w:p w:rsidR="00360532" w:rsidRPr="006C10DA" w:rsidRDefault="00360532" w:rsidP="00360532">
      <w:pPr>
        <w:numPr>
          <w:ilvl w:val="0"/>
          <w:numId w:val="3"/>
        </w:numPr>
        <w:autoSpaceDE w:val="0"/>
        <w:autoSpaceDN w:val="0"/>
        <w:adjustRightInd w:val="0"/>
      </w:pPr>
      <w:r w:rsidRPr="006C10DA">
        <w:t>If the parent is not satisfied with the outcome of the investigation, he or she requests a meeting with the Lead teacher and the Board of the Playgroup. The parent should have a friend or partner present if required and the Lead teacher should have the support of the Board of the Playgroup present.</w:t>
      </w:r>
    </w:p>
    <w:p w:rsidR="00360532" w:rsidRPr="006C10DA" w:rsidRDefault="00360532" w:rsidP="00360532">
      <w:pPr>
        <w:autoSpaceDE w:val="0"/>
        <w:autoSpaceDN w:val="0"/>
        <w:adjustRightInd w:val="0"/>
        <w:ind w:left="360"/>
      </w:pPr>
    </w:p>
    <w:p w:rsidR="00360532" w:rsidRPr="006C10DA" w:rsidRDefault="00360532" w:rsidP="00360532">
      <w:pPr>
        <w:numPr>
          <w:ilvl w:val="0"/>
          <w:numId w:val="3"/>
        </w:numPr>
        <w:autoSpaceDE w:val="0"/>
        <w:autoSpaceDN w:val="0"/>
        <w:adjustRightInd w:val="0"/>
      </w:pPr>
      <w:r w:rsidRPr="006C10DA">
        <w:t>An agreed written record of the discussion is made as well as any decision or action to take as a result. All of the parties present at the meeting sign the record and receive a copy of it.</w:t>
      </w:r>
    </w:p>
    <w:p w:rsidR="00360532" w:rsidRPr="006C10DA" w:rsidRDefault="00360532" w:rsidP="00360532">
      <w:pPr>
        <w:autoSpaceDE w:val="0"/>
        <w:autoSpaceDN w:val="0"/>
        <w:adjustRightInd w:val="0"/>
      </w:pPr>
    </w:p>
    <w:p w:rsidR="00360532" w:rsidRPr="006C10DA" w:rsidRDefault="00360532" w:rsidP="00360532">
      <w:pPr>
        <w:numPr>
          <w:ilvl w:val="0"/>
          <w:numId w:val="3"/>
        </w:numPr>
        <w:autoSpaceDE w:val="0"/>
        <w:autoSpaceDN w:val="0"/>
        <w:adjustRightInd w:val="0"/>
      </w:pPr>
      <w:r w:rsidRPr="006C10DA">
        <w:t>This signed record signifies that the procedure has concluded. When the complaint is resolved at this stage, the summative points are logged in the Complaints Book.</w:t>
      </w:r>
    </w:p>
    <w:p w:rsidR="00360532" w:rsidRPr="006C10DA" w:rsidRDefault="00360532" w:rsidP="00360532">
      <w:pPr>
        <w:autoSpaceDE w:val="0"/>
        <w:autoSpaceDN w:val="0"/>
        <w:adjustRightInd w:val="0"/>
      </w:pPr>
    </w:p>
    <w:p w:rsidR="00360532" w:rsidRPr="006C10DA" w:rsidRDefault="00360532" w:rsidP="00B8629A">
      <w:pPr>
        <w:pStyle w:val="Heading3"/>
        <w:rPr>
          <w:rFonts w:ascii="Times New Roman" w:hAnsi="Times New Roman" w:cs="Times New Roman"/>
        </w:rPr>
      </w:pPr>
      <w:bookmarkStart w:id="9" w:name="_Toc482042481"/>
      <w:r w:rsidRPr="006C10DA">
        <w:rPr>
          <w:rFonts w:ascii="Times New Roman" w:hAnsi="Times New Roman" w:cs="Times New Roman"/>
        </w:rPr>
        <w:t>Stage 4</w:t>
      </w:r>
      <w:bookmarkEnd w:id="9"/>
    </w:p>
    <w:p w:rsidR="00360532" w:rsidRPr="006C10DA" w:rsidRDefault="00360532" w:rsidP="00360532">
      <w:pPr>
        <w:autoSpaceDE w:val="0"/>
        <w:autoSpaceDN w:val="0"/>
        <w:adjustRightInd w:val="0"/>
      </w:pPr>
    </w:p>
    <w:p w:rsidR="00360532" w:rsidRPr="006C10DA" w:rsidRDefault="00360532" w:rsidP="00360532">
      <w:pPr>
        <w:numPr>
          <w:ilvl w:val="0"/>
          <w:numId w:val="4"/>
        </w:numPr>
        <w:autoSpaceDE w:val="0"/>
        <w:autoSpaceDN w:val="0"/>
        <w:adjustRightInd w:val="0"/>
      </w:pPr>
      <w:r w:rsidRPr="006C10DA">
        <w:lastRenderedPageBreak/>
        <w:t>If at the Stage 3 meeting the parent and the Daisy Chain Playgroup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w:t>
      </w:r>
    </w:p>
    <w:p w:rsidR="00360532" w:rsidRPr="006C10DA" w:rsidRDefault="00360532" w:rsidP="00360532">
      <w:pPr>
        <w:autoSpaceDE w:val="0"/>
        <w:autoSpaceDN w:val="0"/>
        <w:adjustRightInd w:val="0"/>
      </w:pPr>
    </w:p>
    <w:p w:rsidR="00360532" w:rsidRPr="006C10DA" w:rsidRDefault="00360532" w:rsidP="00360532">
      <w:pPr>
        <w:numPr>
          <w:ilvl w:val="0"/>
          <w:numId w:val="4"/>
        </w:numPr>
        <w:autoSpaceDE w:val="0"/>
        <w:autoSpaceDN w:val="0"/>
        <w:adjustRightInd w:val="0"/>
      </w:pPr>
      <w:r w:rsidRPr="006C10DA">
        <w:t>The mediator keeps all discussion confidential. He/she can hold separate meetings with the playgroup personnel (Lead teacher and the Board of the Playgroup) and the parent, if this is decided to be helpful. The mediator keeps an agreed written record of any meetings that are held and of any advice she/he gives.</w:t>
      </w:r>
    </w:p>
    <w:p w:rsidR="00360532" w:rsidRPr="006C10DA" w:rsidRDefault="00360532" w:rsidP="00360532">
      <w:pPr>
        <w:autoSpaceDE w:val="0"/>
        <w:autoSpaceDN w:val="0"/>
        <w:adjustRightInd w:val="0"/>
      </w:pPr>
    </w:p>
    <w:p w:rsidR="00360532" w:rsidRPr="006C10DA" w:rsidRDefault="00360532" w:rsidP="00B8629A">
      <w:pPr>
        <w:pStyle w:val="Heading3"/>
        <w:rPr>
          <w:rFonts w:ascii="Times New Roman" w:hAnsi="Times New Roman" w:cs="Times New Roman"/>
        </w:rPr>
      </w:pPr>
      <w:bookmarkStart w:id="10" w:name="_Toc482042482"/>
      <w:r w:rsidRPr="006C10DA">
        <w:rPr>
          <w:rFonts w:ascii="Times New Roman" w:hAnsi="Times New Roman" w:cs="Times New Roman"/>
        </w:rPr>
        <w:t>Stage 5</w:t>
      </w:r>
      <w:bookmarkEnd w:id="10"/>
    </w:p>
    <w:p w:rsidR="00360532" w:rsidRPr="006C10DA" w:rsidRDefault="00360532" w:rsidP="00360532">
      <w:pPr>
        <w:autoSpaceDE w:val="0"/>
        <w:autoSpaceDN w:val="0"/>
        <w:adjustRightInd w:val="0"/>
      </w:pPr>
    </w:p>
    <w:p w:rsidR="00360532" w:rsidRPr="006C10DA" w:rsidRDefault="00360532" w:rsidP="00360532">
      <w:pPr>
        <w:numPr>
          <w:ilvl w:val="0"/>
          <w:numId w:val="5"/>
        </w:numPr>
        <w:autoSpaceDE w:val="0"/>
        <w:autoSpaceDN w:val="0"/>
        <w:adjustRightInd w:val="0"/>
      </w:pPr>
      <w:r w:rsidRPr="006C10DA">
        <w:t>When the mediator has concluded her/his investigations, a final meeting between the parent, the Lead teacher and the Board of the Playgroup is held. The purpose of this meeting is to reach a decision on the action to be taken to deal with the complaint. The mediator's advice is used to reach this conclusion. The mediator is present at the meeting if all parties think this will help a decision to be reached.</w:t>
      </w:r>
    </w:p>
    <w:p w:rsidR="00360532" w:rsidRPr="006C10DA" w:rsidRDefault="00360532" w:rsidP="00360532">
      <w:pPr>
        <w:autoSpaceDE w:val="0"/>
        <w:autoSpaceDN w:val="0"/>
        <w:adjustRightInd w:val="0"/>
        <w:ind w:left="360"/>
      </w:pPr>
    </w:p>
    <w:p w:rsidR="00360532" w:rsidRPr="006C10DA" w:rsidRDefault="00360532" w:rsidP="00360532">
      <w:pPr>
        <w:numPr>
          <w:ilvl w:val="0"/>
          <w:numId w:val="5"/>
        </w:numPr>
        <w:autoSpaceDE w:val="0"/>
        <w:autoSpaceDN w:val="0"/>
        <w:adjustRightInd w:val="0"/>
      </w:pPr>
      <w:r w:rsidRPr="006C10DA">
        <w:t>A record of this meeting, including the decision on the action to be taken, is made. Everyone present at the meeting signs the record and receives a copy of it. This signed record signifies that the procedure has concluded.</w:t>
      </w:r>
    </w:p>
    <w:p w:rsidR="00F57E3E" w:rsidRPr="006C10DA" w:rsidRDefault="00F57E3E" w:rsidP="00F57E3E">
      <w:pPr>
        <w:pStyle w:val="ListParagraph"/>
      </w:pPr>
    </w:p>
    <w:p w:rsidR="00360532" w:rsidRPr="006C10DA" w:rsidRDefault="00360532" w:rsidP="00B8629A">
      <w:pPr>
        <w:pStyle w:val="Heading2"/>
        <w:rPr>
          <w:rFonts w:ascii="Times New Roman" w:hAnsi="Times New Roman" w:cs="Times New Roman"/>
          <w:sz w:val="24"/>
          <w:szCs w:val="24"/>
          <w:lang w:val="nl-NL"/>
        </w:rPr>
      </w:pPr>
      <w:bookmarkStart w:id="11" w:name="_Toc482042483"/>
      <w:r w:rsidRPr="006C10DA">
        <w:rPr>
          <w:rFonts w:ascii="Times New Roman" w:hAnsi="Times New Roman" w:cs="Times New Roman"/>
          <w:sz w:val="24"/>
          <w:szCs w:val="24"/>
          <w:lang w:val="nl-NL"/>
        </w:rPr>
        <w:t xml:space="preserve">The role of </w:t>
      </w:r>
      <w:r w:rsidR="00E75559" w:rsidRPr="006C10DA">
        <w:rPr>
          <w:rFonts w:ascii="Times New Roman" w:hAnsi="Times New Roman" w:cs="Times New Roman"/>
          <w:sz w:val="24"/>
          <w:szCs w:val="24"/>
          <w:lang w:val="nl-NL"/>
        </w:rPr>
        <w:t>De Geschillencommissie K</w:t>
      </w:r>
      <w:r w:rsidR="00B8629A" w:rsidRPr="006C10DA">
        <w:rPr>
          <w:rFonts w:ascii="Times New Roman" w:hAnsi="Times New Roman" w:cs="Times New Roman"/>
          <w:sz w:val="24"/>
          <w:szCs w:val="24"/>
          <w:lang w:val="nl-NL"/>
        </w:rPr>
        <w:t>inderopvang en Peuterspeelzalen</w:t>
      </w:r>
      <w:bookmarkEnd w:id="11"/>
    </w:p>
    <w:p w:rsidR="00360532" w:rsidRPr="006C10DA" w:rsidRDefault="00360532" w:rsidP="00360532">
      <w:pPr>
        <w:autoSpaceDE w:val="0"/>
        <w:autoSpaceDN w:val="0"/>
        <w:adjustRightInd w:val="0"/>
        <w:rPr>
          <w:b/>
          <w:bCs/>
          <w:lang w:val="nl-NL"/>
        </w:rPr>
      </w:pPr>
    </w:p>
    <w:p w:rsidR="00360532" w:rsidRPr="006C10DA" w:rsidRDefault="00360532" w:rsidP="00360532">
      <w:pPr>
        <w:autoSpaceDE w:val="0"/>
        <w:autoSpaceDN w:val="0"/>
        <w:adjustRightInd w:val="0"/>
      </w:pPr>
      <w:r w:rsidRPr="006C10DA">
        <w:t xml:space="preserve">Individual parents may approach the complaints commission of </w:t>
      </w:r>
      <w:r w:rsidR="00E75559" w:rsidRPr="006C10DA">
        <w:t>“De Geschillencommissie Kinderopvang en Peuterspeelzalen”</w:t>
      </w:r>
      <w:r w:rsidRPr="006C10DA">
        <w:t xml:space="preserve"> at any time if they prefer to handle a complaint with the help of an independent organization. </w:t>
      </w:r>
    </w:p>
    <w:p w:rsidR="00360532" w:rsidRPr="006C10DA" w:rsidRDefault="00360532" w:rsidP="00360532">
      <w:pPr>
        <w:autoSpaceDE w:val="0"/>
        <w:autoSpaceDN w:val="0"/>
        <w:adjustRightInd w:val="0"/>
      </w:pPr>
    </w:p>
    <w:p w:rsidR="00360532" w:rsidRPr="006C10DA" w:rsidRDefault="00360532" w:rsidP="00360532">
      <w:pPr>
        <w:autoSpaceDE w:val="0"/>
        <w:autoSpaceDN w:val="0"/>
        <w:adjustRightInd w:val="0"/>
      </w:pPr>
      <w:r w:rsidRPr="006C10DA">
        <w:t xml:space="preserve">The Parent Commission of the Daisy Chain Playgroup may approach the </w:t>
      </w:r>
      <w:r w:rsidR="00E75559" w:rsidRPr="006C10DA">
        <w:t>De Geschillencommissie Kinderopvang en Peuterspeelzalen</w:t>
      </w:r>
      <w:r w:rsidRPr="006C10DA">
        <w:t xml:space="preserve"> at all times on behalf of individual parents if parents prefer to handle a complaint via the Parent Commission and with the help of an independent organization. </w:t>
      </w:r>
    </w:p>
    <w:p w:rsidR="00360532" w:rsidRPr="006C10DA" w:rsidRDefault="00360532" w:rsidP="00360532">
      <w:pPr>
        <w:autoSpaceDE w:val="0"/>
        <w:autoSpaceDN w:val="0"/>
        <w:adjustRightInd w:val="0"/>
        <w:ind w:left="360"/>
      </w:pPr>
    </w:p>
    <w:p w:rsidR="00360532" w:rsidRPr="006C10DA" w:rsidRDefault="00E75559" w:rsidP="00360532">
      <w:pPr>
        <w:autoSpaceDE w:val="0"/>
        <w:autoSpaceDN w:val="0"/>
        <w:adjustRightInd w:val="0"/>
      </w:pPr>
      <w:r w:rsidRPr="006C10DA">
        <w:t xml:space="preserve">De Geschillencommissie Kinderopvang en Peuterspeelzalen </w:t>
      </w:r>
      <w:r w:rsidR="00360532" w:rsidRPr="006C10DA">
        <w:t xml:space="preserve">is an independent organization that attends to the interests of children attending playgroups and their parents/caretakers. In addition, where there seems to be a possible breach of the setting's registration requirements, it is essential to involve </w:t>
      </w:r>
      <w:r w:rsidRPr="006C10DA">
        <w:t xml:space="preserve">De Geschillencommissie Kinderopvang en Peuterspeelzalen </w:t>
      </w:r>
      <w:r w:rsidR="00360532" w:rsidRPr="006C10DA">
        <w:t>as the registering and inspection body with a duty to ensure the requirements of the Law ‘Ontwikkelingskansen door Kwaliteit en Educatie’ (OKE) are adhered to.</w:t>
      </w:r>
    </w:p>
    <w:p w:rsidR="00360532" w:rsidRPr="006C10DA" w:rsidRDefault="00360532" w:rsidP="00360532">
      <w:pPr>
        <w:autoSpaceDE w:val="0"/>
        <w:autoSpaceDN w:val="0"/>
        <w:adjustRightInd w:val="0"/>
        <w:ind w:left="360"/>
      </w:pPr>
    </w:p>
    <w:p w:rsidR="00360532" w:rsidRPr="006C10DA" w:rsidRDefault="00360532" w:rsidP="00360532">
      <w:pPr>
        <w:autoSpaceDE w:val="0"/>
        <w:autoSpaceDN w:val="0"/>
        <w:adjustRightInd w:val="0"/>
        <w:rPr>
          <w:lang w:val="nl-NL"/>
        </w:rPr>
      </w:pPr>
      <w:r w:rsidRPr="006C10DA">
        <w:rPr>
          <w:lang w:val="nl-NL"/>
        </w:rPr>
        <w:t xml:space="preserve">The </w:t>
      </w:r>
      <w:r w:rsidR="00E75559" w:rsidRPr="006C10DA">
        <w:rPr>
          <w:lang w:val="nl-NL"/>
        </w:rPr>
        <w:t xml:space="preserve">address, </w:t>
      </w:r>
      <w:r w:rsidRPr="006C10DA">
        <w:rPr>
          <w:lang w:val="nl-NL"/>
        </w:rPr>
        <w:t xml:space="preserve">phone number and e-mail address of </w:t>
      </w:r>
      <w:r w:rsidR="00E75559" w:rsidRPr="006C10DA">
        <w:rPr>
          <w:lang w:val="nl-NL"/>
        </w:rPr>
        <w:t xml:space="preserve">De Geschillencommissie Kinderopvang en Peuterspeelzalen </w:t>
      </w:r>
      <w:r w:rsidRPr="006C10DA">
        <w:rPr>
          <w:lang w:val="nl-NL"/>
        </w:rPr>
        <w:t>is:</w:t>
      </w:r>
    </w:p>
    <w:p w:rsidR="00E75559" w:rsidRPr="006C10DA" w:rsidRDefault="00E75559" w:rsidP="00360532">
      <w:pPr>
        <w:autoSpaceDE w:val="0"/>
        <w:autoSpaceDN w:val="0"/>
        <w:adjustRightInd w:val="0"/>
        <w:rPr>
          <w:lang w:val="nl-NL"/>
        </w:rPr>
      </w:pPr>
    </w:p>
    <w:p w:rsidR="00E75559" w:rsidRPr="006C10DA" w:rsidRDefault="00E75559" w:rsidP="00360532">
      <w:pPr>
        <w:autoSpaceDE w:val="0"/>
        <w:autoSpaceDN w:val="0"/>
        <w:adjustRightInd w:val="0"/>
        <w:rPr>
          <w:lang w:val="nl-NL"/>
        </w:rPr>
      </w:pPr>
      <w:r w:rsidRPr="006C10DA">
        <w:rPr>
          <w:lang w:val="nl-NL"/>
        </w:rPr>
        <w:lastRenderedPageBreak/>
        <w:t>Klachtenloket Kinderopvang</w:t>
      </w:r>
      <w:r w:rsidRPr="006C10DA">
        <w:rPr>
          <w:lang w:val="nl-NL"/>
        </w:rPr>
        <w:br/>
        <w:t>Postbus 96802</w:t>
      </w:r>
      <w:r w:rsidRPr="006C10DA">
        <w:rPr>
          <w:lang w:val="nl-NL"/>
        </w:rPr>
        <w:br/>
        <w:t>2509 JE Den Haag</w:t>
      </w:r>
      <w:r w:rsidRPr="006C10DA">
        <w:rPr>
          <w:lang w:val="nl-NL"/>
        </w:rPr>
        <w:br/>
      </w:r>
      <w:r w:rsidRPr="006C10DA">
        <w:rPr>
          <w:lang w:val="nl-NL"/>
        </w:rPr>
        <w:br/>
        <w:t xml:space="preserve">Tel: </w:t>
      </w:r>
      <w:r w:rsidRPr="006C10DA">
        <w:rPr>
          <w:rStyle w:val="hidden-xs"/>
          <w:lang w:val="nl-NL"/>
        </w:rPr>
        <w:t>0900 1877 (</w:t>
      </w:r>
      <w:r w:rsidRPr="006C10DA">
        <w:rPr>
          <w:lang w:val="nl-NL"/>
        </w:rPr>
        <w:t>Monday - Friday  9 – 17)</w:t>
      </w:r>
    </w:p>
    <w:p w:rsidR="00E75559" w:rsidRPr="006C10DA" w:rsidRDefault="00E75559" w:rsidP="00360532">
      <w:pPr>
        <w:autoSpaceDE w:val="0"/>
        <w:autoSpaceDN w:val="0"/>
        <w:adjustRightInd w:val="0"/>
        <w:rPr>
          <w:lang w:val="nl-NL"/>
        </w:rPr>
      </w:pPr>
    </w:p>
    <w:p w:rsidR="00E75559" w:rsidRPr="006C10DA" w:rsidRDefault="007876C0" w:rsidP="00360532">
      <w:pPr>
        <w:autoSpaceDE w:val="0"/>
        <w:autoSpaceDN w:val="0"/>
        <w:adjustRightInd w:val="0"/>
        <w:rPr>
          <w:lang w:val="nl-NL"/>
        </w:rPr>
      </w:pPr>
      <w:hyperlink r:id="rId9" w:history="1">
        <w:r w:rsidR="00E75559" w:rsidRPr="006C10DA">
          <w:rPr>
            <w:rStyle w:val="Hyperlink"/>
            <w:lang w:val="nl-NL"/>
          </w:rPr>
          <w:t>https://www.klachtenloket-kinderopvang.nl/english/</w:t>
        </w:r>
      </w:hyperlink>
    </w:p>
    <w:p w:rsidR="00E75559" w:rsidRPr="006C10DA" w:rsidRDefault="00E75559" w:rsidP="00360532">
      <w:pPr>
        <w:autoSpaceDE w:val="0"/>
        <w:autoSpaceDN w:val="0"/>
        <w:adjustRightInd w:val="0"/>
        <w:rPr>
          <w:lang w:val="nl-NL"/>
        </w:rPr>
      </w:pPr>
    </w:p>
    <w:p w:rsidR="00360532" w:rsidRPr="006C10DA" w:rsidRDefault="00866EDA" w:rsidP="00360532">
      <w:pPr>
        <w:numPr>
          <w:ilvl w:val="0"/>
          <w:numId w:val="6"/>
        </w:numPr>
        <w:autoSpaceDE w:val="0"/>
        <w:autoSpaceDN w:val="0"/>
        <w:adjustRightInd w:val="0"/>
      </w:pPr>
      <w:r w:rsidRPr="006C10DA">
        <w:rPr>
          <w:lang w:val="en-GB"/>
        </w:rPr>
        <w:t>If a child</w:t>
      </w:r>
      <w:r w:rsidR="00360532" w:rsidRPr="006C10DA">
        <w:t xml:space="preserve"> appears to be at risk, our Playgroup follows the procedures of the ‘Landelijk model methode kindermishandeling’.</w:t>
      </w:r>
    </w:p>
    <w:p w:rsidR="00360532" w:rsidRPr="006C10DA" w:rsidRDefault="00360532" w:rsidP="00360532">
      <w:pPr>
        <w:autoSpaceDE w:val="0"/>
        <w:autoSpaceDN w:val="0"/>
        <w:adjustRightInd w:val="0"/>
        <w:ind w:left="360"/>
      </w:pPr>
    </w:p>
    <w:p w:rsidR="00360532" w:rsidRPr="006C10DA" w:rsidRDefault="00360532" w:rsidP="00360532">
      <w:pPr>
        <w:numPr>
          <w:ilvl w:val="0"/>
          <w:numId w:val="6"/>
        </w:numPr>
        <w:autoSpaceDE w:val="0"/>
        <w:autoSpaceDN w:val="0"/>
        <w:adjustRightInd w:val="0"/>
      </w:pPr>
      <w:r w:rsidRPr="006C10DA">
        <w:t xml:space="preserve">In these cases, both the parent and setting are informed and </w:t>
      </w:r>
      <w:r w:rsidR="00E151D4" w:rsidRPr="006C10DA">
        <w:t xml:space="preserve">the Lead teacher and supervisor </w:t>
      </w:r>
      <w:r w:rsidRPr="006C10DA">
        <w:t>work with</w:t>
      </w:r>
      <w:r w:rsidR="00E151D4" w:rsidRPr="006C10DA">
        <w:t xml:space="preserve"> the De Geschillencommissie Kinderopvang en Peuterspeelzalen</w:t>
      </w:r>
      <w:r w:rsidRPr="006C10DA">
        <w:t xml:space="preserve">  or Bureau Jeugdzorg to ensure a proper investigation of the complaint, followed by appropriate action.</w:t>
      </w:r>
    </w:p>
    <w:p w:rsidR="00360532" w:rsidRPr="006C10DA" w:rsidRDefault="00360532" w:rsidP="00360532">
      <w:pPr>
        <w:autoSpaceDE w:val="0"/>
        <w:autoSpaceDN w:val="0"/>
        <w:adjustRightInd w:val="0"/>
      </w:pPr>
    </w:p>
    <w:p w:rsidR="00360532" w:rsidRPr="006C10DA" w:rsidRDefault="00360532" w:rsidP="00B8629A">
      <w:pPr>
        <w:pStyle w:val="Heading2"/>
        <w:rPr>
          <w:rFonts w:ascii="Times New Roman" w:hAnsi="Times New Roman" w:cs="Times New Roman"/>
          <w:sz w:val="24"/>
          <w:szCs w:val="24"/>
        </w:rPr>
      </w:pPr>
      <w:bookmarkStart w:id="12" w:name="_Toc482042484"/>
      <w:r w:rsidRPr="006C10DA">
        <w:rPr>
          <w:rFonts w:ascii="Times New Roman" w:hAnsi="Times New Roman" w:cs="Times New Roman"/>
          <w:sz w:val="24"/>
          <w:szCs w:val="24"/>
        </w:rPr>
        <w:t>Records</w:t>
      </w:r>
      <w:bookmarkEnd w:id="12"/>
    </w:p>
    <w:p w:rsidR="00360532" w:rsidRPr="006C10DA" w:rsidRDefault="00360532" w:rsidP="00360532">
      <w:pPr>
        <w:numPr>
          <w:ilvl w:val="0"/>
          <w:numId w:val="7"/>
        </w:numPr>
        <w:autoSpaceDE w:val="0"/>
        <w:autoSpaceDN w:val="0"/>
        <w:adjustRightInd w:val="0"/>
      </w:pPr>
      <w:r w:rsidRPr="006C10DA">
        <w:t>In the Complaints Book a record of complaints against our Playgroup and/or the children and/or the adults working in our Playgroup will be kept if the Playgroup receives a complaint in the future. This record will include the date, the circumstances of the complaint and how the complaint was managed.</w:t>
      </w:r>
    </w:p>
    <w:p w:rsidR="00360532" w:rsidRPr="006C10DA" w:rsidRDefault="00360532" w:rsidP="00360532">
      <w:pPr>
        <w:autoSpaceDE w:val="0"/>
        <w:autoSpaceDN w:val="0"/>
        <w:adjustRightInd w:val="0"/>
        <w:ind w:left="360"/>
      </w:pPr>
    </w:p>
    <w:p w:rsidR="00BC1995" w:rsidRPr="006C10DA" w:rsidRDefault="00360532" w:rsidP="00A80122">
      <w:pPr>
        <w:numPr>
          <w:ilvl w:val="0"/>
          <w:numId w:val="7"/>
        </w:numPr>
        <w:autoSpaceDE w:val="0"/>
        <w:autoSpaceDN w:val="0"/>
        <w:adjustRightInd w:val="0"/>
      </w:pPr>
      <w:r w:rsidRPr="006C10DA">
        <w:t>The outcome of all complaints will be recorded in the Complaints Summary Record which will be available for parents on request. So far the Daisy Chain Playgroup has never received any complaints. Therefore the Playgroup does not have a Complaints Summary Record at the moment.</w:t>
      </w:r>
    </w:p>
    <w:p w:rsidR="003C12A2" w:rsidRPr="006C10DA" w:rsidRDefault="003C12A2" w:rsidP="003C12A2">
      <w:pPr>
        <w:pStyle w:val="ListParagraph"/>
      </w:pPr>
    </w:p>
    <w:p w:rsidR="003C12A2" w:rsidRPr="006C10DA" w:rsidRDefault="003C12A2" w:rsidP="00A80122">
      <w:pPr>
        <w:numPr>
          <w:ilvl w:val="0"/>
          <w:numId w:val="7"/>
        </w:numPr>
        <w:autoSpaceDE w:val="0"/>
        <w:autoSpaceDN w:val="0"/>
        <w:adjustRightInd w:val="0"/>
      </w:pPr>
      <w:r w:rsidRPr="006C10DA">
        <w:t>A yearly report will be drawn up by the team leader regarding complaints</w:t>
      </w:r>
      <w:r w:rsidR="003C6250" w:rsidRPr="006C10DA">
        <w:t xml:space="preserve"> giving relevant details or stating no complaints were made</w:t>
      </w:r>
      <w:r w:rsidRPr="006C10DA">
        <w:t xml:space="preserve"> during the school year ending and</w:t>
      </w:r>
      <w:r w:rsidR="003C6250" w:rsidRPr="006C10DA">
        <w:t xml:space="preserve"> this report will be sent in letter format to the GCD before the 1</w:t>
      </w:r>
      <w:r w:rsidR="003C6250" w:rsidRPr="006C10DA">
        <w:rPr>
          <w:vertAlign w:val="superscript"/>
        </w:rPr>
        <w:t>st</w:t>
      </w:r>
      <w:r w:rsidR="003C6250" w:rsidRPr="006C10DA">
        <w:t xml:space="preserve"> June. The parents committee</w:t>
      </w:r>
      <w:r w:rsidR="0046221D" w:rsidRPr="006C10DA">
        <w:t xml:space="preserve"> will</w:t>
      </w:r>
      <w:r w:rsidR="003C6250" w:rsidRPr="006C10DA">
        <w:t xml:space="preserve"> submit an independent letter to the same department.</w:t>
      </w:r>
      <w:r w:rsidRPr="006C10DA">
        <w:t xml:space="preserve"> </w:t>
      </w:r>
    </w:p>
    <w:sectPr w:rsidR="003C12A2" w:rsidRPr="006C10DA" w:rsidSect="00F57E3E">
      <w:headerReference w:type="default" r:id="rId10"/>
      <w:footerReference w:type="default" r:id="rId11"/>
      <w:pgSz w:w="11900" w:h="16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6C0" w:rsidRDefault="007876C0" w:rsidP="0061775B">
      <w:r>
        <w:separator/>
      </w:r>
    </w:p>
  </w:endnote>
  <w:endnote w:type="continuationSeparator" w:id="0">
    <w:p w:rsidR="007876C0" w:rsidRDefault="007876C0" w:rsidP="0061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082336"/>
      <w:docPartObj>
        <w:docPartGallery w:val="Page Numbers (Bottom of Page)"/>
        <w:docPartUnique/>
      </w:docPartObj>
    </w:sdtPr>
    <w:sdtEndPr>
      <w:rPr>
        <w:noProof/>
      </w:rPr>
    </w:sdtEndPr>
    <w:sdtContent>
      <w:p w:rsidR="00F57E3E" w:rsidRDefault="00F57E3E">
        <w:pPr>
          <w:pStyle w:val="Footer"/>
        </w:pPr>
        <w:r>
          <w:fldChar w:fldCharType="begin"/>
        </w:r>
        <w:r>
          <w:instrText xml:space="preserve"> PAGE   \* MERGEFORMAT </w:instrText>
        </w:r>
        <w:r>
          <w:fldChar w:fldCharType="separate"/>
        </w:r>
        <w:r w:rsidR="00EB4AA1">
          <w:rPr>
            <w:noProof/>
          </w:rPr>
          <w:t>1</w:t>
        </w:r>
        <w:r>
          <w:rPr>
            <w:noProof/>
          </w:rPr>
          <w:fldChar w:fldCharType="end"/>
        </w:r>
      </w:p>
    </w:sdtContent>
  </w:sdt>
  <w:p w:rsidR="008121AF" w:rsidRDefault="00812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6C0" w:rsidRDefault="007876C0" w:rsidP="0061775B">
      <w:r>
        <w:separator/>
      </w:r>
    </w:p>
  </w:footnote>
  <w:footnote w:type="continuationSeparator" w:id="0">
    <w:p w:rsidR="007876C0" w:rsidRDefault="007876C0" w:rsidP="00617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1AF" w:rsidRDefault="008121AF" w:rsidP="008121AF">
    <w:pPr>
      <w:pStyle w:val="Header"/>
      <w:jc w:val="center"/>
    </w:pPr>
    <w:r>
      <w:rPr>
        <w:noProof/>
        <w:lang w:val="en-GB" w:eastAsia="en-GB"/>
      </w:rPr>
      <w:drawing>
        <wp:inline distT="0" distB="0" distL="0" distR="0" wp14:anchorId="0E16498E" wp14:editId="08107FEA">
          <wp:extent cx="1081839" cy="790575"/>
          <wp:effectExtent l="0" t="0" r="4445" b="0"/>
          <wp:docPr id="2" name="Picture 2" descr="C:\Users\Roly\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y\Pictures\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839" cy="790575"/>
                  </a:xfrm>
                  <a:prstGeom prst="rect">
                    <a:avLst/>
                  </a:prstGeom>
                  <a:noFill/>
                  <a:ln>
                    <a:noFill/>
                  </a:ln>
                </pic:spPr>
              </pic:pic>
            </a:graphicData>
          </a:graphic>
        </wp:inline>
      </w:drawing>
    </w:r>
    <w:r>
      <w:rPr>
        <w:noProof/>
        <w:lang w:val="en-GB" w:eastAsia="en-GB"/>
      </w:rPr>
      <w:drawing>
        <wp:inline distT="0" distB="0" distL="0" distR="0" wp14:anchorId="7C07F7BD" wp14:editId="58B815A7">
          <wp:extent cx="1081839" cy="790575"/>
          <wp:effectExtent l="0" t="0" r="4445" b="0"/>
          <wp:docPr id="3" name="Picture 3" descr="C:\Users\Roly\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y\Pictures\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839" cy="790575"/>
                  </a:xfrm>
                  <a:prstGeom prst="rect">
                    <a:avLst/>
                  </a:prstGeom>
                  <a:noFill/>
                  <a:ln>
                    <a:noFill/>
                  </a:ln>
                </pic:spPr>
              </pic:pic>
            </a:graphicData>
          </a:graphic>
        </wp:inline>
      </w:drawing>
    </w:r>
    <w:r>
      <w:rPr>
        <w:noProof/>
        <w:lang w:val="en-GB" w:eastAsia="en-GB"/>
      </w:rPr>
      <w:drawing>
        <wp:inline distT="0" distB="0" distL="0" distR="0" wp14:anchorId="29239B95" wp14:editId="56147CE4">
          <wp:extent cx="1081839" cy="790575"/>
          <wp:effectExtent l="0" t="0" r="4445" b="0"/>
          <wp:docPr id="4" name="Picture 4" descr="C:\Users\Roly\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y\Pictures\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839" cy="790575"/>
                  </a:xfrm>
                  <a:prstGeom prst="rect">
                    <a:avLst/>
                  </a:prstGeom>
                  <a:noFill/>
                  <a:ln>
                    <a:noFill/>
                  </a:ln>
                </pic:spPr>
              </pic:pic>
            </a:graphicData>
          </a:graphic>
        </wp:inline>
      </w:drawing>
    </w:r>
    <w:r>
      <w:rPr>
        <w:noProof/>
        <w:lang w:val="en-GB" w:eastAsia="en-GB"/>
      </w:rPr>
      <w:drawing>
        <wp:inline distT="0" distB="0" distL="0" distR="0" wp14:anchorId="6B0827E5" wp14:editId="32EF59B4">
          <wp:extent cx="1081839" cy="790575"/>
          <wp:effectExtent l="0" t="0" r="4445" b="0"/>
          <wp:docPr id="1" name="Picture 1" descr="C:\Users\Roly\Pictur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y\Pictures\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839" cy="790575"/>
                  </a:xfrm>
                  <a:prstGeom prst="rect">
                    <a:avLst/>
                  </a:prstGeom>
                  <a:noFill/>
                  <a:ln>
                    <a:noFill/>
                  </a:ln>
                </pic:spPr>
              </pic:pic>
            </a:graphicData>
          </a:graphic>
        </wp:inline>
      </w:drawing>
    </w:r>
  </w:p>
  <w:p w:rsidR="008121AF" w:rsidRDefault="00866EDA" w:rsidP="008121AF">
    <w:pPr>
      <w:pStyle w:val="Header"/>
      <w:jc w:val="center"/>
    </w:pPr>
    <w:r>
      <w:t>Daisy Chain Playgroup Riou</w:t>
    </w:r>
    <w:r w:rsidR="008121AF">
      <w:t>wstraat 2c 2585HA Den Haag</w:t>
    </w:r>
  </w:p>
  <w:p w:rsidR="0061775B" w:rsidRDefault="00617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D6298"/>
    <w:multiLevelType w:val="hybridMultilevel"/>
    <w:tmpl w:val="71A4076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nsid w:val="1CDC5E57"/>
    <w:multiLevelType w:val="hybridMultilevel"/>
    <w:tmpl w:val="407A0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DA4FEA"/>
    <w:multiLevelType w:val="hybridMultilevel"/>
    <w:tmpl w:val="4210B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D47D99"/>
    <w:multiLevelType w:val="hybridMultilevel"/>
    <w:tmpl w:val="3DEC1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3D238E"/>
    <w:multiLevelType w:val="hybridMultilevel"/>
    <w:tmpl w:val="1D500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5C178E"/>
    <w:multiLevelType w:val="hybridMultilevel"/>
    <w:tmpl w:val="2BEC8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5C1030"/>
    <w:multiLevelType w:val="hybridMultilevel"/>
    <w:tmpl w:val="9DE4B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126966"/>
    <w:multiLevelType w:val="hybridMultilevel"/>
    <w:tmpl w:val="956E3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wNLewNDA1NbG0MDBT0lEKTi0uzszPAykwrAUAhu2NqCwAAAA="/>
  </w:docVars>
  <w:rsids>
    <w:rsidRoot w:val="00360532"/>
    <w:rsid w:val="00034CD9"/>
    <w:rsid w:val="00067912"/>
    <w:rsid w:val="00114034"/>
    <w:rsid w:val="0029262C"/>
    <w:rsid w:val="00360532"/>
    <w:rsid w:val="003C12A2"/>
    <w:rsid w:val="003C6250"/>
    <w:rsid w:val="003E1719"/>
    <w:rsid w:val="0046221D"/>
    <w:rsid w:val="005814E7"/>
    <w:rsid w:val="005A3F46"/>
    <w:rsid w:val="005B2B31"/>
    <w:rsid w:val="0061775B"/>
    <w:rsid w:val="00644272"/>
    <w:rsid w:val="006C10DA"/>
    <w:rsid w:val="006E714C"/>
    <w:rsid w:val="007308F7"/>
    <w:rsid w:val="007876C0"/>
    <w:rsid w:val="007F178F"/>
    <w:rsid w:val="008121AF"/>
    <w:rsid w:val="008249C7"/>
    <w:rsid w:val="00842C49"/>
    <w:rsid w:val="008547C7"/>
    <w:rsid w:val="00866EDA"/>
    <w:rsid w:val="008F7179"/>
    <w:rsid w:val="0096231D"/>
    <w:rsid w:val="00A651C0"/>
    <w:rsid w:val="00A80122"/>
    <w:rsid w:val="00AB37FB"/>
    <w:rsid w:val="00B8629A"/>
    <w:rsid w:val="00BC1995"/>
    <w:rsid w:val="00C04E9C"/>
    <w:rsid w:val="00D239CF"/>
    <w:rsid w:val="00DD0842"/>
    <w:rsid w:val="00DE133B"/>
    <w:rsid w:val="00E151D4"/>
    <w:rsid w:val="00E27204"/>
    <w:rsid w:val="00E71E37"/>
    <w:rsid w:val="00E75559"/>
    <w:rsid w:val="00EA2135"/>
    <w:rsid w:val="00EA4277"/>
    <w:rsid w:val="00EB4AA1"/>
    <w:rsid w:val="00ED789B"/>
    <w:rsid w:val="00F57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532"/>
    <w:rPr>
      <w:rFonts w:eastAsia="Times New Roman"/>
      <w:sz w:val="24"/>
      <w:szCs w:val="24"/>
      <w:lang w:val="en-US" w:eastAsia="en-US"/>
    </w:rPr>
  </w:style>
  <w:style w:type="paragraph" w:styleId="Heading1">
    <w:name w:val="heading 1"/>
    <w:basedOn w:val="Normal"/>
    <w:next w:val="Normal"/>
    <w:link w:val="Heading1Char"/>
    <w:uiPriority w:val="9"/>
    <w:qFormat/>
    <w:rsid w:val="00F57E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7E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7E3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7E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CD9"/>
    <w:rPr>
      <w:rFonts w:ascii="Tahoma" w:hAnsi="Tahoma" w:cs="Tahoma"/>
      <w:sz w:val="16"/>
      <w:szCs w:val="16"/>
    </w:rPr>
  </w:style>
  <w:style w:type="character" w:customStyle="1" w:styleId="BalloonTextChar">
    <w:name w:val="Balloon Text Char"/>
    <w:basedOn w:val="DefaultParagraphFont"/>
    <w:link w:val="BalloonText"/>
    <w:uiPriority w:val="99"/>
    <w:semiHidden/>
    <w:rsid w:val="00034CD9"/>
    <w:rPr>
      <w:rFonts w:ascii="Tahoma" w:hAnsi="Tahoma" w:cs="Tahoma"/>
      <w:sz w:val="16"/>
      <w:szCs w:val="16"/>
      <w:lang w:eastAsia="en-US"/>
    </w:rPr>
  </w:style>
  <w:style w:type="paragraph" w:styleId="Header">
    <w:name w:val="header"/>
    <w:basedOn w:val="Normal"/>
    <w:link w:val="HeaderChar"/>
    <w:uiPriority w:val="99"/>
    <w:unhideWhenUsed/>
    <w:rsid w:val="0061775B"/>
    <w:pPr>
      <w:tabs>
        <w:tab w:val="center" w:pos="4513"/>
        <w:tab w:val="right" w:pos="9026"/>
      </w:tabs>
    </w:pPr>
  </w:style>
  <w:style w:type="character" w:customStyle="1" w:styleId="HeaderChar">
    <w:name w:val="Header Char"/>
    <w:basedOn w:val="DefaultParagraphFont"/>
    <w:link w:val="Header"/>
    <w:uiPriority w:val="99"/>
    <w:rsid w:val="0061775B"/>
    <w:rPr>
      <w:sz w:val="24"/>
      <w:szCs w:val="24"/>
      <w:lang w:eastAsia="en-US"/>
    </w:rPr>
  </w:style>
  <w:style w:type="paragraph" w:styleId="Footer">
    <w:name w:val="footer"/>
    <w:basedOn w:val="Normal"/>
    <w:link w:val="FooterChar"/>
    <w:uiPriority w:val="99"/>
    <w:unhideWhenUsed/>
    <w:rsid w:val="0061775B"/>
    <w:pPr>
      <w:tabs>
        <w:tab w:val="center" w:pos="4513"/>
        <w:tab w:val="right" w:pos="9026"/>
      </w:tabs>
    </w:pPr>
  </w:style>
  <w:style w:type="character" w:customStyle="1" w:styleId="FooterChar">
    <w:name w:val="Footer Char"/>
    <w:basedOn w:val="DefaultParagraphFont"/>
    <w:link w:val="Footer"/>
    <w:uiPriority w:val="99"/>
    <w:rsid w:val="0061775B"/>
    <w:rPr>
      <w:sz w:val="24"/>
      <w:szCs w:val="24"/>
      <w:lang w:eastAsia="en-US"/>
    </w:rPr>
  </w:style>
  <w:style w:type="character" w:styleId="Hyperlink">
    <w:name w:val="Hyperlink"/>
    <w:basedOn w:val="DefaultParagraphFont"/>
    <w:uiPriority w:val="99"/>
    <w:rsid w:val="00360532"/>
    <w:rPr>
      <w:color w:val="0000FF"/>
      <w:u w:val="single"/>
    </w:rPr>
  </w:style>
  <w:style w:type="character" w:customStyle="1" w:styleId="Heading1Char">
    <w:name w:val="Heading 1 Char"/>
    <w:basedOn w:val="DefaultParagraphFont"/>
    <w:link w:val="Heading1"/>
    <w:uiPriority w:val="9"/>
    <w:rsid w:val="00F57E3E"/>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F57E3E"/>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F57E3E"/>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uiPriority w:val="9"/>
    <w:rsid w:val="00F57E3E"/>
    <w:rPr>
      <w:rFonts w:asciiTheme="majorHAnsi" w:eastAsiaTheme="majorEastAsia" w:hAnsiTheme="majorHAnsi" w:cstheme="majorBidi"/>
      <w:b/>
      <w:bCs/>
      <w:i/>
      <w:iCs/>
      <w:color w:val="4F81BD" w:themeColor="accent1"/>
      <w:sz w:val="24"/>
      <w:szCs w:val="24"/>
      <w:lang w:val="en-US" w:eastAsia="en-US"/>
    </w:rPr>
  </w:style>
  <w:style w:type="paragraph" w:styleId="ListParagraph">
    <w:name w:val="List Paragraph"/>
    <w:basedOn w:val="Normal"/>
    <w:uiPriority w:val="34"/>
    <w:qFormat/>
    <w:rsid w:val="00F57E3E"/>
    <w:pPr>
      <w:ind w:left="720"/>
      <w:contextualSpacing/>
    </w:pPr>
  </w:style>
  <w:style w:type="paragraph" w:styleId="TOCHeading">
    <w:name w:val="TOC Heading"/>
    <w:basedOn w:val="Heading1"/>
    <w:next w:val="Normal"/>
    <w:uiPriority w:val="39"/>
    <w:semiHidden/>
    <w:unhideWhenUsed/>
    <w:qFormat/>
    <w:rsid w:val="00F57E3E"/>
    <w:pPr>
      <w:spacing w:line="276" w:lineRule="auto"/>
      <w:outlineLvl w:val="9"/>
    </w:pPr>
    <w:rPr>
      <w:lang w:eastAsia="ja-JP"/>
    </w:rPr>
  </w:style>
  <w:style w:type="paragraph" w:styleId="TOC1">
    <w:name w:val="toc 1"/>
    <w:basedOn w:val="Normal"/>
    <w:next w:val="Normal"/>
    <w:autoRedefine/>
    <w:uiPriority w:val="39"/>
    <w:unhideWhenUsed/>
    <w:rsid w:val="00F57E3E"/>
    <w:pPr>
      <w:spacing w:after="100"/>
    </w:pPr>
  </w:style>
  <w:style w:type="paragraph" w:styleId="TOC2">
    <w:name w:val="toc 2"/>
    <w:basedOn w:val="Normal"/>
    <w:next w:val="Normal"/>
    <w:autoRedefine/>
    <w:uiPriority w:val="39"/>
    <w:unhideWhenUsed/>
    <w:rsid w:val="00F57E3E"/>
    <w:pPr>
      <w:spacing w:after="100"/>
      <w:ind w:left="240"/>
    </w:pPr>
  </w:style>
  <w:style w:type="paragraph" w:styleId="TOC3">
    <w:name w:val="toc 3"/>
    <w:basedOn w:val="Normal"/>
    <w:next w:val="Normal"/>
    <w:autoRedefine/>
    <w:uiPriority w:val="39"/>
    <w:unhideWhenUsed/>
    <w:rsid w:val="00F57E3E"/>
    <w:pPr>
      <w:spacing w:after="100"/>
      <w:ind w:left="480"/>
    </w:pPr>
  </w:style>
  <w:style w:type="character" w:customStyle="1" w:styleId="hidden-xs">
    <w:name w:val="hidden-xs"/>
    <w:basedOn w:val="DefaultParagraphFont"/>
    <w:rsid w:val="00E75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532"/>
    <w:rPr>
      <w:rFonts w:eastAsia="Times New Roman"/>
      <w:sz w:val="24"/>
      <w:szCs w:val="24"/>
      <w:lang w:val="en-US" w:eastAsia="en-US"/>
    </w:rPr>
  </w:style>
  <w:style w:type="paragraph" w:styleId="Heading1">
    <w:name w:val="heading 1"/>
    <w:basedOn w:val="Normal"/>
    <w:next w:val="Normal"/>
    <w:link w:val="Heading1Char"/>
    <w:uiPriority w:val="9"/>
    <w:qFormat/>
    <w:rsid w:val="00F57E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7E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7E3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7E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CD9"/>
    <w:rPr>
      <w:rFonts w:ascii="Tahoma" w:hAnsi="Tahoma" w:cs="Tahoma"/>
      <w:sz w:val="16"/>
      <w:szCs w:val="16"/>
    </w:rPr>
  </w:style>
  <w:style w:type="character" w:customStyle="1" w:styleId="BalloonTextChar">
    <w:name w:val="Balloon Text Char"/>
    <w:basedOn w:val="DefaultParagraphFont"/>
    <w:link w:val="BalloonText"/>
    <w:uiPriority w:val="99"/>
    <w:semiHidden/>
    <w:rsid w:val="00034CD9"/>
    <w:rPr>
      <w:rFonts w:ascii="Tahoma" w:hAnsi="Tahoma" w:cs="Tahoma"/>
      <w:sz w:val="16"/>
      <w:szCs w:val="16"/>
      <w:lang w:eastAsia="en-US"/>
    </w:rPr>
  </w:style>
  <w:style w:type="paragraph" w:styleId="Header">
    <w:name w:val="header"/>
    <w:basedOn w:val="Normal"/>
    <w:link w:val="HeaderChar"/>
    <w:uiPriority w:val="99"/>
    <w:unhideWhenUsed/>
    <w:rsid w:val="0061775B"/>
    <w:pPr>
      <w:tabs>
        <w:tab w:val="center" w:pos="4513"/>
        <w:tab w:val="right" w:pos="9026"/>
      </w:tabs>
    </w:pPr>
  </w:style>
  <w:style w:type="character" w:customStyle="1" w:styleId="HeaderChar">
    <w:name w:val="Header Char"/>
    <w:basedOn w:val="DefaultParagraphFont"/>
    <w:link w:val="Header"/>
    <w:uiPriority w:val="99"/>
    <w:rsid w:val="0061775B"/>
    <w:rPr>
      <w:sz w:val="24"/>
      <w:szCs w:val="24"/>
      <w:lang w:eastAsia="en-US"/>
    </w:rPr>
  </w:style>
  <w:style w:type="paragraph" w:styleId="Footer">
    <w:name w:val="footer"/>
    <w:basedOn w:val="Normal"/>
    <w:link w:val="FooterChar"/>
    <w:uiPriority w:val="99"/>
    <w:unhideWhenUsed/>
    <w:rsid w:val="0061775B"/>
    <w:pPr>
      <w:tabs>
        <w:tab w:val="center" w:pos="4513"/>
        <w:tab w:val="right" w:pos="9026"/>
      </w:tabs>
    </w:pPr>
  </w:style>
  <w:style w:type="character" w:customStyle="1" w:styleId="FooterChar">
    <w:name w:val="Footer Char"/>
    <w:basedOn w:val="DefaultParagraphFont"/>
    <w:link w:val="Footer"/>
    <w:uiPriority w:val="99"/>
    <w:rsid w:val="0061775B"/>
    <w:rPr>
      <w:sz w:val="24"/>
      <w:szCs w:val="24"/>
      <w:lang w:eastAsia="en-US"/>
    </w:rPr>
  </w:style>
  <w:style w:type="character" w:styleId="Hyperlink">
    <w:name w:val="Hyperlink"/>
    <w:basedOn w:val="DefaultParagraphFont"/>
    <w:uiPriority w:val="99"/>
    <w:rsid w:val="00360532"/>
    <w:rPr>
      <w:color w:val="0000FF"/>
      <w:u w:val="single"/>
    </w:rPr>
  </w:style>
  <w:style w:type="character" w:customStyle="1" w:styleId="Heading1Char">
    <w:name w:val="Heading 1 Char"/>
    <w:basedOn w:val="DefaultParagraphFont"/>
    <w:link w:val="Heading1"/>
    <w:uiPriority w:val="9"/>
    <w:rsid w:val="00F57E3E"/>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F57E3E"/>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F57E3E"/>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uiPriority w:val="9"/>
    <w:rsid w:val="00F57E3E"/>
    <w:rPr>
      <w:rFonts w:asciiTheme="majorHAnsi" w:eastAsiaTheme="majorEastAsia" w:hAnsiTheme="majorHAnsi" w:cstheme="majorBidi"/>
      <w:b/>
      <w:bCs/>
      <w:i/>
      <w:iCs/>
      <w:color w:val="4F81BD" w:themeColor="accent1"/>
      <w:sz w:val="24"/>
      <w:szCs w:val="24"/>
      <w:lang w:val="en-US" w:eastAsia="en-US"/>
    </w:rPr>
  </w:style>
  <w:style w:type="paragraph" w:styleId="ListParagraph">
    <w:name w:val="List Paragraph"/>
    <w:basedOn w:val="Normal"/>
    <w:uiPriority w:val="34"/>
    <w:qFormat/>
    <w:rsid w:val="00F57E3E"/>
    <w:pPr>
      <w:ind w:left="720"/>
      <w:contextualSpacing/>
    </w:pPr>
  </w:style>
  <w:style w:type="paragraph" w:styleId="TOCHeading">
    <w:name w:val="TOC Heading"/>
    <w:basedOn w:val="Heading1"/>
    <w:next w:val="Normal"/>
    <w:uiPriority w:val="39"/>
    <w:semiHidden/>
    <w:unhideWhenUsed/>
    <w:qFormat/>
    <w:rsid w:val="00F57E3E"/>
    <w:pPr>
      <w:spacing w:line="276" w:lineRule="auto"/>
      <w:outlineLvl w:val="9"/>
    </w:pPr>
    <w:rPr>
      <w:lang w:eastAsia="ja-JP"/>
    </w:rPr>
  </w:style>
  <w:style w:type="paragraph" w:styleId="TOC1">
    <w:name w:val="toc 1"/>
    <w:basedOn w:val="Normal"/>
    <w:next w:val="Normal"/>
    <w:autoRedefine/>
    <w:uiPriority w:val="39"/>
    <w:unhideWhenUsed/>
    <w:rsid w:val="00F57E3E"/>
    <w:pPr>
      <w:spacing w:after="100"/>
    </w:pPr>
  </w:style>
  <w:style w:type="paragraph" w:styleId="TOC2">
    <w:name w:val="toc 2"/>
    <w:basedOn w:val="Normal"/>
    <w:next w:val="Normal"/>
    <w:autoRedefine/>
    <w:uiPriority w:val="39"/>
    <w:unhideWhenUsed/>
    <w:rsid w:val="00F57E3E"/>
    <w:pPr>
      <w:spacing w:after="100"/>
      <w:ind w:left="240"/>
    </w:pPr>
  </w:style>
  <w:style w:type="paragraph" w:styleId="TOC3">
    <w:name w:val="toc 3"/>
    <w:basedOn w:val="Normal"/>
    <w:next w:val="Normal"/>
    <w:autoRedefine/>
    <w:uiPriority w:val="39"/>
    <w:unhideWhenUsed/>
    <w:rsid w:val="00F57E3E"/>
    <w:pPr>
      <w:spacing w:after="100"/>
      <w:ind w:left="480"/>
    </w:pPr>
  </w:style>
  <w:style w:type="character" w:customStyle="1" w:styleId="hidden-xs">
    <w:name w:val="hidden-xs"/>
    <w:basedOn w:val="DefaultParagraphFont"/>
    <w:rsid w:val="00E75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klachtenloket-kinderopvang.nl/engli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y\Desktop\Daisy%20Chain\Daisy%20Cha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54167-8493-4EBA-AF2B-3A39C049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Daisy Chain Template</Template>
  <TotalTime>0</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Gemeente Den Haag</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Roly</dc:creator>
  <cp:lastModifiedBy>Windows User</cp:lastModifiedBy>
  <cp:revision>2</cp:revision>
  <cp:lastPrinted>2012-03-13T09:43:00Z</cp:lastPrinted>
  <dcterms:created xsi:type="dcterms:W3CDTF">2017-12-29T10:45:00Z</dcterms:created>
  <dcterms:modified xsi:type="dcterms:W3CDTF">2017-12-29T10:45:00Z</dcterms:modified>
</cp:coreProperties>
</file>