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ajorHAnsi"/>
          <w:b w:val="0"/>
          <w:bCs w:val="0"/>
          <w:color w:val="auto"/>
          <w:sz w:val="24"/>
          <w:szCs w:val="24"/>
          <w:lang w:val="en-GB" w:eastAsia="en-US"/>
        </w:rPr>
        <w:id w:val="1059359210"/>
        <w:docPartObj>
          <w:docPartGallery w:val="Table of Contents"/>
          <w:docPartUnique/>
        </w:docPartObj>
      </w:sdtPr>
      <w:sdtEndPr>
        <w:rPr>
          <w:noProof/>
        </w:rPr>
      </w:sdtEndPr>
      <w:sdtContent>
        <w:p w14:paraId="2AB2F4C1" w14:textId="77777777" w:rsidR="00E74466" w:rsidRPr="00050C6E" w:rsidRDefault="00E74466" w:rsidP="00E74466">
          <w:pPr>
            <w:pStyle w:val="TOCHeading"/>
            <w:jc w:val="center"/>
            <w:rPr>
              <w:rFonts w:cstheme="majorHAnsi"/>
              <w:sz w:val="24"/>
              <w:szCs w:val="24"/>
            </w:rPr>
          </w:pPr>
          <w:r w:rsidRPr="00050C6E">
            <w:rPr>
              <w:rFonts w:cstheme="majorHAnsi"/>
              <w:sz w:val="24"/>
              <w:szCs w:val="24"/>
            </w:rPr>
            <w:t>DAISY CHAIN HEALTH AND SAFETY POLICY</w:t>
          </w:r>
        </w:p>
        <w:p w14:paraId="2AB2F4C2" w14:textId="1EF02937" w:rsidR="00E74466" w:rsidRPr="00050C6E" w:rsidRDefault="00E74466" w:rsidP="009B58E2">
          <w:pPr>
            <w:suppressAutoHyphens/>
            <w:ind w:left="147"/>
            <w:jc w:val="center"/>
            <w:rPr>
              <w:rFonts w:asciiTheme="majorHAnsi" w:hAnsiTheme="majorHAnsi" w:cstheme="majorHAnsi"/>
            </w:rPr>
          </w:pPr>
          <w:r w:rsidRPr="00050C6E">
            <w:rPr>
              <w:rFonts w:asciiTheme="majorHAnsi" w:hAnsiTheme="majorHAnsi" w:cstheme="majorHAnsi"/>
            </w:rPr>
            <w:t>This document has been written by Mrs SL Stockton</w:t>
          </w:r>
          <w:r w:rsidRPr="00050C6E">
            <w:rPr>
              <w:rFonts w:asciiTheme="majorHAnsi" w:hAnsiTheme="majorHAnsi" w:cstheme="majorHAnsi"/>
              <w:i/>
            </w:rPr>
            <w:t xml:space="preserve"> </w:t>
          </w:r>
          <w:r w:rsidRPr="00050C6E">
            <w:rPr>
              <w:rFonts w:asciiTheme="majorHAnsi" w:hAnsiTheme="majorHAnsi" w:cstheme="majorHAnsi"/>
            </w:rPr>
            <w:t xml:space="preserve">and reviewed by both staff and the </w:t>
          </w:r>
          <w:r w:rsidR="00FE3734">
            <w:rPr>
              <w:rFonts w:asciiTheme="majorHAnsi" w:hAnsiTheme="majorHAnsi" w:cstheme="majorHAnsi"/>
            </w:rPr>
            <w:t>playgroup's</w:t>
          </w:r>
          <w:r w:rsidRPr="00050C6E">
            <w:rPr>
              <w:rFonts w:asciiTheme="majorHAnsi" w:hAnsiTheme="majorHAnsi" w:cstheme="majorHAnsi"/>
            </w:rPr>
            <w:t xml:space="preserve"> independent supervisor.</w:t>
          </w:r>
        </w:p>
        <w:p w14:paraId="35A8783B" w14:textId="77777777" w:rsidR="006D057C" w:rsidRDefault="0069022E" w:rsidP="009B58E2">
          <w:pPr>
            <w:jc w:val="center"/>
            <w:rPr>
              <w:rFonts w:asciiTheme="majorHAnsi" w:hAnsiTheme="majorHAnsi" w:cstheme="majorHAnsi"/>
            </w:rPr>
          </w:pPr>
          <w:r w:rsidRPr="00050C6E">
            <w:rPr>
              <w:rFonts w:asciiTheme="majorHAnsi" w:hAnsiTheme="majorHAnsi" w:cstheme="majorHAnsi"/>
            </w:rPr>
            <w:t>Mrs SL Stockton approved it</w:t>
          </w:r>
          <w:r w:rsidR="00E74466" w:rsidRPr="00050C6E">
            <w:rPr>
              <w:rFonts w:asciiTheme="majorHAnsi" w:hAnsiTheme="majorHAnsi" w:cstheme="majorHAnsi"/>
            </w:rPr>
            <w:t xml:space="preserve"> after the review process and </w:t>
          </w:r>
          <w:r w:rsidR="008C642A" w:rsidRPr="00050C6E">
            <w:rPr>
              <w:rFonts w:asciiTheme="majorHAnsi" w:hAnsiTheme="majorHAnsi" w:cstheme="majorHAnsi"/>
            </w:rPr>
            <w:t>included</w:t>
          </w:r>
          <w:r w:rsidR="00E74466" w:rsidRPr="00050C6E">
            <w:rPr>
              <w:rFonts w:asciiTheme="majorHAnsi" w:hAnsiTheme="majorHAnsi" w:cstheme="majorHAnsi"/>
            </w:rPr>
            <w:t xml:space="preserve"> any </w:t>
          </w:r>
          <w:r w:rsidR="006D057C">
            <w:rPr>
              <w:rFonts w:asciiTheme="majorHAnsi" w:hAnsiTheme="majorHAnsi" w:cstheme="majorHAnsi"/>
            </w:rPr>
            <w:t>agreed-upon</w:t>
          </w:r>
          <w:r w:rsidR="00E74466" w:rsidRPr="00050C6E">
            <w:rPr>
              <w:rFonts w:asciiTheme="majorHAnsi" w:hAnsiTheme="majorHAnsi" w:cstheme="majorHAnsi"/>
            </w:rPr>
            <w:t xml:space="preserve"> amendments</w:t>
          </w:r>
        </w:p>
        <w:p w14:paraId="357F3577" w14:textId="13D035B1" w:rsidR="006D057C" w:rsidRDefault="00E74466" w:rsidP="009B58E2">
          <w:pPr>
            <w:jc w:val="center"/>
            <w:rPr>
              <w:rFonts w:asciiTheme="majorHAnsi" w:hAnsiTheme="majorHAnsi" w:cstheme="majorHAnsi"/>
            </w:rPr>
          </w:pPr>
          <w:r w:rsidRPr="00050C6E">
            <w:rPr>
              <w:rFonts w:asciiTheme="majorHAnsi" w:hAnsiTheme="majorHAnsi" w:cstheme="majorHAnsi"/>
            </w:rPr>
            <w:t xml:space="preserve"> to the first edition </w:t>
          </w:r>
        </w:p>
        <w:p w14:paraId="2AB2F4C3" w14:textId="16221B54" w:rsidR="00E74466" w:rsidRPr="00050C6E" w:rsidRDefault="00E74466" w:rsidP="009B58E2">
          <w:pPr>
            <w:jc w:val="center"/>
            <w:rPr>
              <w:rFonts w:asciiTheme="majorHAnsi" w:hAnsiTheme="majorHAnsi" w:cstheme="majorHAnsi"/>
            </w:rPr>
          </w:pPr>
          <w:r w:rsidRPr="00050C6E">
            <w:rPr>
              <w:rFonts w:asciiTheme="majorHAnsi" w:hAnsiTheme="majorHAnsi" w:cstheme="majorHAnsi"/>
            </w:rPr>
            <w:t>dated 1 Oct 2013</w:t>
          </w:r>
        </w:p>
        <w:p w14:paraId="2AB2F4C4" w14:textId="77777777" w:rsidR="006F67D0" w:rsidRPr="00050C6E" w:rsidRDefault="006F67D0" w:rsidP="005950E7">
          <w:pPr>
            <w:pStyle w:val="Heading1"/>
            <w:rPr>
              <w:rFonts w:eastAsia="Times New Roman"/>
              <w:lang w:val="en" w:eastAsia="en-GB"/>
            </w:rPr>
          </w:pPr>
          <w:bookmarkStart w:id="0" w:name="_Toc515711430"/>
          <w:bookmarkStart w:id="1" w:name="_Toc200616227"/>
          <w:r w:rsidRPr="00050C6E">
            <w:rPr>
              <w:rFonts w:eastAsia="Times New Roman"/>
              <w:lang w:val="en" w:eastAsia="en-GB"/>
            </w:rPr>
            <w:t>Policy Document updates.</w:t>
          </w:r>
          <w:bookmarkEnd w:id="0"/>
          <w:bookmarkEnd w:id="1"/>
        </w:p>
        <w:p w14:paraId="2AB2F4C5" w14:textId="070F46B3" w:rsidR="006F67D0" w:rsidRPr="00050C6E" w:rsidRDefault="006F67D0" w:rsidP="006F67D0">
          <w:pPr>
            <w:spacing w:before="100" w:beforeAutospacing="1" w:after="100" w:afterAutospacing="1" w:line="240" w:lineRule="auto"/>
            <w:rPr>
              <w:rFonts w:asciiTheme="majorHAnsi" w:eastAsia="Times New Roman" w:hAnsiTheme="majorHAnsi" w:cstheme="majorHAnsi"/>
              <w:sz w:val="24"/>
              <w:szCs w:val="24"/>
              <w:lang w:val="en" w:eastAsia="en-GB"/>
            </w:rPr>
          </w:pPr>
          <w:r w:rsidRPr="00050C6E">
            <w:rPr>
              <w:rFonts w:asciiTheme="majorHAnsi" w:eastAsia="Times New Roman" w:hAnsiTheme="majorHAnsi" w:cstheme="majorHAnsi"/>
              <w:sz w:val="24"/>
              <w:szCs w:val="24"/>
              <w:lang w:val="en" w:eastAsia="en-GB"/>
            </w:rPr>
            <w:t>The policy document is an open document that evolves to meet the changing needs of the playgroup and to comply with any new legislation or guidance from the Dutch authorities. Periodically</w:t>
          </w:r>
          <w:r w:rsidR="00FE3734">
            <w:rPr>
              <w:rFonts w:asciiTheme="majorHAnsi" w:eastAsia="Times New Roman" w:hAnsiTheme="majorHAnsi" w:cstheme="majorHAnsi"/>
              <w:sz w:val="24"/>
              <w:szCs w:val="24"/>
              <w:lang w:val="en" w:eastAsia="en-GB"/>
            </w:rPr>
            <w:t>,</w:t>
          </w:r>
          <w:r w:rsidRPr="00050C6E">
            <w:rPr>
              <w:rFonts w:asciiTheme="majorHAnsi" w:eastAsia="Times New Roman" w:hAnsiTheme="majorHAnsi" w:cstheme="majorHAnsi"/>
              <w:sz w:val="24"/>
              <w:szCs w:val="24"/>
              <w:lang w:val="en" w:eastAsia="en-GB"/>
            </w:rPr>
            <w:t xml:space="preserve"> the team leader will ask staff to read the document and advise on any changes or new </w:t>
          </w:r>
          <w:r w:rsidR="00F23768" w:rsidRPr="00050C6E">
            <w:rPr>
              <w:rFonts w:asciiTheme="majorHAnsi" w:eastAsia="Times New Roman" w:hAnsiTheme="majorHAnsi" w:cstheme="majorHAnsi"/>
              <w:sz w:val="24"/>
              <w:szCs w:val="24"/>
              <w:lang w:val="en" w:eastAsia="en-GB"/>
            </w:rPr>
            <w:t>ideas</w:t>
          </w:r>
          <w:r w:rsidRPr="00050C6E">
            <w:rPr>
              <w:rFonts w:asciiTheme="majorHAnsi" w:eastAsia="Times New Roman" w:hAnsiTheme="majorHAnsi" w:cstheme="majorHAnsi"/>
              <w:sz w:val="24"/>
              <w:szCs w:val="24"/>
              <w:lang w:val="en" w:eastAsia="en-GB"/>
            </w:rPr>
            <w:t xml:space="preserve"> they think </w:t>
          </w:r>
          <w:r w:rsidR="00F23768" w:rsidRPr="00050C6E">
            <w:rPr>
              <w:rFonts w:asciiTheme="majorHAnsi" w:eastAsia="Times New Roman" w:hAnsiTheme="majorHAnsi" w:cstheme="majorHAnsi"/>
              <w:sz w:val="24"/>
              <w:szCs w:val="24"/>
              <w:lang w:val="en" w:eastAsia="en-GB"/>
            </w:rPr>
            <w:t>are needed</w:t>
          </w:r>
          <w:r w:rsidRPr="00050C6E">
            <w:rPr>
              <w:rFonts w:asciiTheme="majorHAnsi" w:eastAsia="Times New Roman" w:hAnsiTheme="majorHAnsi" w:cstheme="majorHAnsi"/>
              <w:sz w:val="24"/>
              <w:szCs w:val="24"/>
              <w:lang w:val="en" w:eastAsia="en-GB"/>
            </w:rPr>
            <w:t xml:space="preserve">. </w:t>
          </w:r>
        </w:p>
        <w:p w14:paraId="2AB2F4C6" w14:textId="053ED9EA" w:rsidR="006F67D0" w:rsidRPr="00050C6E" w:rsidRDefault="006F67D0" w:rsidP="004B3212">
          <w:pPr>
            <w:spacing w:before="100" w:beforeAutospacing="1" w:after="100" w:afterAutospacing="1" w:line="240" w:lineRule="auto"/>
            <w:rPr>
              <w:rFonts w:asciiTheme="majorHAnsi" w:eastAsia="Times New Roman" w:hAnsiTheme="majorHAnsi" w:cstheme="majorHAnsi"/>
              <w:sz w:val="24"/>
              <w:szCs w:val="24"/>
              <w:lang w:val="en" w:eastAsia="en-GB"/>
            </w:rPr>
          </w:pPr>
          <w:r w:rsidRPr="00050C6E">
            <w:rPr>
              <w:rFonts w:asciiTheme="majorHAnsi" w:eastAsia="Times New Roman" w:hAnsiTheme="majorHAnsi" w:cstheme="majorHAnsi"/>
              <w:sz w:val="24"/>
              <w:szCs w:val="24"/>
              <w:lang w:val="en" w:eastAsia="en-GB"/>
            </w:rPr>
            <w:t xml:space="preserve">The team leader is responsible for making any changes and </w:t>
          </w:r>
          <w:r w:rsidR="009B58E2">
            <w:rPr>
              <w:rFonts w:asciiTheme="majorHAnsi" w:eastAsia="Times New Roman" w:hAnsiTheme="majorHAnsi" w:cstheme="majorHAnsi"/>
              <w:sz w:val="24"/>
              <w:szCs w:val="24"/>
              <w:lang w:val="en" w:eastAsia="en-GB"/>
            </w:rPr>
            <w:t>ensures</w:t>
          </w:r>
          <w:r w:rsidRPr="00050C6E">
            <w:rPr>
              <w:rFonts w:asciiTheme="majorHAnsi" w:eastAsia="Times New Roman" w:hAnsiTheme="majorHAnsi" w:cstheme="majorHAnsi"/>
              <w:sz w:val="24"/>
              <w:szCs w:val="24"/>
              <w:lang w:val="en" w:eastAsia="en-GB"/>
            </w:rPr>
            <w:t xml:space="preserve"> all staff, parents, the </w:t>
          </w:r>
          <w:r w:rsidR="004B3212" w:rsidRPr="00050C6E">
            <w:rPr>
              <w:rFonts w:asciiTheme="majorHAnsi" w:eastAsia="Times New Roman" w:hAnsiTheme="majorHAnsi" w:cstheme="majorHAnsi"/>
              <w:sz w:val="24"/>
              <w:szCs w:val="24"/>
              <w:lang w:val="en" w:eastAsia="en-GB"/>
            </w:rPr>
            <w:t>parents’</w:t>
          </w:r>
          <w:r w:rsidRPr="00050C6E">
            <w:rPr>
              <w:rFonts w:asciiTheme="majorHAnsi" w:eastAsia="Times New Roman" w:hAnsiTheme="majorHAnsi" w:cstheme="majorHAnsi"/>
              <w:sz w:val="24"/>
              <w:szCs w:val="24"/>
              <w:lang w:val="en" w:eastAsia="en-GB"/>
            </w:rPr>
            <w:t xml:space="preserve"> committee</w:t>
          </w:r>
          <w:r w:rsidR="00D833EB">
            <w:rPr>
              <w:rFonts w:asciiTheme="majorHAnsi" w:eastAsia="Times New Roman" w:hAnsiTheme="majorHAnsi" w:cstheme="majorHAnsi"/>
              <w:sz w:val="24"/>
              <w:szCs w:val="24"/>
              <w:lang w:val="en" w:eastAsia="en-GB"/>
            </w:rPr>
            <w:t>,</w:t>
          </w:r>
          <w:r w:rsidRPr="00050C6E">
            <w:rPr>
              <w:rFonts w:asciiTheme="majorHAnsi" w:eastAsia="Times New Roman" w:hAnsiTheme="majorHAnsi" w:cstheme="majorHAnsi"/>
              <w:sz w:val="24"/>
              <w:szCs w:val="24"/>
              <w:lang w:val="en" w:eastAsia="en-GB"/>
            </w:rPr>
            <w:t xml:space="preserve"> and the supervisor are aware as appropriate. The team leader will also ensure that the </w:t>
          </w:r>
          <w:r w:rsidR="00F23768" w:rsidRPr="00050C6E">
            <w:rPr>
              <w:rFonts w:asciiTheme="majorHAnsi" w:eastAsia="Times New Roman" w:hAnsiTheme="majorHAnsi" w:cstheme="majorHAnsi"/>
              <w:sz w:val="24"/>
              <w:szCs w:val="24"/>
              <w:lang w:val="en" w:eastAsia="en-GB"/>
            </w:rPr>
            <w:t>website</w:t>
          </w:r>
          <w:r w:rsidRPr="00050C6E">
            <w:rPr>
              <w:rFonts w:asciiTheme="majorHAnsi" w:eastAsia="Times New Roman" w:hAnsiTheme="majorHAnsi" w:cstheme="majorHAnsi"/>
              <w:sz w:val="24"/>
              <w:szCs w:val="24"/>
              <w:lang w:val="en" w:eastAsia="en-GB"/>
            </w:rPr>
            <w:t xml:space="preserve"> is up to date.</w:t>
          </w:r>
        </w:p>
        <w:p w14:paraId="2AB2F4C7" w14:textId="77777777" w:rsidR="00482554" w:rsidRPr="00050C6E" w:rsidRDefault="00482554" w:rsidP="00482554">
          <w:pPr>
            <w:rPr>
              <w:rFonts w:asciiTheme="majorHAnsi" w:hAnsiTheme="majorHAnsi" w:cstheme="majorHAnsi"/>
            </w:rPr>
          </w:pPr>
          <w:r w:rsidRPr="00050C6E">
            <w:rPr>
              <w:rFonts w:asciiTheme="majorHAnsi" w:hAnsiTheme="majorHAnsi" w:cstheme="majorHAnsi"/>
            </w:rPr>
            <w:t>All suggestions for amendments are to be addressed to:</w:t>
          </w:r>
        </w:p>
        <w:p w14:paraId="2AB2F4C8" w14:textId="77777777" w:rsidR="00482554" w:rsidRPr="00050C6E" w:rsidRDefault="00482554" w:rsidP="00482554">
          <w:pPr>
            <w:rPr>
              <w:rFonts w:asciiTheme="majorHAnsi" w:eastAsia="Times New Roman" w:hAnsiTheme="majorHAnsi" w:cstheme="majorHAnsi"/>
              <w:sz w:val="24"/>
              <w:szCs w:val="24"/>
              <w:lang w:eastAsia="en-GB"/>
            </w:rPr>
          </w:pPr>
          <w:r w:rsidRPr="00050C6E">
            <w:rPr>
              <w:rFonts w:asciiTheme="majorHAnsi" w:hAnsiTheme="majorHAnsi" w:cstheme="majorHAnsi"/>
            </w:rPr>
            <w:t xml:space="preserve">           Mrs SL Stockton</w:t>
          </w:r>
        </w:p>
        <w:p w14:paraId="2AB2F4C9" w14:textId="77777777" w:rsidR="00E74466" w:rsidRPr="00050C6E" w:rsidRDefault="00E74466" w:rsidP="00E74466">
          <w:pPr>
            <w:jc w:val="center"/>
            <w:rPr>
              <w:rFonts w:asciiTheme="majorHAnsi" w:hAnsiTheme="majorHAnsi" w:cstheme="majorHAnsi"/>
            </w:rPr>
          </w:pPr>
          <w:r w:rsidRPr="00050C6E">
            <w:rPr>
              <w:rFonts w:asciiTheme="majorHAnsi" w:hAnsiTheme="majorHAnsi" w:cstheme="majorHAnsi"/>
            </w:rPr>
            <w:t>Amendments</w:t>
          </w:r>
        </w:p>
        <w:tbl>
          <w:tblPr>
            <w:tblW w:w="10902"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1"/>
            <w:gridCol w:w="1585"/>
            <w:gridCol w:w="3892"/>
            <w:gridCol w:w="1585"/>
            <w:gridCol w:w="2739"/>
          </w:tblGrid>
          <w:tr w:rsidR="00E74466" w:rsidRPr="00050C6E" w14:paraId="2AB2F4CF" w14:textId="77777777" w:rsidTr="006D7092">
            <w:trPr>
              <w:trHeight w:val="358"/>
            </w:trPr>
            <w:tc>
              <w:tcPr>
                <w:tcW w:w="1101" w:type="dxa"/>
                <w:tcBorders>
                  <w:top w:val="single" w:sz="12" w:space="0" w:color="auto"/>
                  <w:bottom w:val="single" w:sz="6" w:space="0" w:color="auto"/>
                </w:tcBorders>
                <w:shd w:val="pct25" w:color="auto" w:fill="FFFFFF"/>
              </w:tcPr>
              <w:p w14:paraId="2AB2F4CA" w14:textId="77777777" w:rsidR="00E74466" w:rsidRPr="00050C6E" w:rsidRDefault="00E74466" w:rsidP="00BD649C">
                <w:pPr>
                  <w:ind w:right="291"/>
                  <w:rPr>
                    <w:rFonts w:asciiTheme="majorHAnsi" w:hAnsiTheme="majorHAnsi" w:cstheme="majorHAnsi"/>
                    <w:b/>
                  </w:rPr>
                </w:pPr>
                <w:r w:rsidRPr="00050C6E">
                  <w:rPr>
                    <w:rFonts w:asciiTheme="majorHAnsi" w:hAnsiTheme="majorHAnsi" w:cstheme="majorHAnsi"/>
                    <w:b/>
                  </w:rPr>
                  <w:t>Page</w:t>
                </w:r>
              </w:p>
            </w:tc>
            <w:tc>
              <w:tcPr>
                <w:tcW w:w="1585" w:type="dxa"/>
                <w:tcBorders>
                  <w:top w:val="single" w:sz="12" w:space="0" w:color="auto"/>
                  <w:bottom w:val="single" w:sz="6" w:space="0" w:color="auto"/>
                </w:tcBorders>
                <w:shd w:val="pct25" w:color="auto" w:fill="FFFFFF"/>
              </w:tcPr>
              <w:p w14:paraId="2AB2F4CB" w14:textId="77777777" w:rsidR="00E74466" w:rsidRPr="00050C6E" w:rsidRDefault="006F67D0" w:rsidP="00BD649C">
                <w:pPr>
                  <w:ind w:right="291"/>
                  <w:rPr>
                    <w:rFonts w:asciiTheme="majorHAnsi" w:hAnsiTheme="majorHAnsi" w:cstheme="majorHAnsi"/>
                    <w:b/>
                  </w:rPr>
                </w:pPr>
                <w:r w:rsidRPr="00050C6E">
                  <w:rPr>
                    <w:rFonts w:asciiTheme="majorHAnsi" w:hAnsiTheme="majorHAnsi" w:cstheme="majorHAnsi"/>
                    <w:b/>
                  </w:rPr>
                  <w:t>Revision number</w:t>
                </w:r>
              </w:p>
            </w:tc>
            <w:tc>
              <w:tcPr>
                <w:tcW w:w="3892" w:type="dxa"/>
                <w:tcBorders>
                  <w:top w:val="single" w:sz="12" w:space="0" w:color="auto"/>
                  <w:bottom w:val="single" w:sz="6" w:space="0" w:color="auto"/>
                </w:tcBorders>
                <w:shd w:val="pct25" w:color="auto" w:fill="FFFFFF"/>
              </w:tcPr>
              <w:p w14:paraId="2AB2F4CC" w14:textId="539F1396" w:rsidR="00E74466" w:rsidRPr="00050C6E" w:rsidRDefault="00E74466" w:rsidP="00F23768">
                <w:pPr>
                  <w:ind w:right="291"/>
                  <w:jc w:val="center"/>
                  <w:rPr>
                    <w:rFonts w:asciiTheme="majorHAnsi" w:hAnsiTheme="majorHAnsi" w:cstheme="majorHAnsi"/>
                    <w:b/>
                  </w:rPr>
                </w:pPr>
                <w:r w:rsidRPr="00050C6E">
                  <w:rPr>
                    <w:rFonts w:asciiTheme="majorHAnsi" w:hAnsiTheme="majorHAnsi" w:cstheme="majorHAnsi"/>
                    <w:b/>
                  </w:rPr>
                  <w:t xml:space="preserve">Brief details of </w:t>
                </w:r>
                <w:r w:rsidR="00F23768" w:rsidRPr="00050C6E">
                  <w:rPr>
                    <w:rFonts w:asciiTheme="majorHAnsi" w:hAnsiTheme="majorHAnsi" w:cstheme="majorHAnsi"/>
                    <w:b/>
                  </w:rPr>
                  <w:t xml:space="preserve">the </w:t>
                </w:r>
                <w:r w:rsidRPr="00050C6E">
                  <w:rPr>
                    <w:rFonts w:asciiTheme="majorHAnsi" w:hAnsiTheme="majorHAnsi" w:cstheme="majorHAnsi"/>
                    <w:b/>
                  </w:rPr>
                  <w:t>amendment</w:t>
                </w:r>
              </w:p>
            </w:tc>
            <w:tc>
              <w:tcPr>
                <w:tcW w:w="1585" w:type="dxa"/>
                <w:tcBorders>
                  <w:top w:val="single" w:sz="12" w:space="0" w:color="auto"/>
                  <w:bottom w:val="single" w:sz="6" w:space="0" w:color="auto"/>
                </w:tcBorders>
                <w:shd w:val="pct25" w:color="auto" w:fill="FFFFFF"/>
              </w:tcPr>
              <w:p w14:paraId="2AB2F4CD" w14:textId="77777777" w:rsidR="00E74466" w:rsidRPr="00050C6E" w:rsidRDefault="00E74466" w:rsidP="00BD649C">
                <w:pPr>
                  <w:ind w:right="291"/>
                  <w:rPr>
                    <w:rFonts w:asciiTheme="majorHAnsi" w:hAnsiTheme="majorHAnsi" w:cstheme="majorHAnsi"/>
                    <w:b/>
                  </w:rPr>
                </w:pPr>
                <w:r w:rsidRPr="00050C6E">
                  <w:rPr>
                    <w:rFonts w:asciiTheme="majorHAnsi" w:hAnsiTheme="majorHAnsi" w:cstheme="majorHAnsi"/>
                    <w:b/>
                  </w:rPr>
                  <w:t>Effective date</w:t>
                </w:r>
              </w:p>
            </w:tc>
            <w:tc>
              <w:tcPr>
                <w:tcW w:w="2739" w:type="dxa"/>
                <w:tcBorders>
                  <w:top w:val="single" w:sz="12" w:space="0" w:color="auto"/>
                  <w:bottom w:val="single" w:sz="6" w:space="0" w:color="auto"/>
                </w:tcBorders>
                <w:shd w:val="pct25" w:color="auto" w:fill="FFFFFF"/>
              </w:tcPr>
              <w:p w14:paraId="2AB2F4CE" w14:textId="77777777" w:rsidR="00E74466" w:rsidRPr="00050C6E" w:rsidRDefault="00E74466" w:rsidP="00BD649C">
                <w:pPr>
                  <w:ind w:right="291"/>
                  <w:rPr>
                    <w:rFonts w:asciiTheme="majorHAnsi" w:hAnsiTheme="majorHAnsi" w:cstheme="majorHAnsi"/>
                    <w:b/>
                  </w:rPr>
                </w:pPr>
                <w:r w:rsidRPr="00050C6E">
                  <w:rPr>
                    <w:rFonts w:asciiTheme="majorHAnsi" w:hAnsiTheme="majorHAnsi" w:cstheme="majorHAnsi"/>
                    <w:b/>
                  </w:rPr>
                  <w:t>Issued by</w:t>
                </w:r>
              </w:p>
            </w:tc>
          </w:tr>
          <w:tr w:rsidR="00E74466" w:rsidRPr="00050C6E" w14:paraId="2AB2F4D5" w14:textId="77777777" w:rsidTr="006D7092">
            <w:trPr>
              <w:trHeight w:val="227"/>
            </w:trPr>
            <w:tc>
              <w:tcPr>
                <w:tcW w:w="1101" w:type="dxa"/>
                <w:tcBorders>
                  <w:top w:val="nil"/>
                </w:tcBorders>
              </w:tcPr>
              <w:p w14:paraId="2AB2F4D0" w14:textId="77777777" w:rsidR="00E74466" w:rsidRPr="00050C6E" w:rsidRDefault="00E74466" w:rsidP="00BD649C">
                <w:pPr>
                  <w:ind w:right="291"/>
                  <w:rPr>
                    <w:rFonts w:asciiTheme="majorHAnsi" w:hAnsiTheme="majorHAnsi" w:cstheme="majorHAnsi"/>
                    <w:sz w:val="24"/>
                  </w:rPr>
                </w:pPr>
                <w:r w:rsidRPr="00050C6E">
                  <w:rPr>
                    <w:rFonts w:asciiTheme="majorHAnsi" w:hAnsiTheme="majorHAnsi" w:cstheme="majorHAnsi"/>
                    <w:sz w:val="24"/>
                  </w:rPr>
                  <w:t>11</w:t>
                </w:r>
              </w:p>
            </w:tc>
            <w:tc>
              <w:tcPr>
                <w:tcW w:w="1585" w:type="dxa"/>
                <w:tcBorders>
                  <w:top w:val="nil"/>
                </w:tcBorders>
              </w:tcPr>
              <w:p w14:paraId="2AB2F4D1" w14:textId="77777777" w:rsidR="00E74466" w:rsidRPr="00050C6E" w:rsidRDefault="00E74466" w:rsidP="00BD649C">
                <w:pPr>
                  <w:ind w:right="291"/>
                  <w:rPr>
                    <w:rFonts w:asciiTheme="majorHAnsi" w:hAnsiTheme="majorHAnsi" w:cstheme="majorHAnsi"/>
                    <w:sz w:val="24"/>
                  </w:rPr>
                </w:pPr>
                <w:r w:rsidRPr="00050C6E">
                  <w:rPr>
                    <w:rFonts w:asciiTheme="majorHAnsi" w:hAnsiTheme="majorHAnsi" w:cstheme="majorHAnsi"/>
                    <w:sz w:val="24"/>
                  </w:rPr>
                  <w:t>1</w:t>
                </w:r>
              </w:p>
            </w:tc>
            <w:tc>
              <w:tcPr>
                <w:tcW w:w="3892" w:type="dxa"/>
                <w:tcBorders>
                  <w:top w:val="nil"/>
                </w:tcBorders>
              </w:tcPr>
              <w:p w14:paraId="2AB2F4D2" w14:textId="06B4295D" w:rsidR="00E74466" w:rsidRPr="00050C6E" w:rsidRDefault="00E74466" w:rsidP="00BD649C">
                <w:pPr>
                  <w:ind w:right="291"/>
                  <w:rPr>
                    <w:rFonts w:asciiTheme="majorHAnsi" w:hAnsiTheme="majorHAnsi" w:cstheme="majorHAnsi"/>
                    <w:sz w:val="24"/>
                  </w:rPr>
                </w:pPr>
                <w:r w:rsidRPr="00050C6E">
                  <w:rPr>
                    <w:rFonts w:asciiTheme="majorHAnsi" w:hAnsiTheme="majorHAnsi" w:cstheme="majorHAnsi"/>
                    <w:sz w:val="24"/>
                  </w:rPr>
                  <w:t>Inclusion of</w:t>
                </w:r>
                <w:r w:rsidR="00F63D9B">
                  <w:rPr>
                    <w:rFonts w:asciiTheme="majorHAnsi" w:hAnsiTheme="majorHAnsi" w:cstheme="majorHAnsi"/>
                    <w:sz w:val="24"/>
                  </w:rPr>
                  <w:t>-</w:t>
                </w:r>
                <w:r w:rsidRPr="00050C6E">
                  <w:rPr>
                    <w:rFonts w:asciiTheme="majorHAnsi" w:hAnsiTheme="majorHAnsi" w:cstheme="majorHAnsi"/>
                    <w:sz w:val="24"/>
                  </w:rPr>
                  <w:t xml:space="preserve"> </w:t>
                </w:r>
                <w:r w:rsidR="00F63D9B">
                  <w:rPr>
                    <w:rFonts w:asciiTheme="majorHAnsi" w:hAnsiTheme="majorHAnsi" w:cstheme="majorHAnsi"/>
                    <w:sz w:val="24"/>
                  </w:rPr>
                  <w:t>four-eye</w:t>
                </w:r>
                <w:r w:rsidRPr="00050C6E">
                  <w:rPr>
                    <w:rFonts w:asciiTheme="majorHAnsi" w:hAnsiTheme="majorHAnsi" w:cstheme="majorHAnsi"/>
                    <w:sz w:val="24"/>
                  </w:rPr>
                  <w:t xml:space="preserve"> principle</w:t>
                </w:r>
              </w:p>
            </w:tc>
            <w:tc>
              <w:tcPr>
                <w:tcW w:w="1585" w:type="dxa"/>
                <w:tcBorders>
                  <w:top w:val="nil"/>
                </w:tcBorders>
              </w:tcPr>
              <w:p w14:paraId="2AB2F4D3" w14:textId="77777777" w:rsidR="00E74466" w:rsidRPr="00050C6E" w:rsidRDefault="00E74466" w:rsidP="00BD649C">
                <w:pPr>
                  <w:ind w:right="291"/>
                  <w:rPr>
                    <w:rFonts w:asciiTheme="majorHAnsi" w:hAnsiTheme="majorHAnsi" w:cstheme="majorHAnsi"/>
                    <w:sz w:val="24"/>
                  </w:rPr>
                </w:pPr>
                <w:r w:rsidRPr="00050C6E">
                  <w:rPr>
                    <w:rFonts w:asciiTheme="majorHAnsi" w:hAnsiTheme="majorHAnsi" w:cstheme="majorHAnsi"/>
                    <w:sz w:val="24"/>
                  </w:rPr>
                  <w:t>15/6/14</w:t>
                </w:r>
              </w:p>
            </w:tc>
            <w:tc>
              <w:tcPr>
                <w:tcW w:w="2739" w:type="dxa"/>
                <w:tcBorders>
                  <w:top w:val="nil"/>
                </w:tcBorders>
              </w:tcPr>
              <w:p w14:paraId="2AB2F4D4" w14:textId="77777777" w:rsidR="00E74466" w:rsidRPr="00050C6E" w:rsidRDefault="00E74466" w:rsidP="00BD649C">
                <w:pPr>
                  <w:ind w:right="291"/>
                  <w:rPr>
                    <w:rFonts w:asciiTheme="majorHAnsi" w:hAnsiTheme="majorHAnsi" w:cstheme="majorHAnsi"/>
                    <w:sz w:val="24"/>
                  </w:rPr>
                </w:pPr>
                <w:r w:rsidRPr="00050C6E">
                  <w:rPr>
                    <w:rFonts w:asciiTheme="majorHAnsi" w:hAnsiTheme="majorHAnsi" w:cstheme="majorHAnsi"/>
                    <w:sz w:val="24"/>
                  </w:rPr>
                  <w:t>SLS</w:t>
                </w:r>
              </w:p>
            </w:tc>
          </w:tr>
          <w:tr w:rsidR="006F67D0" w:rsidRPr="00050C6E" w14:paraId="2AB2F4DE" w14:textId="77777777" w:rsidTr="006D7092">
            <w:trPr>
              <w:trHeight w:val="638"/>
            </w:trPr>
            <w:tc>
              <w:tcPr>
                <w:tcW w:w="1101" w:type="dxa"/>
              </w:tcPr>
              <w:p w14:paraId="2AB2F4D6" w14:textId="77777777" w:rsidR="006F67D0" w:rsidRPr="00050C6E" w:rsidRDefault="006F67D0" w:rsidP="00BD649C">
                <w:pPr>
                  <w:ind w:right="291"/>
                  <w:rPr>
                    <w:rFonts w:asciiTheme="majorHAnsi" w:hAnsiTheme="majorHAnsi" w:cstheme="majorHAnsi"/>
                    <w:sz w:val="24"/>
                  </w:rPr>
                </w:pPr>
                <w:r w:rsidRPr="00050C6E">
                  <w:rPr>
                    <w:rFonts w:asciiTheme="majorHAnsi" w:hAnsiTheme="majorHAnsi" w:cstheme="majorHAnsi"/>
                    <w:sz w:val="24"/>
                  </w:rPr>
                  <w:t>1,</w:t>
                </w:r>
                <w:r w:rsidR="00482554" w:rsidRPr="00050C6E">
                  <w:rPr>
                    <w:rFonts w:asciiTheme="majorHAnsi" w:hAnsiTheme="majorHAnsi" w:cstheme="majorHAnsi"/>
                    <w:sz w:val="24"/>
                  </w:rPr>
                  <w:t xml:space="preserve"> 6</w:t>
                </w:r>
              </w:p>
            </w:tc>
            <w:tc>
              <w:tcPr>
                <w:tcW w:w="1585" w:type="dxa"/>
              </w:tcPr>
              <w:p w14:paraId="2AB2F4D7" w14:textId="77777777" w:rsidR="006F67D0" w:rsidRPr="00050C6E" w:rsidRDefault="006F67D0" w:rsidP="00BD649C">
                <w:pPr>
                  <w:ind w:right="291"/>
                  <w:rPr>
                    <w:rFonts w:asciiTheme="majorHAnsi" w:hAnsiTheme="majorHAnsi" w:cstheme="majorHAnsi"/>
                    <w:sz w:val="24"/>
                  </w:rPr>
                </w:pPr>
                <w:r w:rsidRPr="00050C6E">
                  <w:rPr>
                    <w:rFonts w:asciiTheme="majorHAnsi" w:hAnsiTheme="majorHAnsi" w:cstheme="majorHAnsi"/>
                    <w:sz w:val="24"/>
                  </w:rPr>
                  <w:t>2</w:t>
                </w:r>
              </w:p>
            </w:tc>
            <w:tc>
              <w:tcPr>
                <w:tcW w:w="3892" w:type="dxa"/>
              </w:tcPr>
              <w:p w14:paraId="2AB2F4D8" w14:textId="77777777" w:rsidR="006F67D0" w:rsidRPr="00050C6E" w:rsidRDefault="006F67D0" w:rsidP="00BD649C">
                <w:pPr>
                  <w:pStyle w:val="NA"/>
                  <w:tabs>
                    <w:tab w:val="clear" w:pos="9000"/>
                    <w:tab w:val="clear" w:pos="9360"/>
                  </w:tabs>
                  <w:suppressAutoHyphens w:val="0"/>
                  <w:ind w:right="291"/>
                  <w:rPr>
                    <w:rFonts w:asciiTheme="majorHAnsi" w:hAnsiTheme="majorHAnsi" w:cstheme="majorHAnsi"/>
                    <w:lang w:val="en-GB"/>
                  </w:rPr>
                </w:pPr>
                <w:r w:rsidRPr="00050C6E">
                  <w:rPr>
                    <w:rFonts w:asciiTheme="majorHAnsi" w:hAnsiTheme="majorHAnsi" w:cstheme="majorHAnsi"/>
                    <w:lang w:val="en-GB"/>
                  </w:rPr>
                  <w:t>New requirements for 2018 as requested by the GGD:</w:t>
                </w:r>
              </w:p>
              <w:p w14:paraId="2AB2F4D9" w14:textId="77777777" w:rsidR="006F67D0" w:rsidRPr="00050C6E" w:rsidRDefault="006F67D0" w:rsidP="00BD649C">
                <w:pPr>
                  <w:pStyle w:val="NA"/>
                  <w:tabs>
                    <w:tab w:val="clear" w:pos="9000"/>
                    <w:tab w:val="clear" w:pos="9360"/>
                  </w:tabs>
                  <w:suppressAutoHyphens w:val="0"/>
                  <w:ind w:right="291"/>
                  <w:rPr>
                    <w:rFonts w:asciiTheme="majorHAnsi" w:hAnsiTheme="majorHAnsi" w:cstheme="majorHAnsi"/>
                    <w:lang w:val="en-GB"/>
                  </w:rPr>
                </w:pPr>
                <w:r w:rsidRPr="00050C6E">
                  <w:rPr>
                    <w:rFonts w:asciiTheme="majorHAnsi" w:hAnsiTheme="majorHAnsi" w:cstheme="majorHAnsi"/>
                    <w:lang w:val="en-GB"/>
                  </w:rPr>
                  <w:t>Policy Document updates</w:t>
                </w:r>
              </w:p>
              <w:p w14:paraId="2AB2F4DA" w14:textId="77777777" w:rsidR="006F67D0" w:rsidRPr="00050C6E" w:rsidRDefault="006F67D0" w:rsidP="00BD649C">
                <w:pPr>
                  <w:pStyle w:val="NA"/>
                  <w:tabs>
                    <w:tab w:val="clear" w:pos="9000"/>
                    <w:tab w:val="clear" w:pos="9360"/>
                  </w:tabs>
                  <w:suppressAutoHyphens w:val="0"/>
                  <w:ind w:right="291"/>
                  <w:rPr>
                    <w:rFonts w:asciiTheme="majorHAnsi" w:hAnsiTheme="majorHAnsi" w:cstheme="majorHAnsi"/>
                    <w:lang w:val="en-GB"/>
                  </w:rPr>
                </w:pPr>
                <w:r w:rsidRPr="00050C6E">
                  <w:rPr>
                    <w:rFonts w:asciiTheme="majorHAnsi" w:hAnsiTheme="majorHAnsi" w:cstheme="majorHAnsi"/>
                    <w:lang w:val="en-GB"/>
                  </w:rPr>
                  <w:t>Induction of new staff</w:t>
                </w:r>
              </w:p>
              <w:p w14:paraId="2AB2F4DB" w14:textId="77777777" w:rsidR="006F67D0" w:rsidRPr="00050C6E" w:rsidRDefault="006F67D0" w:rsidP="00BD649C">
                <w:pPr>
                  <w:pStyle w:val="NA"/>
                  <w:tabs>
                    <w:tab w:val="clear" w:pos="9000"/>
                    <w:tab w:val="clear" w:pos="9360"/>
                  </w:tabs>
                  <w:suppressAutoHyphens w:val="0"/>
                  <w:ind w:right="291"/>
                  <w:rPr>
                    <w:rFonts w:asciiTheme="majorHAnsi" w:hAnsiTheme="majorHAnsi" w:cstheme="majorHAnsi"/>
                    <w:lang w:val="en-GB"/>
                  </w:rPr>
                </w:pPr>
                <w:r w:rsidRPr="00050C6E">
                  <w:rPr>
                    <w:rFonts w:asciiTheme="majorHAnsi" w:hAnsiTheme="majorHAnsi" w:cstheme="majorHAnsi"/>
                    <w:lang w:val="en-GB"/>
                  </w:rPr>
                  <w:t>Updating all concerned</w:t>
                </w:r>
              </w:p>
            </w:tc>
            <w:tc>
              <w:tcPr>
                <w:tcW w:w="1585" w:type="dxa"/>
              </w:tcPr>
              <w:p w14:paraId="2AB2F4DC" w14:textId="77777777" w:rsidR="006F67D0" w:rsidRPr="00050C6E" w:rsidRDefault="006F67D0" w:rsidP="00BD649C">
                <w:pPr>
                  <w:ind w:right="291"/>
                  <w:rPr>
                    <w:rFonts w:asciiTheme="majorHAnsi" w:hAnsiTheme="majorHAnsi" w:cstheme="majorHAnsi"/>
                    <w:sz w:val="24"/>
                  </w:rPr>
                </w:pPr>
                <w:r w:rsidRPr="00050C6E">
                  <w:rPr>
                    <w:rFonts w:asciiTheme="majorHAnsi" w:hAnsiTheme="majorHAnsi" w:cstheme="majorHAnsi"/>
                    <w:sz w:val="24"/>
                  </w:rPr>
                  <w:t>2/6/18</w:t>
                </w:r>
              </w:p>
            </w:tc>
            <w:tc>
              <w:tcPr>
                <w:tcW w:w="2739" w:type="dxa"/>
              </w:tcPr>
              <w:p w14:paraId="2AB2F4DD" w14:textId="77777777" w:rsidR="006F67D0" w:rsidRPr="00050C6E" w:rsidRDefault="006F67D0" w:rsidP="00BD649C">
                <w:pPr>
                  <w:ind w:right="291"/>
                  <w:rPr>
                    <w:rFonts w:asciiTheme="majorHAnsi" w:hAnsiTheme="majorHAnsi" w:cstheme="majorHAnsi"/>
                    <w:sz w:val="24"/>
                  </w:rPr>
                </w:pPr>
                <w:r w:rsidRPr="00050C6E">
                  <w:rPr>
                    <w:rFonts w:asciiTheme="majorHAnsi" w:hAnsiTheme="majorHAnsi" w:cstheme="majorHAnsi"/>
                    <w:sz w:val="24"/>
                  </w:rPr>
                  <w:t>SLS</w:t>
                </w:r>
              </w:p>
            </w:tc>
          </w:tr>
          <w:tr w:rsidR="00E74466" w:rsidRPr="00050C6E" w14:paraId="2AB2F4E4" w14:textId="77777777" w:rsidTr="006D7092">
            <w:trPr>
              <w:trHeight w:val="377"/>
            </w:trPr>
            <w:tc>
              <w:tcPr>
                <w:tcW w:w="1101" w:type="dxa"/>
              </w:tcPr>
              <w:p w14:paraId="2AB2F4DF" w14:textId="77777777" w:rsidR="00E74466" w:rsidRPr="00050C6E" w:rsidRDefault="00FB783F" w:rsidP="00BD649C">
                <w:pPr>
                  <w:ind w:right="291"/>
                  <w:rPr>
                    <w:rFonts w:asciiTheme="majorHAnsi" w:hAnsiTheme="majorHAnsi" w:cstheme="majorHAnsi"/>
                    <w:sz w:val="24"/>
                  </w:rPr>
                </w:pPr>
                <w:r w:rsidRPr="00050C6E">
                  <w:rPr>
                    <w:rFonts w:asciiTheme="majorHAnsi" w:hAnsiTheme="majorHAnsi" w:cstheme="majorHAnsi"/>
                    <w:sz w:val="24"/>
                  </w:rPr>
                  <w:t>6</w:t>
                </w:r>
              </w:p>
            </w:tc>
            <w:tc>
              <w:tcPr>
                <w:tcW w:w="1585" w:type="dxa"/>
              </w:tcPr>
              <w:p w14:paraId="2AB2F4E0" w14:textId="77777777" w:rsidR="00E74466" w:rsidRPr="00050C6E" w:rsidRDefault="004966A0" w:rsidP="00BD649C">
                <w:pPr>
                  <w:ind w:right="291"/>
                  <w:rPr>
                    <w:rFonts w:asciiTheme="majorHAnsi" w:hAnsiTheme="majorHAnsi" w:cstheme="majorHAnsi"/>
                    <w:sz w:val="24"/>
                  </w:rPr>
                </w:pPr>
                <w:r w:rsidRPr="00050C6E">
                  <w:rPr>
                    <w:rFonts w:asciiTheme="majorHAnsi" w:hAnsiTheme="majorHAnsi" w:cstheme="majorHAnsi"/>
                    <w:sz w:val="24"/>
                  </w:rPr>
                  <w:t>3</w:t>
                </w:r>
              </w:p>
            </w:tc>
            <w:tc>
              <w:tcPr>
                <w:tcW w:w="3892" w:type="dxa"/>
              </w:tcPr>
              <w:p w14:paraId="2AB2F4E1" w14:textId="77777777" w:rsidR="00E74466" w:rsidRPr="00050C6E" w:rsidRDefault="00823A9A" w:rsidP="00BD649C">
                <w:pPr>
                  <w:ind w:right="291"/>
                  <w:rPr>
                    <w:rFonts w:asciiTheme="majorHAnsi" w:hAnsiTheme="majorHAnsi" w:cstheme="majorHAnsi"/>
                    <w:sz w:val="24"/>
                  </w:rPr>
                </w:pPr>
                <w:r w:rsidRPr="00050C6E">
                  <w:rPr>
                    <w:rFonts w:asciiTheme="majorHAnsi" w:hAnsiTheme="majorHAnsi" w:cstheme="majorHAnsi"/>
                    <w:sz w:val="24"/>
                  </w:rPr>
                  <w:t>Unwanted behaviour information and link details</w:t>
                </w:r>
              </w:p>
            </w:tc>
            <w:tc>
              <w:tcPr>
                <w:tcW w:w="1585" w:type="dxa"/>
              </w:tcPr>
              <w:p w14:paraId="2AB2F4E2" w14:textId="77777777" w:rsidR="00E74466" w:rsidRPr="00050C6E" w:rsidRDefault="004966A0" w:rsidP="00BD649C">
                <w:pPr>
                  <w:ind w:right="291"/>
                  <w:rPr>
                    <w:rFonts w:asciiTheme="majorHAnsi" w:hAnsiTheme="majorHAnsi" w:cstheme="majorHAnsi"/>
                    <w:sz w:val="24"/>
                  </w:rPr>
                </w:pPr>
                <w:r w:rsidRPr="00050C6E">
                  <w:rPr>
                    <w:rFonts w:asciiTheme="majorHAnsi" w:hAnsiTheme="majorHAnsi" w:cstheme="majorHAnsi"/>
                    <w:sz w:val="24"/>
                  </w:rPr>
                  <w:t>7/6/18</w:t>
                </w:r>
              </w:p>
            </w:tc>
            <w:tc>
              <w:tcPr>
                <w:tcW w:w="2739" w:type="dxa"/>
              </w:tcPr>
              <w:p w14:paraId="2AB2F4E3" w14:textId="77777777" w:rsidR="00E74466" w:rsidRPr="00050C6E" w:rsidRDefault="004966A0" w:rsidP="00BD649C">
                <w:pPr>
                  <w:ind w:right="291"/>
                  <w:rPr>
                    <w:rFonts w:asciiTheme="majorHAnsi" w:hAnsiTheme="majorHAnsi" w:cstheme="majorHAnsi"/>
                    <w:sz w:val="24"/>
                  </w:rPr>
                </w:pPr>
                <w:r w:rsidRPr="00050C6E">
                  <w:rPr>
                    <w:rFonts w:asciiTheme="majorHAnsi" w:hAnsiTheme="majorHAnsi" w:cstheme="majorHAnsi"/>
                    <w:sz w:val="24"/>
                  </w:rPr>
                  <w:t>SLS</w:t>
                </w:r>
              </w:p>
            </w:tc>
          </w:tr>
          <w:tr w:rsidR="00E74466" w:rsidRPr="00050C6E" w14:paraId="2AB2F4EA" w14:textId="77777777" w:rsidTr="006D7092">
            <w:trPr>
              <w:trHeight w:val="527"/>
            </w:trPr>
            <w:tc>
              <w:tcPr>
                <w:tcW w:w="1101" w:type="dxa"/>
              </w:tcPr>
              <w:p w14:paraId="2AB2F4E5" w14:textId="047161F4" w:rsidR="00E74466" w:rsidRPr="00050C6E" w:rsidRDefault="001A3C51" w:rsidP="00BD649C">
                <w:pPr>
                  <w:ind w:right="291"/>
                  <w:rPr>
                    <w:rFonts w:asciiTheme="majorHAnsi" w:hAnsiTheme="majorHAnsi" w:cstheme="majorHAnsi"/>
                    <w:sz w:val="24"/>
                  </w:rPr>
                </w:pPr>
                <w:r w:rsidRPr="00050C6E">
                  <w:rPr>
                    <w:rFonts w:asciiTheme="majorHAnsi" w:hAnsiTheme="majorHAnsi" w:cstheme="majorHAnsi"/>
                    <w:sz w:val="24"/>
                  </w:rPr>
                  <w:lastRenderedPageBreak/>
                  <w:t>7</w:t>
                </w:r>
              </w:p>
            </w:tc>
            <w:tc>
              <w:tcPr>
                <w:tcW w:w="1585" w:type="dxa"/>
              </w:tcPr>
              <w:p w14:paraId="2AB2F4E6" w14:textId="39739EDB" w:rsidR="00E74466" w:rsidRPr="00050C6E" w:rsidRDefault="00153C5B" w:rsidP="00BD649C">
                <w:pPr>
                  <w:ind w:right="291"/>
                  <w:rPr>
                    <w:rFonts w:asciiTheme="majorHAnsi" w:hAnsiTheme="majorHAnsi" w:cstheme="majorHAnsi"/>
                    <w:sz w:val="24"/>
                  </w:rPr>
                </w:pPr>
                <w:r w:rsidRPr="00050C6E">
                  <w:rPr>
                    <w:rFonts w:asciiTheme="majorHAnsi" w:hAnsiTheme="majorHAnsi" w:cstheme="majorHAnsi"/>
                    <w:sz w:val="24"/>
                  </w:rPr>
                  <w:t>4</w:t>
                </w:r>
              </w:p>
            </w:tc>
            <w:tc>
              <w:tcPr>
                <w:tcW w:w="3892" w:type="dxa"/>
              </w:tcPr>
              <w:p w14:paraId="2AB2F4E7" w14:textId="3B8DD173" w:rsidR="00E74466" w:rsidRPr="00050C6E" w:rsidRDefault="00153C5B" w:rsidP="00BD649C">
                <w:pPr>
                  <w:ind w:right="291"/>
                  <w:rPr>
                    <w:rFonts w:asciiTheme="majorHAnsi" w:hAnsiTheme="majorHAnsi" w:cstheme="majorHAnsi"/>
                    <w:sz w:val="24"/>
                  </w:rPr>
                </w:pPr>
                <w:r w:rsidRPr="00050C6E">
                  <w:rPr>
                    <w:rFonts w:asciiTheme="majorHAnsi" w:hAnsiTheme="majorHAnsi" w:cstheme="majorHAnsi"/>
                    <w:sz w:val="24"/>
                  </w:rPr>
                  <w:t>Clarification on how information is disseminated to staff</w:t>
                </w:r>
                <w:r w:rsidR="00582FA0" w:rsidRPr="00050C6E">
                  <w:rPr>
                    <w:rFonts w:asciiTheme="majorHAnsi" w:hAnsiTheme="majorHAnsi" w:cstheme="majorHAnsi"/>
                    <w:sz w:val="24"/>
                  </w:rPr>
                  <w:t>, parents and others.</w:t>
                </w:r>
              </w:p>
            </w:tc>
            <w:tc>
              <w:tcPr>
                <w:tcW w:w="1585" w:type="dxa"/>
              </w:tcPr>
              <w:p w14:paraId="2AB2F4E8" w14:textId="1C0FBE36" w:rsidR="00E74466" w:rsidRPr="00050C6E" w:rsidRDefault="00954C04" w:rsidP="00350150">
                <w:pPr>
                  <w:tabs>
                    <w:tab w:val="left" w:pos="750"/>
                  </w:tabs>
                  <w:ind w:right="291"/>
                  <w:rPr>
                    <w:rFonts w:asciiTheme="majorHAnsi" w:hAnsiTheme="majorHAnsi" w:cstheme="majorHAnsi"/>
                    <w:sz w:val="24"/>
                  </w:rPr>
                </w:pPr>
                <w:r w:rsidRPr="00050C6E">
                  <w:rPr>
                    <w:rFonts w:asciiTheme="majorHAnsi" w:hAnsiTheme="majorHAnsi" w:cstheme="majorHAnsi"/>
                    <w:sz w:val="24"/>
                  </w:rPr>
                  <w:t>0</w:t>
                </w:r>
                <w:r w:rsidR="00582FA0" w:rsidRPr="00050C6E">
                  <w:rPr>
                    <w:rFonts w:asciiTheme="majorHAnsi" w:hAnsiTheme="majorHAnsi" w:cstheme="majorHAnsi"/>
                    <w:sz w:val="24"/>
                  </w:rPr>
                  <w:t>6/12</w:t>
                </w:r>
                <w:r w:rsidRPr="00050C6E">
                  <w:rPr>
                    <w:rFonts w:asciiTheme="majorHAnsi" w:hAnsiTheme="majorHAnsi" w:cstheme="majorHAnsi"/>
                    <w:sz w:val="24"/>
                  </w:rPr>
                  <w:t>/24</w:t>
                </w:r>
              </w:p>
            </w:tc>
            <w:tc>
              <w:tcPr>
                <w:tcW w:w="2739" w:type="dxa"/>
              </w:tcPr>
              <w:p w14:paraId="2AB2F4E9" w14:textId="7DB614FA" w:rsidR="00E74466" w:rsidRPr="00050C6E" w:rsidRDefault="00350150" w:rsidP="00BD649C">
                <w:pPr>
                  <w:ind w:right="291"/>
                  <w:rPr>
                    <w:rFonts w:asciiTheme="majorHAnsi" w:hAnsiTheme="majorHAnsi" w:cstheme="majorHAnsi"/>
                    <w:sz w:val="24"/>
                  </w:rPr>
                </w:pPr>
                <w:r w:rsidRPr="00050C6E">
                  <w:rPr>
                    <w:rFonts w:asciiTheme="majorHAnsi" w:hAnsiTheme="majorHAnsi" w:cstheme="majorHAnsi"/>
                    <w:sz w:val="24"/>
                  </w:rPr>
                  <w:t>SLS</w:t>
                </w:r>
              </w:p>
            </w:tc>
          </w:tr>
          <w:tr w:rsidR="00050B8C" w:rsidRPr="00050C6E" w14:paraId="005B8778" w14:textId="77777777" w:rsidTr="006D7092">
            <w:trPr>
              <w:trHeight w:val="459"/>
            </w:trPr>
            <w:tc>
              <w:tcPr>
                <w:tcW w:w="1101" w:type="dxa"/>
              </w:tcPr>
              <w:p w14:paraId="3D00B185" w14:textId="42638F95" w:rsidR="00050B8C" w:rsidRPr="00050C6E" w:rsidRDefault="00D03AA9" w:rsidP="00BD649C">
                <w:pPr>
                  <w:ind w:right="291"/>
                  <w:rPr>
                    <w:rFonts w:asciiTheme="majorHAnsi" w:hAnsiTheme="majorHAnsi" w:cstheme="majorHAnsi"/>
                    <w:sz w:val="24"/>
                  </w:rPr>
                </w:pPr>
                <w:r w:rsidRPr="00050C6E">
                  <w:rPr>
                    <w:rFonts w:asciiTheme="majorHAnsi" w:hAnsiTheme="majorHAnsi" w:cstheme="majorHAnsi"/>
                    <w:sz w:val="24"/>
                  </w:rPr>
                  <w:t>6</w:t>
                </w:r>
              </w:p>
            </w:tc>
            <w:tc>
              <w:tcPr>
                <w:tcW w:w="1585" w:type="dxa"/>
              </w:tcPr>
              <w:p w14:paraId="5EA70F16" w14:textId="276B4A08" w:rsidR="00050B8C" w:rsidRPr="00050C6E" w:rsidRDefault="003077AF" w:rsidP="00BD649C">
                <w:pPr>
                  <w:ind w:right="291"/>
                  <w:rPr>
                    <w:rFonts w:asciiTheme="majorHAnsi" w:hAnsiTheme="majorHAnsi" w:cstheme="majorHAnsi"/>
                    <w:sz w:val="24"/>
                  </w:rPr>
                </w:pPr>
                <w:r w:rsidRPr="00050C6E">
                  <w:rPr>
                    <w:rFonts w:asciiTheme="majorHAnsi" w:hAnsiTheme="majorHAnsi" w:cstheme="majorHAnsi"/>
                    <w:sz w:val="24"/>
                  </w:rPr>
                  <w:t>5</w:t>
                </w:r>
              </w:p>
            </w:tc>
            <w:tc>
              <w:tcPr>
                <w:tcW w:w="3892" w:type="dxa"/>
              </w:tcPr>
              <w:p w14:paraId="49FA9BAE" w14:textId="5CB1F559" w:rsidR="00050B8C" w:rsidRPr="00050C6E" w:rsidRDefault="003077AF" w:rsidP="00D376B5">
                <w:pPr>
                  <w:pStyle w:val="ListParagraph"/>
                  <w:ind w:left="0"/>
                  <w:jc w:val="center"/>
                  <w:rPr>
                    <w:rFonts w:asciiTheme="majorHAnsi" w:hAnsiTheme="majorHAnsi" w:cstheme="majorHAnsi"/>
                  </w:rPr>
                </w:pPr>
                <w:r w:rsidRPr="00050C6E">
                  <w:rPr>
                    <w:rFonts w:asciiTheme="majorHAnsi" w:hAnsiTheme="majorHAnsi" w:cstheme="majorHAnsi"/>
                    <w:lang w:eastAsia="en-GB"/>
                  </w:rPr>
                  <w:t xml:space="preserve">Strategies for Reducing the Risk of Transgressive </w:t>
                </w:r>
                <w:r w:rsidR="0090719B">
                  <w:rPr>
                    <w:rFonts w:asciiTheme="majorHAnsi" w:hAnsiTheme="majorHAnsi" w:cstheme="majorHAnsi"/>
                    <w:lang w:eastAsia="en-GB"/>
                  </w:rPr>
                  <w:t>Behaviour</w:t>
                </w:r>
                <w:r w:rsidRPr="00050C6E">
                  <w:rPr>
                    <w:rFonts w:asciiTheme="majorHAnsi" w:hAnsiTheme="majorHAnsi" w:cstheme="majorHAnsi"/>
                    <w:lang w:eastAsia="en-GB"/>
                  </w:rPr>
                  <w:t xml:space="preserve"> Among Children.</w:t>
                </w:r>
              </w:p>
            </w:tc>
            <w:tc>
              <w:tcPr>
                <w:tcW w:w="1585" w:type="dxa"/>
              </w:tcPr>
              <w:p w14:paraId="2E333023" w14:textId="5C1E1BCB" w:rsidR="00050B8C" w:rsidRPr="00050C6E" w:rsidRDefault="00347B40" w:rsidP="00350150">
                <w:pPr>
                  <w:tabs>
                    <w:tab w:val="left" w:pos="750"/>
                  </w:tabs>
                  <w:ind w:right="291"/>
                  <w:rPr>
                    <w:rFonts w:asciiTheme="majorHAnsi" w:hAnsiTheme="majorHAnsi" w:cstheme="majorHAnsi"/>
                    <w:sz w:val="24"/>
                  </w:rPr>
                </w:pPr>
                <w:r w:rsidRPr="00050C6E">
                  <w:rPr>
                    <w:rFonts w:asciiTheme="majorHAnsi" w:hAnsiTheme="majorHAnsi" w:cstheme="majorHAnsi"/>
                    <w:sz w:val="24"/>
                  </w:rPr>
                  <w:t>06/12/24</w:t>
                </w:r>
              </w:p>
            </w:tc>
            <w:tc>
              <w:tcPr>
                <w:tcW w:w="2739" w:type="dxa"/>
              </w:tcPr>
              <w:p w14:paraId="7CCA84F4" w14:textId="4F794497" w:rsidR="00050B8C" w:rsidRPr="00050C6E" w:rsidRDefault="00D376B5" w:rsidP="00BD649C">
                <w:pPr>
                  <w:ind w:right="291"/>
                  <w:rPr>
                    <w:rFonts w:asciiTheme="majorHAnsi" w:hAnsiTheme="majorHAnsi" w:cstheme="majorHAnsi"/>
                    <w:sz w:val="24"/>
                  </w:rPr>
                </w:pPr>
                <w:r w:rsidRPr="00050C6E">
                  <w:rPr>
                    <w:rFonts w:asciiTheme="majorHAnsi" w:hAnsiTheme="majorHAnsi" w:cstheme="majorHAnsi"/>
                    <w:sz w:val="24"/>
                  </w:rPr>
                  <w:t>SLS</w:t>
                </w:r>
              </w:p>
            </w:tc>
          </w:tr>
          <w:tr w:rsidR="007034AC" w:rsidRPr="00050C6E" w14:paraId="66BDD83E" w14:textId="77777777" w:rsidTr="006D7092">
            <w:trPr>
              <w:trHeight w:val="1191"/>
            </w:trPr>
            <w:tc>
              <w:tcPr>
                <w:tcW w:w="1101" w:type="dxa"/>
              </w:tcPr>
              <w:p w14:paraId="45A0C020" w14:textId="38717D09" w:rsidR="007034AC" w:rsidRPr="00050C6E" w:rsidRDefault="007034AC" w:rsidP="00BD649C">
                <w:pPr>
                  <w:ind w:right="291"/>
                  <w:rPr>
                    <w:rFonts w:asciiTheme="majorHAnsi" w:hAnsiTheme="majorHAnsi" w:cstheme="majorHAnsi"/>
                    <w:sz w:val="24"/>
                  </w:rPr>
                </w:pPr>
                <w:r w:rsidRPr="00050C6E">
                  <w:rPr>
                    <w:rFonts w:asciiTheme="majorHAnsi" w:hAnsiTheme="majorHAnsi" w:cstheme="majorHAnsi"/>
                    <w:sz w:val="24"/>
                  </w:rPr>
                  <w:t>7</w:t>
                </w:r>
              </w:p>
            </w:tc>
            <w:tc>
              <w:tcPr>
                <w:tcW w:w="1585" w:type="dxa"/>
              </w:tcPr>
              <w:p w14:paraId="42F75415" w14:textId="1C1DA5E2" w:rsidR="007034AC" w:rsidRPr="00050C6E" w:rsidRDefault="007034AC" w:rsidP="00BD649C">
                <w:pPr>
                  <w:ind w:right="291"/>
                  <w:rPr>
                    <w:rFonts w:asciiTheme="majorHAnsi" w:hAnsiTheme="majorHAnsi" w:cstheme="majorHAnsi"/>
                    <w:sz w:val="24"/>
                  </w:rPr>
                </w:pPr>
                <w:r w:rsidRPr="00050C6E">
                  <w:rPr>
                    <w:rFonts w:asciiTheme="majorHAnsi" w:hAnsiTheme="majorHAnsi" w:cstheme="majorHAnsi"/>
                    <w:sz w:val="24"/>
                  </w:rPr>
                  <w:t>6</w:t>
                </w:r>
              </w:p>
            </w:tc>
            <w:tc>
              <w:tcPr>
                <w:tcW w:w="3892" w:type="dxa"/>
              </w:tcPr>
              <w:p w14:paraId="256175E8" w14:textId="7EF91762" w:rsidR="007034AC" w:rsidRPr="00050C6E" w:rsidRDefault="007034AC" w:rsidP="006D7092">
                <w:pPr>
                  <w:rPr>
                    <w:rFonts w:asciiTheme="majorHAnsi" w:hAnsiTheme="majorHAnsi" w:cstheme="majorHAnsi"/>
                    <w:lang w:eastAsia="en-GB"/>
                  </w:rPr>
                </w:pPr>
                <w:r w:rsidRPr="00050C6E">
                  <w:rPr>
                    <w:rFonts w:asciiTheme="majorHAnsi" w:hAnsiTheme="majorHAnsi" w:cstheme="majorHAnsi"/>
                    <w:sz w:val="24"/>
                    <w:szCs w:val="24"/>
                  </w:rPr>
                  <w:t>Mandatory Obligations are required to comply with Childcare Regulations of the Childcare Act.</w:t>
                </w:r>
              </w:p>
            </w:tc>
            <w:tc>
              <w:tcPr>
                <w:tcW w:w="1585" w:type="dxa"/>
              </w:tcPr>
              <w:p w14:paraId="26F51BAD" w14:textId="2FF7DD58" w:rsidR="007034AC" w:rsidRPr="00050C6E" w:rsidRDefault="007034AC" w:rsidP="00350150">
                <w:pPr>
                  <w:tabs>
                    <w:tab w:val="left" w:pos="750"/>
                  </w:tabs>
                  <w:ind w:right="291"/>
                  <w:rPr>
                    <w:rFonts w:asciiTheme="majorHAnsi" w:hAnsiTheme="majorHAnsi" w:cstheme="majorHAnsi"/>
                    <w:sz w:val="24"/>
                  </w:rPr>
                </w:pPr>
                <w:r w:rsidRPr="00050C6E">
                  <w:rPr>
                    <w:rFonts w:asciiTheme="majorHAnsi" w:hAnsiTheme="majorHAnsi" w:cstheme="majorHAnsi"/>
                    <w:sz w:val="24"/>
                  </w:rPr>
                  <w:t>06/02</w:t>
                </w:r>
                <w:r w:rsidR="00550363" w:rsidRPr="00050C6E">
                  <w:rPr>
                    <w:rFonts w:asciiTheme="majorHAnsi" w:hAnsiTheme="majorHAnsi" w:cstheme="majorHAnsi"/>
                    <w:sz w:val="24"/>
                  </w:rPr>
                  <w:t>/25</w:t>
                </w:r>
              </w:p>
            </w:tc>
            <w:tc>
              <w:tcPr>
                <w:tcW w:w="2739" w:type="dxa"/>
              </w:tcPr>
              <w:p w14:paraId="24337FE2" w14:textId="34644AD3" w:rsidR="007034AC" w:rsidRPr="00050C6E" w:rsidRDefault="00C63014" w:rsidP="00BD649C">
                <w:pPr>
                  <w:ind w:right="291"/>
                  <w:rPr>
                    <w:rFonts w:asciiTheme="majorHAnsi" w:hAnsiTheme="majorHAnsi" w:cstheme="majorHAnsi"/>
                    <w:sz w:val="24"/>
                  </w:rPr>
                </w:pPr>
                <w:r w:rsidRPr="00050C6E">
                  <w:rPr>
                    <w:rFonts w:asciiTheme="majorHAnsi" w:hAnsiTheme="majorHAnsi" w:cstheme="majorHAnsi"/>
                    <w:sz w:val="24"/>
                  </w:rPr>
                  <w:t>SLS</w:t>
                </w:r>
              </w:p>
            </w:tc>
          </w:tr>
          <w:tr w:rsidR="008A3AC5" w:rsidRPr="00050C6E" w14:paraId="2FDD936F" w14:textId="77777777" w:rsidTr="006D7092">
            <w:trPr>
              <w:trHeight w:val="1191"/>
            </w:trPr>
            <w:tc>
              <w:tcPr>
                <w:tcW w:w="1101" w:type="dxa"/>
              </w:tcPr>
              <w:p w14:paraId="42696512" w14:textId="0D7CBE93" w:rsidR="008A3AC5" w:rsidRPr="00050C6E" w:rsidRDefault="00C63CDC" w:rsidP="00BD649C">
                <w:pPr>
                  <w:ind w:right="291"/>
                  <w:rPr>
                    <w:rFonts w:asciiTheme="majorHAnsi" w:hAnsiTheme="majorHAnsi" w:cstheme="majorHAnsi"/>
                    <w:sz w:val="24"/>
                  </w:rPr>
                </w:pPr>
                <w:r>
                  <w:rPr>
                    <w:rFonts w:asciiTheme="majorHAnsi" w:hAnsiTheme="majorHAnsi" w:cstheme="majorHAnsi"/>
                    <w:sz w:val="24"/>
                  </w:rPr>
                  <w:t>8</w:t>
                </w:r>
              </w:p>
            </w:tc>
            <w:tc>
              <w:tcPr>
                <w:tcW w:w="1585" w:type="dxa"/>
              </w:tcPr>
              <w:p w14:paraId="60574E4F" w14:textId="433472BA" w:rsidR="008A3AC5" w:rsidRPr="00050C6E" w:rsidRDefault="00E70F30" w:rsidP="00BD649C">
                <w:pPr>
                  <w:ind w:right="291"/>
                  <w:rPr>
                    <w:rFonts w:asciiTheme="majorHAnsi" w:hAnsiTheme="majorHAnsi" w:cstheme="majorHAnsi"/>
                    <w:sz w:val="24"/>
                  </w:rPr>
                </w:pPr>
                <w:r>
                  <w:rPr>
                    <w:rFonts w:asciiTheme="majorHAnsi" w:hAnsiTheme="majorHAnsi" w:cstheme="majorHAnsi"/>
                    <w:sz w:val="24"/>
                  </w:rPr>
                  <w:t>2</w:t>
                </w:r>
              </w:p>
            </w:tc>
            <w:tc>
              <w:tcPr>
                <w:tcW w:w="3892" w:type="dxa"/>
              </w:tcPr>
              <w:p w14:paraId="106426B0" w14:textId="698C375A" w:rsidR="008A3AC5" w:rsidRPr="00050C6E" w:rsidRDefault="008A3AC5" w:rsidP="006D7092">
                <w:pPr>
                  <w:rPr>
                    <w:rFonts w:asciiTheme="majorHAnsi" w:hAnsiTheme="majorHAnsi" w:cstheme="majorHAnsi"/>
                    <w:sz w:val="24"/>
                    <w:szCs w:val="24"/>
                  </w:rPr>
                </w:pPr>
                <w:r>
                  <w:rPr>
                    <w:rFonts w:asciiTheme="majorHAnsi" w:hAnsiTheme="majorHAnsi" w:cstheme="majorHAnsi"/>
                  </w:rPr>
                  <w:t>“</w:t>
                </w:r>
                <w:r w:rsidRPr="002C15BE">
                  <w:rPr>
                    <w:rFonts w:asciiTheme="majorHAnsi" w:hAnsiTheme="majorHAnsi" w:cstheme="majorHAnsi"/>
                  </w:rPr>
                  <w:t>Protocol on child abuse and domestic violence</w:t>
                </w:r>
                <w:r>
                  <w:rPr>
                    <w:rFonts w:asciiTheme="majorHAnsi" w:hAnsiTheme="majorHAnsi" w:cstheme="majorHAnsi"/>
                  </w:rPr>
                  <w:t>”</w:t>
                </w:r>
                <w:r w:rsidR="00C367DD">
                  <w:rPr>
                    <w:rFonts w:asciiTheme="majorHAnsi" w:hAnsiTheme="majorHAnsi" w:cstheme="majorHAnsi"/>
                  </w:rPr>
                  <w:t xml:space="preserve"> added to the Health and Safety page</w:t>
                </w:r>
                <w:r w:rsidR="00C63CDC">
                  <w:rPr>
                    <w:rFonts w:asciiTheme="majorHAnsi" w:hAnsiTheme="majorHAnsi" w:cstheme="majorHAnsi"/>
                  </w:rPr>
                  <w:t xml:space="preserve">, </w:t>
                </w:r>
                <w:r w:rsidR="001A3612">
                  <w:rPr>
                    <w:rFonts w:asciiTheme="majorHAnsi" w:hAnsiTheme="majorHAnsi" w:cstheme="majorHAnsi"/>
                  </w:rPr>
                  <w:t>Version 5 of this document uploaded to the website</w:t>
                </w:r>
                <w:r w:rsidR="00E70F30">
                  <w:rPr>
                    <w:rFonts w:asciiTheme="majorHAnsi" w:hAnsiTheme="majorHAnsi" w:cstheme="majorHAnsi"/>
                  </w:rPr>
                  <w:t>.</w:t>
                </w:r>
              </w:p>
            </w:tc>
            <w:tc>
              <w:tcPr>
                <w:tcW w:w="1585" w:type="dxa"/>
              </w:tcPr>
              <w:p w14:paraId="6D2CD652" w14:textId="03A43875" w:rsidR="008A3AC5" w:rsidRPr="00050C6E" w:rsidRDefault="00C63CDC" w:rsidP="00350150">
                <w:pPr>
                  <w:tabs>
                    <w:tab w:val="left" w:pos="750"/>
                  </w:tabs>
                  <w:ind w:right="291"/>
                  <w:rPr>
                    <w:rFonts w:asciiTheme="majorHAnsi" w:hAnsiTheme="majorHAnsi" w:cstheme="majorHAnsi"/>
                    <w:sz w:val="24"/>
                  </w:rPr>
                </w:pPr>
                <w:r>
                  <w:rPr>
                    <w:rFonts w:asciiTheme="majorHAnsi" w:hAnsiTheme="majorHAnsi" w:cstheme="majorHAnsi"/>
                    <w:sz w:val="24"/>
                  </w:rPr>
                  <w:t>13/07/25</w:t>
                </w:r>
              </w:p>
            </w:tc>
            <w:tc>
              <w:tcPr>
                <w:tcW w:w="2739" w:type="dxa"/>
              </w:tcPr>
              <w:p w14:paraId="6C270451" w14:textId="6FE13642" w:rsidR="008A3AC5" w:rsidRPr="00050C6E" w:rsidRDefault="00C63CDC" w:rsidP="00BD649C">
                <w:pPr>
                  <w:ind w:right="291"/>
                  <w:rPr>
                    <w:rFonts w:asciiTheme="majorHAnsi" w:hAnsiTheme="majorHAnsi" w:cstheme="majorHAnsi"/>
                    <w:sz w:val="24"/>
                  </w:rPr>
                </w:pPr>
                <w:r>
                  <w:rPr>
                    <w:rFonts w:asciiTheme="majorHAnsi" w:hAnsiTheme="majorHAnsi" w:cstheme="majorHAnsi"/>
                    <w:sz w:val="24"/>
                  </w:rPr>
                  <w:t>SLS</w:t>
                </w:r>
              </w:p>
            </w:tc>
          </w:tr>
          <w:tr w:rsidR="00895E83" w:rsidRPr="00050C6E" w14:paraId="06D39914" w14:textId="77777777" w:rsidTr="006D7092">
            <w:trPr>
              <w:trHeight w:val="1191"/>
            </w:trPr>
            <w:tc>
              <w:tcPr>
                <w:tcW w:w="1101" w:type="dxa"/>
              </w:tcPr>
              <w:p w14:paraId="3FCAA68F" w14:textId="7EA4390D" w:rsidR="00895E83" w:rsidRDefault="00895E83" w:rsidP="00BD649C">
                <w:pPr>
                  <w:ind w:right="291"/>
                  <w:rPr>
                    <w:rFonts w:asciiTheme="majorHAnsi" w:hAnsiTheme="majorHAnsi" w:cstheme="majorHAnsi"/>
                    <w:sz w:val="24"/>
                  </w:rPr>
                </w:pPr>
                <w:r>
                  <w:rPr>
                    <w:rFonts w:asciiTheme="majorHAnsi" w:hAnsiTheme="majorHAnsi" w:cstheme="majorHAnsi"/>
                    <w:sz w:val="24"/>
                  </w:rPr>
                  <w:t>9</w:t>
                </w:r>
              </w:p>
            </w:tc>
            <w:tc>
              <w:tcPr>
                <w:tcW w:w="1585" w:type="dxa"/>
              </w:tcPr>
              <w:p w14:paraId="5C648CF2" w14:textId="13F79DAA" w:rsidR="00895E83" w:rsidRDefault="003D1269" w:rsidP="00BD649C">
                <w:pPr>
                  <w:ind w:right="291"/>
                  <w:rPr>
                    <w:rFonts w:asciiTheme="majorHAnsi" w:hAnsiTheme="majorHAnsi" w:cstheme="majorHAnsi"/>
                    <w:sz w:val="24"/>
                  </w:rPr>
                </w:pPr>
                <w:r>
                  <w:rPr>
                    <w:rFonts w:asciiTheme="majorHAnsi" w:hAnsiTheme="majorHAnsi" w:cstheme="majorHAnsi"/>
                    <w:sz w:val="24"/>
                  </w:rPr>
                  <w:t>2</w:t>
                </w:r>
              </w:p>
            </w:tc>
            <w:tc>
              <w:tcPr>
                <w:tcW w:w="3892" w:type="dxa"/>
              </w:tcPr>
              <w:p w14:paraId="47D9B889" w14:textId="32483726" w:rsidR="00895E83" w:rsidRPr="00895E83" w:rsidRDefault="00895E83" w:rsidP="00895E83">
                <w:pPr>
                  <w:rPr>
                    <w:rFonts w:asciiTheme="majorHAnsi" w:hAnsiTheme="majorHAnsi" w:cstheme="majorHAnsi"/>
                  </w:rPr>
                </w:pPr>
                <w:r w:rsidRPr="00895E83">
                  <w:rPr>
                    <w:rFonts w:asciiTheme="majorHAnsi" w:hAnsiTheme="majorHAnsi" w:cstheme="majorHAnsi"/>
                  </w:rPr>
                  <w:t xml:space="preserve">With respect to child abuse and domestic violence, we have uploaded a new document that deals with this, </w:t>
                </w:r>
                <w:r w:rsidR="00540DC6">
                  <w:rPr>
                    <w:rFonts w:asciiTheme="majorHAnsi" w:hAnsiTheme="majorHAnsi" w:cstheme="majorHAnsi"/>
                  </w:rPr>
                  <w:t>“</w:t>
                </w:r>
                <w:r w:rsidRPr="00895E83">
                  <w:rPr>
                    <w:rFonts w:asciiTheme="majorHAnsi" w:hAnsiTheme="majorHAnsi" w:cstheme="majorHAnsi"/>
                  </w:rPr>
                  <w:t>Protocol on child abuse and domestic violence</w:t>
                </w:r>
                <w:r w:rsidR="00540DC6">
                  <w:rPr>
                    <w:rFonts w:asciiTheme="majorHAnsi" w:hAnsiTheme="majorHAnsi" w:cstheme="majorHAnsi"/>
                  </w:rPr>
                  <w:t>”</w:t>
                </w:r>
                <w:r w:rsidRPr="00895E83">
                  <w:rPr>
                    <w:rFonts w:asciiTheme="majorHAnsi" w:hAnsiTheme="majorHAnsi" w:cstheme="majorHAnsi"/>
                  </w:rPr>
                  <w:t xml:space="preserve">, it </w:t>
                </w:r>
                <w:r w:rsidR="00540DC6">
                  <w:rPr>
                    <w:rFonts w:asciiTheme="majorHAnsi" w:hAnsiTheme="majorHAnsi" w:cstheme="majorHAnsi"/>
                  </w:rPr>
                  <w:t xml:space="preserve"> can be found on the </w:t>
                </w:r>
                <w:r w:rsidR="00463230">
                  <w:rPr>
                    <w:rFonts w:asciiTheme="majorHAnsi" w:hAnsiTheme="majorHAnsi" w:cstheme="majorHAnsi"/>
                  </w:rPr>
                  <w:t>same page as this document on our website.</w:t>
                </w:r>
                <w:r w:rsidR="00193EBA">
                  <w:rPr>
                    <w:rFonts w:asciiTheme="majorHAnsi" w:hAnsiTheme="majorHAnsi" w:cstheme="majorHAnsi"/>
                  </w:rPr>
                  <w:t xml:space="preserve"> This document is the one</w:t>
                </w:r>
                <w:r w:rsidRPr="00895E83">
                  <w:rPr>
                    <w:rFonts w:asciiTheme="majorHAnsi" w:hAnsiTheme="majorHAnsi" w:cstheme="majorHAnsi"/>
                  </w:rPr>
                  <w:t xml:space="preserve"> whose guidelines we now follow.</w:t>
                </w:r>
              </w:p>
              <w:p w14:paraId="18800751" w14:textId="5BFAAA3E" w:rsidR="00895E83" w:rsidRDefault="00895E83" w:rsidP="00895E83">
                <w:pPr>
                  <w:rPr>
                    <w:rFonts w:asciiTheme="majorHAnsi" w:hAnsiTheme="majorHAnsi" w:cstheme="majorHAnsi"/>
                  </w:rPr>
                </w:pPr>
                <w:r w:rsidRPr="00895E83">
                  <w:rPr>
                    <w:rFonts w:asciiTheme="majorHAnsi" w:hAnsiTheme="majorHAnsi" w:cstheme="majorHAnsi"/>
                  </w:rPr>
                  <w:t>Part 3 of this document deals with the subject of sexual inappropriate behaviour  amongst children and in the contents section of the document you will find details of what is covered and where.</w:t>
                </w:r>
              </w:p>
            </w:tc>
            <w:tc>
              <w:tcPr>
                <w:tcW w:w="1585" w:type="dxa"/>
              </w:tcPr>
              <w:p w14:paraId="02A57B62" w14:textId="0B0F3012" w:rsidR="00895E83" w:rsidRDefault="00193EBA" w:rsidP="00350150">
                <w:pPr>
                  <w:tabs>
                    <w:tab w:val="left" w:pos="750"/>
                  </w:tabs>
                  <w:ind w:right="291"/>
                  <w:rPr>
                    <w:rFonts w:asciiTheme="majorHAnsi" w:hAnsiTheme="majorHAnsi" w:cstheme="majorHAnsi"/>
                    <w:sz w:val="24"/>
                  </w:rPr>
                </w:pPr>
                <w:r>
                  <w:rPr>
                    <w:rFonts w:asciiTheme="majorHAnsi" w:hAnsiTheme="majorHAnsi" w:cstheme="majorHAnsi"/>
                    <w:sz w:val="24"/>
                  </w:rPr>
                  <w:t>17/07/25</w:t>
                </w:r>
              </w:p>
            </w:tc>
            <w:tc>
              <w:tcPr>
                <w:tcW w:w="2739" w:type="dxa"/>
              </w:tcPr>
              <w:p w14:paraId="217B009F" w14:textId="32C39353" w:rsidR="00895E83" w:rsidRDefault="003D1269" w:rsidP="00BD649C">
                <w:pPr>
                  <w:ind w:right="291"/>
                  <w:rPr>
                    <w:rFonts w:asciiTheme="majorHAnsi" w:hAnsiTheme="majorHAnsi" w:cstheme="majorHAnsi"/>
                    <w:sz w:val="24"/>
                  </w:rPr>
                </w:pPr>
                <w:r>
                  <w:rPr>
                    <w:rFonts w:asciiTheme="majorHAnsi" w:hAnsiTheme="majorHAnsi" w:cstheme="majorHAnsi"/>
                    <w:sz w:val="24"/>
                  </w:rPr>
                  <w:t>SLS</w:t>
                </w:r>
              </w:p>
            </w:tc>
          </w:tr>
        </w:tbl>
        <w:p w14:paraId="2AB2F4EB" w14:textId="77025418" w:rsidR="005A3268" w:rsidRDefault="005A3268" w:rsidP="00E74466">
          <w:pPr>
            <w:jc w:val="center"/>
            <w:rPr>
              <w:rFonts w:asciiTheme="majorHAnsi" w:hAnsiTheme="majorHAnsi" w:cstheme="majorHAnsi"/>
            </w:rPr>
          </w:pPr>
        </w:p>
        <w:p w14:paraId="2AB2F4EC" w14:textId="6007AA33" w:rsidR="00E74466" w:rsidRPr="00050C6E" w:rsidRDefault="005A3268" w:rsidP="006D7092">
          <w:pPr>
            <w:spacing w:after="0" w:line="240" w:lineRule="auto"/>
            <w:rPr>
              <w:rFonts w:asciiTheme="majorHAnsi" w:hAnsiTheme="majorHAnsi" w:cstheme="majorHAnsi"/>
              <w:lang w:val="en-US" w:eastAsia="ja-JP"/>
            </w:rPr>
          </w:pPr>
          <w:r>
            <w:rPr>
              <w:rFonts w:asciiTheme="majorHAnsi" w:hAnsiTheme="majorHAnsi" w:cstheme="majorHAnsi"/>
            </w:rPr>
            <w:br w:type="page"/>
          </w:r>
        </w:p>
        <w:p w14:paraId="2AB2F4ED" w14:textId="77777777" w:rsidR="00E74466" w:rsidRPr="00050C6E" w:rsidRDefault="00E74466" w:rsidP="00E74466">
          <w:pPr>
            <w:jc w:val="center"/>
            <w:rPr>
              <w:rFonts w:asciiTheme="majorHAnsi" w:hAnsiTheme="majorHAnsi" w:cstheme="majorHAnsi"/>
              <w:sz w:val="24"/>
              <w:szCs w:val="24"/>
              <w:lang w:val="en-US" w:eastAsia="ja-JP"/>
            </w:rPr>
          </w:pPr>
          <w:r w:rsidRPr="00050C6E">
            <w:rPr>
              <w:rFonts w:asciiTheme="majorHAnsi" w:hAnsiTheme="majorHAnsi" w:cstheme="majorHAnsi"/>
              <w:noProof/>
              <w:sz w:val="24"/>
              <w:szCs w:val="24"/>
              <w:lang w:eastAsia="en-GB"/>
            </w:rPr>
            <w:lastRenderedPageBreak/>
            <w:drawing>
              <wp:inline distT="0" distB="0" distL="0" distR="0" wp14:anchorId="2AB2F6A3" wp14:editId="09A0DEB1">
                <wp:extent cx="4796155" cy="3509792"/>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7645" cy="3510882"/>
                        </a:xfrm>
                        <a:prstGeom prst="rect">
                          <a:avLst/>
                        </a:prstGeom>
                        <a:noFill/>
                      </pic:spPr>
                    </pic:pic>
                  </a:graphicData>
                </a:graphic>
              </wp:inline>
            </w:drawing>
          </w:r>
        </w:p>
        <w:p w14:paraId="2AB2F4EE" w14:textId="77777777" w:rsidR="00E74466" w:rsidRDefault="00E74466" w:rsidP="00347524">
          <w:pPr>
            <w:pStyle w:val="Heading1"/>
          </w:pPr>
          <w:bookmarkStart w:id="2" w:name="_Toc200616228"/>
          <w:r w:rsidRPr="00050C6E">
            <w:t>This document contains our policy guidelines and instructions for:</w:t>
          </w:r>
          <w:bookmarkEnd w:id="2"/>
        </w:p>
        <w:p w14:paraId="2AB2F4EF" w14:textId="2B5A3F62" w:rsidR="00E74466" w:rsidRPr="00050C6E" w:rsidRDefault="00E74466" w:rsidP="00E74466">
          <w:pPr>
            <w:pStyle w:val="ListParagraph"/>
            <w:numPr>
              <w:ilvl w:val="0"/>
              <w:numId w:val="45"/>
            </w:numPr>
            <w:spacing w:line="360" w:lineRule="auto"/>
            <w:rPr>
              <w:rFonts w:asciiTheme="majorHAnsi" w:hAnsiTheme="majorHAnsi" w:cstheme="majorHAnsi"/>
            </w:rPr>
          </w:pPr>
          <w:r w:rsidRPr="00050C6E">
            <w:rPr>
              <w:rFonts w:asciiTheme="majorHAnsi" w:hAnsiTheme="majorHAnsi" w:cstheme="majorHAnsi"/>
              <w:lang w:eastAsia="ja-JP"/>
            </w:rPr>
            <w:t xml:space="preserve">Health and </w:t>
          </w:r>
          <w:r w:rsidR="00347524">
            <w:rPr>
              <w:rFonts w:asciiTheme="majorHAnsi" w:hAnsiTheme="majorHAnsi" w:cstheme="majorHAnsi"/>
              <w:lang w:eastAsia="ja-JP"/>
            </w:rPr>
            <w:t>Safety General Standards Policy</w:t>
          </w:r>
          <w:r w:rsidRPr="00050C6E">
            <w:rPr>
              <w:rFonts w:asciiTheme="majorHAnsi" w:hAnsiTheme="majorHAnsi" w:cstheme="majorHAnsi"/>
            </w:rPr>
            <w:t xml:space="preserve"> </w:t>
          </w:r>
        </w:p>
        <w:p w14:paraId="2AB2F4F0" w14:textId="77777777" w:rsidR="00E74466" w:rsidRPr="00050C6E" w:rsidRDefault="00E74466" w:rsidP="00E74466">
          <w:pPr>
            <w:pStyle w:val="ListParagraph"/>
            <w:numPr>
              <w:ilvl w:val="0"/>
              <w:numId w:val="45"/>
            </w:numPr>
            <w:spacing w:line="360" w:lineRule="auto"/>
            <w:rPr>
              <w:rFonts w:asciiTheme="majorHAnsi" w:hAnsiTheme="majorHAnsi" w:cstheme="majorHAnsi"/>
            </w:rPr>
          </w:pPr>
          <w:r w:rsidRPr="00050C6E">
            <w:rPr>
              <w:rFonts w:asciiTheme="majorHAnsi" w:hAnsiTheme="majorHAnsi" w:cstheme="majorHAnsi"/>
            </w:rPr>
            <w:t>Children’s Safety and Security on Premises Policy</w:t>
          </w:r>
        </w:p>
        <w:p w14:paraId="2AB2F4F1" w14:textId="27F6C804" w:rsidR="00E74466" w:rsidRPr="00050C6E" w:rsidRDefault="00E74466" w:rsidP="00E74466">
          <w:pPr>
            <w:pStyle w:val="ListParagraph"/>
            <w:numPr>
              <w:ilvl w:val="0"/>
              <w:numId w:val="45"/>
            </w:numPr>
            <w:spacing w:line="360" w:lineRule="auto"/>
            <w:rPr>
              <w:rFonts w:asciiTheme="majorHAnsi" w:hAnsiTheme="majorHAnsi" w:cstheme="majorHAnsi"/>
            </w:rPr>
          </w:pPr>
          <w:r w:rsidRPr="00050C6E">
            <w:rPr>
              <w:rFonts w:asciiTheme="majorHAnsi" w:hAnsiTheme="majorHAnsi" w:cstheme="majorHAnsi"/>
            </w:rPr>
            <w:t xml:space="preserve">Daisy Chain Allergy and Sickness </w:t>
          </w:r>
          <w:r w:rsidR="00347524">
            <w:rPr>
              <w:rFonts w:asciiTheme="majorHAnsi" w:hAnsiTheme="majorHAnsi" w:cstheme="majorHAnsi"/>
            </w:rPr>
            <w:t>Policy</w:t>
          </w:r>
        </w:p>
        <w:p w14:paraId="2AB2F4F2" w14:textId="77777777" w:rsidR="00E74466" w:rsidRPr="00050C6E" w:rsidRDefault="00E74466" w:rsidP="00E74466">
          <w:pPr>
            <w:pStyle w:val="ListParagraph"/>
            <w:numPr>
              <w:ilvl w:val="0"/>
              <w:numId w:val="45"/>
            </w:numPr>
            <w:tabs>
              <w:tab w:val="left" w:pos="2415"/>
            </w:tabs>
            <w:spacing w:line="360" w:lineRule="auto"/>
            <w:rPr>
              <w:rFonts w:asciiTheme="majorHAnsi" w:hAnsiTheme="majorHAnsi" w:cstheme="majorHAnsi"/>
              <w:lang w:eastAsia="ja-JP"/>
            </w:rPr>
          </w:pPr>
          <w:r w:rsidRPr="00050C6E">
            <w:rPr>
              <w:rFonts w:asciiTheme="majorHAnsi" w:hAnsiTheme="majorHAnsi" w:cstheme="majorHAnsi"/>
              <w:lang w:eastAsia="ja-JP"/>
            </w:rPr>
            <w:t>First Aid policy</w:t>
          </w:r>
          <w:r w:rsidRPr="00050C6E">
            <w:rPr>
              <w:rFonts w:asciiTheme="majorHAnsi" w:hAnsiTheme="majorHAnsi" w:cstheme="majorHAnsi"/>
              <w:lang w:eastAsia="ja-JP"/>
            </w:rPr>
            <w:tab/>
          </w:r>
        </w:p>
        <w:p w14:paraId="2AB2F4F3" w14:textId="6E8464AC" w:rsidR="00E74466" w:rsidRPr="00050C6E" w:rsidRDefault="00E74466" w:rsidP="00E74466">
          <w:pPr>
            <w:pStyle w:val="TOC1"/>
            <w:numPr>
              <w:ilvl w:val="0"/>
              <w:numId w:val="45"/>
            </w:numPr>
            <w:spacing w:line="360" w:lineRule="auto"/>
            <w:rPr>
              <w:rFonts w:asciiTheme="majorHAnsi" w:eastAsiaTheme="minorEastAsia" w:hAnsiTheme="majorHAnsi" w:cstheme="majorHAnsi"/>
              <w:lang w:eastAsia="en-GB"/>
            </w:rPr>
          </w:pPr>
          <w:r w:rsidRPr="00050C6E">
            <w:rPr>
              <w:rFonts w:asciiTheme="majorHAnsi" w:hAnsiTheme="majorHAnsi" w:cstheme="majorHAnsi"/>
            </w:rPr>
            <w:t xml:space="preserve">Supervision of children on outings to the playground policy                       </w:t>
          </w:r>
        </w:p>
        <w:p w14:paraId="2AB2F4F4" w14:textId="77B487DD" w:rsidR="00E74466" w:rsidRPr="00050C6E" w:rsidRDefault="00E74466" w:rsidP="00E74466">
          <w:pPr>
            <w:pStyle w:val="ListParagraph"/>
            <w:numPr>
              <w:ilvl w:val="0"/>
              <w:numId w:val="45"/>
            </w:numPr>
            <w:spacing w:line="360" w:lineRule="auto"/>
            <w:rPr>
              <w:rFonts w:asciiTheme="majorHAnsi" w:hAnsiTheme="majorHAnsi" w:cstheme="majorHAnsi"/>
              <w:lang w:eastAsia="ja-JP"/>
            </w:rPr>
          </w:pPr>
          <w:r w:rsidRPr="00050C6E">
            <w:rPr>
              <w:rFonts w:asciiTheme="majorHAnsi" w:hAnsiTheme="majorHAnsi" w:cstheme="majorHAnsi"/>
              <w:lang w:eastAsia="ja-JP"/>
            </w:rPr>
            <w:t xml:space="preserve">Daisy Chain Nappy </w:t>
          </w:r>
          <w:r w:rsidR="00347524">
            <w:rPr>
              <w:rFonts w:asciiTheme="majorHAnsi" w:hAnsiTheme="majorHAnsi" w:cstheme="majorHAnsi"/>
              <w:lang w:eastAsia="ja-JP"/>
            </w:rPr>
            <w:t>Changing Policy</w:t>
          </w:r>
        </w:p>
        <w:p w14:paraId="2AB2F4F5" w14:textId="0C3D8C15" w:rsidR="00E74466" w:rsidRPr="00050C6E" w:rsidRDefault="00E74466" w:rsidP="00E74466">
          <w:pPr>
            <w:pStyle w:val="TOC1"/>
            <w:numPr>
              <w:ilvl w:val="0"/>
              <w:numId w:val="45"/>
            </w:numPr>
            <w:spacing w:line="360" w:lineRule="auto"/>
            <w:rPr>
              <w:rStyle w:val="Hyperlink"/>
              <w:rFonts w:asciiTheme="majorHAnsi" w:hAnsiTheme="majorHAnsi" w:cstheme="majorHAnsi"/>
            </w:rPr>
          </w:pPr>
          <w:r w:rsidRPr="00050C6E">
            <w:rPr>
              <w:rFonts w:asciiTheme="majorHAnsi" w:hAnsiTheme="majorHAnsi" w:cstheme="majorHAnsi"/>
            </w:rPr>
            <w:t xml:space="preserve">Daisy Chain Playgroup Food and Drink </w:t>
          </w:r>
          <w:r w:rsidR="00347524">
            <w:rPr>
              <w:rFonts w:asciiTheme="majorHAnsi" w:hAnsiTheme="majorHAnsi" w:cstheme="majorHAnsi"/>
            </w:rPr>
            <w:t>Policy</w:t>
          </w:r>
        </w:p>
        <w:p w14:paraId="2AB2F4F6" w14:textId="2866F4E5" w:rsidR="00E74466" w:rsidRPr="00050C6E" w:rsidRDefault="00E74466" w:rsidP="00E74466">
          <w:pPr>
            <w:pStyle w:val="TOC1"/>
            <w:numPr>
              <w:ilvl w:val="0"/>
              <w:numId w:val="45"/>
            </w:numPr>
            <w:spacing w:line="360" w:lineRule="auto"/>
            <w:rPr>
              <w:rFonts w:asciiTheme="majorHAnsi" w:eastAsiaTheme="minorEastAsia" w:hAnsiTheme="majorHAnsi" w:cstheme="majorHAnsi"/>
              <w:lang w:eastAsia="en-GB"/>
            </w:rPr>
          </w:pPr>
          <w:r w:rsidRPr="00050C6E">
            <w:rPr>
              <w:rFonts w:asciiTheme="majorHAnsi" w:hAnsiTheme="majorHAnsi" w:cstheme="majorHAnsi"/>
            </w:rPr>
            <w:t>Daisy Chain Playgroup Fire safety and emergency evacuation policy</w:t>
          </w:r>
        </w:p>
        <w:p w14:paraId="2AB2F4F7" w14:textId="77777777" w:rsidR="00E74466" w:rsidRPr="00050C6E" w:rsidRDefault="00E74466" w:rsidP="00E74466">
          <w:pPr>
            <w:pStyle w:val="ListParagraph"/>
            <w:numPr>
              <w:ilvl w:val="0"/>
              <w:numId w:val="45"/>
            </w:numPr>
            <w:spacing w:line="360" w:lineRule="auto"/>
            <w:rPr>
              <w:rFonts w:asciiTheme="majorHAnsi" w:hAnsiTheme="majorHAnsi" w:cstheme="majorHAnsi"/>
            </w:rPr>
          </w:pPr>
          <w:r w:rsidRPr="00050C6E">
            <w:rPr>
              <w:rFonts w:asciiTheme="majorHAnsi" w:hAnsiTheme="majorHAnsi" w:cstheme="majorHAnsi"/>
            </w:rPr>
            <w:t>Daisy Chain Playgroup Missing child policy</w:t>
          </w:r>
        </w:p>
        <w:p w14:paraId="2AB2F4F8" w14:textId="3D2E3565" w:rsidR="00E74466" w:rsidRPr="00050C6E" w:rsidRDefault="00E74466" w:rsidP="00E74466">
          <w:pPr>
            <w:pStyle w:val="TOC1"/>
            <w:numPr>
              <w:ilvl w:val="0"/>
              <w:numId w:val="45"/>
            </w:numPr>
            <w:spacing w:line="360" w:lineRule="auto"/>
            <w:rPr>
              <w:rStyle w:val="Hyperlink"/>
              <w:rFonts w:asciiTheme="majorHAnsi" w:hAnsiTheme="majorHAnsi" w:cstheme="majorHAnsi"/>
            </w:rPr>
          </w:pPr>
          <w:r w:rsidRPr="00050C6E">
            <w:rPr>
              <w:rFonts w:asciiTheme="majorHAnsi" w:hAnsiTheme="majorHAnsi" w:cstheme="majorHAnsi"/>
            </w:rPr>
            <w:t>Daisy Chain Playgroup No smoking policy</w:t>
          </w:r>
        </w:p>
        <w:p w14:paraId="2AB2F4F9" w14:textId="77777777" w:rsidR="00E74466" w:rsidRPr="00050C6E" w:rsidRDefault="00E74466" w:rsidP="00E74466">
          <w:pPr>
            <w:pStyle w:val="ListParagraph"/>
            <w:numPr>
              <w:ilvl w:val="0"/>
              <w:numId w:val="45"/>
            </w:numPr>
            <w:spacing w:line="360" w:lineRule="auto"/>
            <w:rPr>
              <w:rFonts w:asciiTheme="majorHAnsi" w:hAnsiTheme="majorHAnsi" w:cstheme="majorHAnsi"/>
            </w:rPr>
          </w:pPr>
          <w:r w:rsidRPr="00050C6E">
            <w:rPr>
              <w:rFonts w:asciiTheme="majorHAnsi" w:hAnsiTheme="majorHAnsi" w:cstheme="majorHAnsi"/>
            </w:rPr>
            <w:t>Daisy Chain Playgroup uncollected child policy</w:t>
          </w:r>
        </w:p>
        <w:p w14:paraId="2AB2F4FA" w14:textId="77777777" w:rsidR="00E74466" w:rsidRPr="00050C6E" w:rsidRDefault="00E74466" w:rsidP="00E74466">
          <w:pPr>
            <w:pStyle w:val="ListParagraph"/>
            <w:numPr>
              <w:ilvl w:val="0"/>
              <w:numId w:val="45"/>
            </w:numPr>
            <w:spacing w:line="360" w:lineRule="auto"/>
            <w:rPr>
              <w:rFonts w:asciiTheme="majorHAnsi" w:hAnsiTheme="majorHAnsi" w:cstheme="majorHAnsi"/>
            </w:rPr>
          </w:pPr>
          <w:r w:rsidRPr="00050C6E">
            <w:rPr>
              <w:rFonts w:asciiTheme="majorHAnsi" w:hAnsiTheme="majorHAnsi" w:cstheme="majorHAnsi"/>
            </w:rPr>
            <w:t>Daisy Chain Reporting and recording of accidents and incidents policy</w:t>
          </w:r>
        </w:p>
        <w:p w14:paraId="2AB2F4FD" w14:textId="77777777" w:rsidR="00E74466" w:rsidRPr="00050C6E" w:rsidRDefault="00E74466" w:rsidP="00166B7B">
          <w:pPr>
            <w:pStyle w:val="Heading2"/>
            <w:jc w:val="center"/>
          </w:pPr>
          <w:bookmarkStart w:id="3" w:name="_Toc200616229"/>
          <w:r w:rsidRPr="00050C6E">
            <w:lastRenderedPageBreak/>
            <w:t>Contents</w:t>
          </w:r>
          <w:bookmarkEnd w:id="3"/>
        </w:p>
        <w:p w14:paraId="26C405DE" w14:textId="4C3FEDCF" w:rsidR="003839EF" w:rsidRDefault="00E74466">
          <w:pPr>
            <w:pStyle w:val="TOC1"/>
            <w:rPr>
              <w:rFonts w:asciiTheme="minorHAnsi" w:eastAsiaTheme="minorEastAsia" w:hAnsiTheme="minorHAnsi" w:cstheme="minorBidi"/>
              <w:kern w:val="2"/>
              <w:sz w:val="24"/>
              <w:szCs w:val="24"/>
              <w:lang w:eastAsia="en-GB"/>
              <w14:ligatures w14:val="standardContextual"/>
            </w:rPr>
          </w:pPr>
          <w:r w:rsidRPr="00050C6E">
            <w:rPr>
              <w:rFonts w:asciiTheme="majorHAnsi" w:hAnsiTheme="majorHAnsi" w:cstheme="majorHAnsi"/>
              <w:noProof w:val="0"/>
              <w:sz w:val="24"/>
              <w:szCs w:val="24"/>
            </w:rPr>
            <w:fldChar w:fldCharType="begin"/>
          </w:r>
          <w:r w:rsidRPr="00050C6E">
            <w:rPr>
              <w:rFonts w:asciiTheme="majorHAnsi" w:hAnsiTheme="majorHAnsi" w:cstheme="majorHAnsi"/>
              <w:sz w:val="24"/>
              <w:szCs w:val="24"/>
            </w:rPr>
            <w:instrText xml:space="preserve"> TOC \o "1-3" \h \z \u </w:instrText>
          </w:r>
          <w:r w:rsidRPr="00050C6E">
            <w:rPr>
              <w:rFonts w:asciiTheme="majorHAnsi" w:hAnsiTheme="majorHAnsi" w:cstheme="majorHAnsi"/>
              <w:noProof w:val="0"/>
              <w:sz w:val="24"/>
              <w:szCs w:val="24"/>
            </w:rPr>
            <w:fldChar w:fldCharType="separate"/>
          </w:r>
          <w:hyperlink w:anchor="_Toc200616227" w:history="1">
            <w:r w:rsidR="003839EF" w:rsidRPr="00D14803">
              <w:rPr>
                <w:rStyle w:val="Hyperlink"/>
                <w:rFonts w:eastAsia="Times New Roman"/>
                <w:lang w:val="en" w:eastAsia="en-GB"/>
              </w:rPr>
              <w:t>Policy Document updates.</w:t>
            </w:r>
            <w:r w:rsidR="003839EF">
              <w:rPr>
                <w:webHidden/>
              </w:rPr>
              <w:tab/>
            </w:r>
            <w:r w:rsidR="003839EF">
              <w:rPr>
                <w:webHidden/>
              </w:rPr>
              <w:fldChar w:fldCharType="begin"/>
            </w:r>
            <w:r w:rsidR="003839EF">
              <w:rPr>
                <w:webHidden/>
              </w:rPr>
              <w:instrText xml:space="preserve"> PAGEREF _Toc200616227 \h </w:instrText>
            </w:r>
            <w:r w:rsidR="003839EF">
              <w:rPr>
                <w:webHidden/>
              </w:rPr>
            </w:r>
            <w:r w:rsidR="003839EF">
              <w:rPr>
                <w:webHidden/>
              </w:rPr>
              <w:fldChar w:fldCharType="separate"/>
            </w:r>
            <w:r w:rsidR="003839EF">
              <w:rPr>
                <w:webHidden/>
              </w:rPr>
              <w:t>1</w:t>
            </w:r>
            <w:r w:rsidR="003839EF">
              <w:rPr>
                <w:webHidden/>
              </w:rPr>
              <w:fldChar w:fldCharType="end"/>
            </w:r>
          </w:hyperlink>
        </w:p>
        <w:p w14:paraId="4921CDD8" w14:textId="5EBB7AE4" w:rsidR="003839EF" w:rsidRDefault="003839EF">
          <w:pPr>
            <w:pStyle w:val="TOC1"/>
            <w:rPr>
              <w:rFonts w:asciiTheme="minorHAnsi" w:eastAsiaTheme="minorEastAsia" w:hAnsiTheme="minorHAnsi" w:cstheme="minorBidi"/>
              <w:kern w:val="2"/>
              <w:sz w:val="24"/>
              <w:szCs w:val="24"/>
              <w:lang w:eastAsia="en-GB"/>
              <w14:ligatures w14:val="standardContextual"/>
            </w:rPr>
          </w:pPr>
          <w:hyperlink w:anchor="_Toc200616228" w:history="1">
            <w:r w:rsidRPr="00D14803">
              <w:rPr>
                <w:rStyle w:val="Hyperlink"/>
              </w:rPr>
              <w:t>This document contains our policy guidelines and instructions for:</w:t>
            </w:r>
            <w:r>
              <w:rPr>
                <w:webHidden/>
              </w:rPr>
              <w:tab/>
            </w:r>
            <w:r>
              <w:rPr>
                <w:webHidden/>
              </w:rPr>
              <w:fldChar w:fldCharType="begin"/>
            </w:r>
            <w:r>
              <w:rPr>
                <w:webHidden/>
              </w:rPr>
              <w:instrText xml:space="preserve"> PAGEREF _Toc200616228 \h </w:instrText>
            </w:r>
            <w:r>
              <w:rPr>
                <w:webHidden/>
              </w:rPr>
            </w:r>
            <w:r>
              <w:rPr>
                <w:webHidden/>
              </w:rPr>
              <w:fldChar w:fldCharType="separate"/>
            </w:r>
            <w:r>
              <w:rPr>
                <w:webHidden/>
              </w:rPr>
              <w:t>3</w:t>
            </w:r>
            <w:r>
              <w:rPr>
                <w:webHidden/>
              </w:rPr>
              <w:fldChar w:fldCharType="end"/>
            </w:r>
          </w:hyperlink>
        </w:p>
        <w:p w14:paraId="30E2BA27" w14:textId="49874838"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29" w:history="1">
            <w:r w:rsidRPr="00D14803">
              <w:rPr>
                <w:rStyle w:val="Hyperlink"/>
                <w:noProof/>
              </w:rPr>
              <w:t>Contents</w:t>
            </w:r>
            <w:r>
              <w:rPr>
                <w:noProof/>
                <w:webHidden/>
              </w:rPr>
              <w:tab/>
            </w:r>
            <w:r>
              <w:rPr>
                <w:noProof/>
                <w:webHidden/>
              </w:rPr>
              <w:fldChar w:fldCharType="begin"/>
            </w:r>
            <w:r>
              <w:rPr>
                <w:noProof/>
                <w:webHidden/>
              </w:rPr>
              <w:instrText xml:space="preserve"> PAGEREF _Toc200616229 \h </w:instrText>
            </w:r>
            <w:r>
              <w:rPr>
                <w:noProof/>
                <w:webHidden/>
              </w:rPr>
            </w:r>
            <w:r>
              <w:rPr>
                <w:noProof/>
                <w:webHidden/>
              </w:rPr>
              <w:fldChar w:fldCharType="separate"/>
            </w:r>
            <w:r>
              <w:rPr>
                <w:noProof/>
                <w:webHidden/>
              </w:rPr>
              <w:t>4</w:t>
            </w:r>
            <w:r>
              <w:rPr>
                <w:noProof/>
                <w:webHidden/>
              </w:rPr>
              <w:fldChar w:fldCharType="end"/>
            </w:r>
          </w:hyperlink>
        </w:p>
        <w:p w14:paraId="050C261D" w14:textId="6D0B62FC" w:rsidR="003839EF" w:rsidRDefault="003839EF">
          <w:pPr>
            <w:pStyle w:val="TOC1"/>
            <w:rPr>
              <w:rFonts w:asciiTheme="minorHAnsi" w:eastAsiaTheme="minorEastAsia" w:hAnsiTheme="minorHAnsi" w:cstheme="minorBidi"/>
              <w:kern w:val="2"/>
              <w:sz w:val="24"/>
              <w:szCs w:val="24"/>
              <w:lang w:eastAsia="en-GB"/>
              <w14:ligatures w14:val="standardContextual"/>
            </w:rPr>
          </w:pPr>
          <w:hyperlink w:anchor="_Toc200616230" w:history="1">
            <w:r w:rsidRPr="00D14803">
              <w:rPr>
                <w:rStyle w:val="Hyperlink"/>
              </w:rPr>
              <w:t>Health and Safety General Standards Policy</w:t>
            </w:r>
            <w:r>
              <w:rPr>
                <w:webHidden/>
              </w:rPr>
              <w:tab/>
            </w:r>
            <w:r>
              <w:rPr>
                <w:webHidden/>
              </w:rPr>
              <w:fldChar w:fldCharType="begin"/>
            </w:r>
            <w:r>
              <w:rPr>
                <w:webHidden/>
              </w:rPr>
              <w:instrText xml:space="preserve"> PAGEREF _Toc200616230 \h </w:instrText>
            </w:r>
            <w:r>
              <w:rPr>
                <w:webHidden/>
              </w:rPr>
            </w:r>
            <w:r>
              <w:rPr>
                <w:webHidden/>
              </w:rPr>
              <w:fldChar w:fldCharType="separate"/>
            </w:r>
            <w:r>
              <w:rPr>
                <w:webHidden/>
              </w:rPr>
              <w:t>7</w:t>
            </w:r>
            <w:r>
              <w:rPr>
                <w:webHidden/>
              </w:rPr>
              <w:fldChar w:fldCharType="end"/>
            </w:r>
          </w:hyperlink>
        </w:p>
        <w:p w14:paraId="3E1EE600" w14:textId="2635BEC3"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31" w:history="1">
            <w:r w:rsidRPr="00D14803">
              <w:rPr>
                <w:rStyle w:val="Hyperlink"/>
                <w:noProof/>
              </w:rPr>
              <w:t>Policy statement</w:t>
            </w:r>
            <w:r>
              <w:rPr>
                <w:noProof/>
                <w:webHidden/>
              </w:rPr>
              <w:tab/>
            </w:r>
            <w:r>
              <w:rPr>
                <w:noProof/>
                <w:webHidden/>
              </w:rPr>
              <w:fldChar w:fldCharType="begin"/>
            </w:r>
            <w:r>
              <w:rPr>
                <w:noProof/>
                <w:webHidden/>
              </w:rPr>
              <w:instrText xml:space="preserve"> PAGEREF _Toc200616231 \h </w:instrText>
            </w:r>
            <w:r>
              <w:rPr>
                <w:noProof/>
                <w:webHidden/>
              </w:rPr>
            </w:r>
            <w:r>
              <w:rPr>
                <w:noProof/>
                <w:webHidden/>
              </w:rPr>
              <w:fldChar w:fldCharType="separate"/>
            </w:r>
            <w:r>
              <w:rPr>
                <w:noProof/>
                <w:webHidden/>
              </w:rPr>
              <w:t>7</w:t>
            </w:r>
            <w:r>
              <w:rPr>
                <w:noProof/>
                <w:webHidden/>
              </w:rPr>
              <w:fldChar w:fldCharType="end"/>
            </w:r>
          </w:hyperlink>
        </w:p>
        <w:p w14:paraId="426A6212" w14:textId="23972ACC"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32" w:history="1">
            <w:r w:rsidRPr="00D14803">
              <w:rPr>
                <w:rStyle w:val="Hyperlink"/>
                <w:rFonts w:eastAsia="Times New Roman" w:cstheme="majorHAnsi"/>
                <w:noProof/>
                <w:lang w:val="en" w:eastAsia="en-GB"/>
              </w:rPr>
              <w:t>Induction of new staff</w:t>
            </w:r>
            <w:r>
              <w:rPr>
                <w:noProof/>
                <w:webHidden/>
              </w:rPr>
              <w:tab/>
            </w:r>
            <w:r>
              <w:rPr>
                <w:noProof/>
                <w:webHidden/>
              </w:rPr>
              <w:fldChar w:fldCharType="begin"/>
            </w:r>
            <w:r>
              <w:rPr>
                <w:noProof/>
                <w:webHidden/>
              </w:rPr>
              <w:instrText xml:space="preserve"> PAGEREF _Toc200616232 \h </w:instrText>
            </w:r>
            <w:r>
              <w:rPr>
                <w:noProof/>
                <w:webHidden/>
              </w:rPr>
            </w:r>
            <w:r>
              <w:rPr>
                <w:noProof/>
                <w:webHidden/>
              </w:rPr>
              <w:fldChar w:fldCharType="separate"/>
            </w:r>
            <w:r>
              <w:rPr>
                <w:noProof/>
                <w:webHidden/>
              </w:rPr>
              <w:t>7</w:t>
            </w:r>
            <w:r>
              <w:rPr>
                <w:noProof/>
                <w:webHidden/>
              </w:rPr>
              <w:fldChar w:fldCharType="end"/>
            </w:r>
          </w:hyperlink>
        </w:p>
        <w:p w14:paraId="06411EBD" w14:textId="48834EE3"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33" w:history="1">
            <w:r w:rsidRPr="00D14803">
              <w:rPr>
                <w:rStyle w:val="Hyperlink"/>
                <w:rFonts w:cstheme="majorHAnsi"/>
                <w:noProof/>
              </w:rPr>
              <w:t>Mandatory Obligations are required to comply with Childcare Regulations of the Childcare Act.</w:t>
            </w:r>
            <w:r>
              <w:rPr>
                <w:noProof/>
                <w:webHidden/>
              </w:rPr>
              <w:tab/>
            </w:r>
            <w:r>
              <w:rPr>
                <w:noProof/>
                <w:webHidden/>
              </w:rPr>
              <w:fldChar w:fldCharType="begin"/>
            </w:r>
            <w:r>
              <w:rPr>
                <w:noProof/>
                <w:webHidden/>
              </w:rPr>
              <w:instrText xml:space="preserve"> PAGEREF _Toc200616233 \h </w:instrText>
            </w:r>
            <w:r>
              <w:rPr>
                <w:noProof/>
                <w:webHidden/>
              </w:rPr>
            </w:r>
            <w:r>
              <w:rPr>
                <w:noProof/>
                <w:webHidden/>
              </w:rPr>
              <w:fldChar w:fldCharType="separate"/>
            </w:r>
            <w:r>
              <w:rPr>
                <w:noProof/>
                <w:webHidden/>
              </w:rPr>
              <w:t>8</w:t>
            </w:r>
            <w:r>
              <w:rPr>
                <w:noProof/>
                <w:webHidden/>
              </w:rPr>
              <w:fldChar w:fldCharType="end"/>
            </w:r>
          </w:hyperlink>
        </w:p>
        <w:p w14:paraId="0B44F61B" w14:textId="026DDE41"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34" w:history="1">
            <w:r w:rsidRPr="00D14803">
              <w:rPr>
                <w:rStyle w:val="Hyperlink"/>
                <w:rFonts w:eastAsia="Times New Roman" w:cstheme="majorHAnsi"/>
                <w:noProof/>
                <w:lang w:val="en" w:eastAsia="en-GB"/>
              </w:rPr>
              <w:t>Policy Document updates to all</w:t>
            </w:r>
            <w:r>
              <w:rPr>
                <w:noProof/>
                <w:webHidden/>
              </w:rPr>
              <w:tab/>
            </w:r>
            <w:r>
              <w:rPr>
                <w:noProof/>
                <w:webHidden/>
              </w:rPr>
              <w:fldChar w:fldCharType="begin"/>
            </w:r>
            <w:r>
              <w:rPr>
                <w:noProof/>
                <w:webHidden/>
              </w:rPr>
              <w:instrText xml:space="preserve"> PAGEREF _Toc200616234 \h </w:instrText>
            </w:r>
            <w:r>
              <w:rPr>
                <w:noProof/>
                <w:webHidden/>
              </w:rPr>
            </w:r>
            <w:r>
              <w:rPr>
                <w:noProof/>
                <w:webHidden/>
              </w:rPr>
              <w:fldChar w:fldCharType="separate"/>
            </w:r>
            <w:r>
              <w:rPr>
                <w:noProof/>
                <w:webHidden/>
              </w:rPr>
              <w:t>8</w:t>
            </w:r>
            <w:r>
              <w:rPr>
                <w:noProof/>
                <w:webHidden/>
              </w:rPr>
              <w:fldChar w:fldCharType="end"/>
            </w:r>
          </w:hyperlink>
        </w:p>
        <w:p w14:paraId="6FA21B2F" w14:textId="6B8BBD08"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35" w:history="1">
            <w:r w:rsidRPr="00D14803">
              <w:rPr>
                <w:rStyle w:val="Hyperlink"/>
                <w:rFonts w:cstheme="majorHAnsi"/>
                <w:noProof/>
              </w:rPr>
              <w:t>Procedures</w:t>
            </w:r>
            <w:r>
              <w:rPr>
                <w:noProof/>
                <w:webHidden/>
              </w:rPr>
              <w:tab/>
            </w:r>
            <w:r>
              <w:rPr>
                <w:noProof/>
                <w:webHidden/>
              </w:rPr>
              <w:fldChar w:fldCharType="begin"/>
            </w:r>
            <w:r>
              <w:rPr>
                <w:noProof/>
                <w:webHidden/>
              </w:rPr>
              <w:instrText xml:space="preserve"> PAGEREF _Toc200616235 \h </w:instrText>
            </w:r>
            <w:r>
              <w:rPr>
                <w:noProof/>
                <w:webHidden/>
              </w:rPr>
            </w:r>
            <w:r>
              <w:rPr>
                <w:noProof/>
                <w:webHidden/>
              </w:rPr>
              <w:fldChar w:fldCharType="separate"/>
            </w:r>
            <w:r>
              <w:rPr>
                <w:noProof/>
                <w:webHidden/>
              </w:rPr>
              <w:t>9</w:t>
            </w:r>
            <w:r>
              <w:rPr>
                <w:noProof/>
                <w:webHidden/>
              </w:rPr>
              <w:fldChar w:fldCharType="end"/>
            </w:r>
          </w:hyperlink>
        </w:p>
        <w:p w14:paraId="38F9CED0" w14:textId="263A704E"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36" w:history="1">
            <w:r w:rsidRPr="00D14803">
              <w:rPr>
                <w:rStyle w:val="Hyperlink"/>
                <w:rFonts w:cstheme="majorHAnsi"/>
                <w:noProof/>
              </w:rPr>
              <w:t>Awareness</w:t>
            </w:r>
            <w:r>
              <w:rPr>
                <w:noProof/>
                <w:webHidden/>
              </w:rPr>
              <w:tab/>
            </w:r>
            <w:r>
              <w:rPr>
                <w:noProof/>
                <w:webHidden/>
              </w:rPr>
              <w:fldChar w:fldCharType="begin"/>
            </w:r>
            <w:r>
              <w:rPr>
                <w:noProof/>
                <w:webHidden/>
              </w:rPr>
              <w:instrText xml:space="preserve"> PAGEREF _Toc200616236 \h </w:instrText>
            </w:r>
            <w:r>
              <w:rPr>
                <w:noProof/>
                <w:webHidden/>
              </w:rPr>
            </w:r>
            <w:r>
              <w:rPr>
                <w:noProof/>
                <w:webHidden/>
              </w:rPr>
              <w:fldChar w:fldCharType="separate"/>
            </w:r>
            <w:r>
              <w:rPr>
                <w:noProof/>
                <w:webHidden/>
              </w:rPr>
              <w:t>9</w:t>
            </w:r>
            <w:r>
              <w:rPr>
                <w:noProof/>
                <w:webHidden/>
              </w:rPr>
              <w:fldChar w:fldCharType="end"/>
            </w:r>
          </w:hyperlink>
        </w:p>
        <w:p w14:paraId="627FDB66" w14:textId="4FC6A51F"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37" w:history="1">
            <w:r w:rsidRPr="00D14803">
              <w:rPr>
                <w:rStyle w:val="Hyperlink"/>
                <w:rFonts w:cstheme="majorHAnsi"/>
                <w:noProof/>
              </w:rPr>
              <w:t>Safety of adults</w:t>
            </w:r>
            <w:r>
              <w:rPr>
                <w:noProof/>
                <w:webHidden/>
              </w:rPr>
              <w:tab/>
            </w:r>
            <w:r>
              <w:rPr>
                <w:noProof/>
                <w:webHidden/>
              </w:rPr>
              <w:fldChar w:fldCharType="begin"/>
            </w:r>
            <w:r>
              <w:rPr>
                <w:noProof/>
                <w:webHidden/>
              </w:rPr>
              <w:instrText xml:space="preserve"> PAGEREF _Toc200616237 \h </w:instrText>
            </w:r>
            <w:r>
              <w:rPr>
                <w:noProof/>
                <w:webHidden/>
              </w:rPr>
            </w:r>
            <w:r>
              <w:rPr>
                <w:noProof/>
                <w:webHidden/>
              </w:rPr>
              <w:fldChar w:fldCharType="separate"/>
            </w:r>
            <w:r>
              <w:rPr>
                <w:noProof/>
                <w:webHidden/>
              </w:rPr>
              <w:t>9</w:t>
            </w:r>
            <w:r>
              <w:rPr>
                <w:noProof/>
                <w:webHidden/>
              </w:rPr>
              <w:fldChar w:fldCharType="end"/>
            </w:r>
          </w:hyperlink>
        </w:p>
        <w:p w14:paraId="5E10D017" w14:textId="7250019C"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38" w:history="1">
            <w:r w:rsidRPr="00D14803">
              <w:rPr>
                <w:rStyle w:val="Hyperlink"/>
                <w:rFonts w:cstheme="majorHAnsi"/>
                <w:noProof/>
              </w:rPr>
              <w:t>Windows</w:t>
            </w:r>
            <w:r>
              <w:rPr>
                <w:noProof/>
                <w:webHidden/>
              </w:rPr>
              <w:tab/>
            </w:r>
            <w:r>
              <w:rPr>
                <w:noProof/>
                <w:webHidden/>
              </w:rPr>
              <w:fldChar w:fldCharType="begin"/>
            </w:r>
            <w:r>
              <w:rPr>
                <w:noProof/>
                <w:webHidden/>
              </w:rPr>
              <w:instrText xml:space="preserve"> PAGEREF _Toc200616238 \h </w:instrText>
            </w:r>
            <w:r>
              <w:rPr>
                <w:noProof/>
                <w:webHidden/>
              </w:rPr>
            </w:r>
            <w:r>
              <w:rPr>
                <w:noProof/>
                <w:webHidden/>
              </w:rPr>
              <w:fldChar w:fldCharType="separate"/>
            </w:r>
            <w:r>
              <w:rPr>
                <w:noProof/>
                <w:webHidden/>
              </w:rPr>
              <w:t>9</w:t>
            </w:r>
            <w:r>
              <w:rPr>
                <w:noProof/>
                <w:webHidden/>
              </w:rPr>
              <w:fldChar w:fldCharType="end"/>
            </w:r>
          </w:hyperlink>
        </w:p>
        <w:p w14:paraId="460BDBBF" w14:textId="6D4196FC"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39" w:history="1">
            <w:r w:rsidRPr="00D14803">
              <w:rPr>
                <w:rStyle w:val="Hyperlink"/>
                <w:rFonts w:cstheme="majorHAnsi"/>
                <w:noProof/>
              </w:rPr>
              <w:t>Doors</w:t>
            </w:r>
            <w:r>
              <w:rPr>
                <w:noProof/>
                <w:webHidden/>
              </w:rPr>
              <w:tab/>
            </w:r>
            <w:r>
              <w:rPr>
                <w:noProof/>
                <w:webHidden/>
              </w:rPr>
              <w:fldChar w:fldCharType="begin"/>
            </w:r>
            <w:r>
              <w:rPr>
                <w:noProof/>
                <w:webHidden/>
              </w:rPr>
              <w:instrText xml:space="preserve"> PAGEREF _Toc200616239 \h </w:instrText>
            </w:r>
            <w:r>
              <w:rPr>
                <w:noProof/>
                <w:webHidden/>
              </w:rPr>
            </w:r>
            <w:r>
              <w:rPr>
                <w:noProof/>
                <w:webHidden/>
              </w:rPr>
              <w:fldChar w:fldCharType="separate"/>
            </w:r>
            <w:r>
              <w:rPr>
                <w:noProof/>
                <w:webHidden/>
              </w:rPr>
              <w:t>10</w:t>
            </w:r>
            <w:r>
              <w:rPr>
                <w:noProof/>
                <w:webHidden/>
              </w:rPr>
              <w:fldChar w:fldCharType="end"/>
            </w:r>
          </w:hyperlink>
        </w:p>
        <w:p w14:paraId="4FF9FC9C" w14:textId="1F2620EA"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40" w:history="1">
            <w:r w:rsidRPr="00D14803">
              <w:rPr>
                <w:rStyle w:val="Hyperlink"/>
                <w:rFonts w:cstheme="majorHAnsi"/>
                <w:noProof/>
              </w:rPr>
              <w:t>Floors</w:t>
            </w:r>
            <w:r>
              <w:rPr>
                <w:noProof/>
                <w:webHidden/>
              </w:rPr>
              <w:tab/>
            </w:r>
            <w:r>
              <w:rPr>
                <w:noProof/>
                <w:webHidden/>
              </w:rPr>
              <w:fldChar w:fldCharType="begin"/>
            </w:r>
            <w:r>
              <w:rPr>
                <w:noProof/>
                <w:webHidden/>
              </w:rPr>
              <w:instrText xml:space="preserve"> PAGEREF _Toc200616240 \h </w:instrText>
            </w:r>
            <w:r>
              <w:rPr>
                <w:noProof/>
                <w:webHidden/>
              </w:rPr>
            </w:r>
            <w:r>
              <w:rPr>
                <w:noProof/>
                <w:webHidden/>
              </w:rPr>
              <w:fldChar w:fldCharType="separate"/>
            </w:r>
            <w:r>
              <w:rPr>
                <w:noProof/>
                <w:webHidden/>
              </w:rPr>
              <w:t>10</w:t>
            </w:r>
            <w:r>
              <w:rPr>
                <w:noProof/>
                <w:webHidden/>
              </w:rPr>
              <w:fldChar w:fldCharType="end"/>
            </w:r>
          </w:hyperlink>
        </w:p>
        <w:p w14:paraId="445CDECA" w14:textId="0ED886EF"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41" w:history="1">
            <w:r w:rsidRPr="00D14803">
              <w:rPr>
                <w:rStyle w:val="Hyperlink"/>
                <w:rFonts w:cstheme="majorHAnsi"/>
                <w:noProof/>
              </w:rPr>
              <w:t>Stairs</w:t>
            </w:r>
            <w:r>
              <w:rPr>
                <w:noProof/>
                <w:webHidden/>
              </w:rPr>
              <w:tab/>
            </w:r>
            <w:r>
              <w:rPr>
                <w:noProof/>
                <w:webHidden/>
              </w:rPr>
              <w:fldChar w:fldCharType="begin"/>
            </w:r>
            <w:r>
              <w:rPr>
                <w:noProof/>
                <w:webHidden/>
              </w:rPr>
              <w:instrText xml:space="preserve"> PAGEREF _Toc200616241 \h </w:instrText>
            </w:r>
            <w:r>
              <w:rPr>
                <w:noProof/>
                <w:webHidden/>
              </w:rPr>
            </w:r>
            <w:r>
              <w:rPr>
                <w:noProof/>
                <w:webHidden/>
              </w:rPr>
              <w:fldChar w:fldCharType="separate"/>
            </w:r>
            <w:r>
              <w:rPr>
                <w:noProof/>
                <w:webHidden/>
              </w:rPr>
              <w:t>10</w:t>
            </w:r>
            <w:r>
              <w:rPr>
                <w:noProof/>
                <w:webHidden/>
              </w:rPr>
              <w:fldChar w:fldCharType="end"/>
            </w:r>
          </w:hyperlink>
        </w:p>
        <w:p w14:paraId="39DBB75C" w14:textId="2F6D010C"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42" w:history="1">
            <w:r w:rsidRPr="00D14803">
              <w:rPr>
                <w:rStyle w:val="Hyperlink"/>
                <w:rFonts w:cstheme="majorHAnsi"/>
                <w:noProof/>
              </w:rPr>
              <w:t>Electrical/gas equipment</w:t>
            </w:r>
            <w:r>
              <w:rPr>
                <w:noProof/>
                <w:webHidden/>
              </w:rPr>
              <w:tab/>
            </w:r>
            <w:r>
              <w:rPr>
                <w:noProof/>
                <w:webHidden/>
              </w:rPr>
              <w:fldChar w:fldCharType="begin"/>
            </w:r>
            <w:r>
              <w:rPr>
                <w:noProof/>
                <w:webHidden/>
              </w:rPr>
              <w:instrText xml:space="preserve"> PAGEREF _Toc200616242 \h </w:instrText>
            </w:r>
            <w:r>
              <w:rPr>
                <w:noProof/>
                <w:webHidden/>
              </w:rPr>
            </w:r>
            <w:r>
              <w:rPr>
                <w:noProof/>
                <w:webHidden/>
              </w:rPr>
              <w:fldChar w:fldCharType="separate"/>
            </w:r>
            <w:r>
              <w:rPr>
                <w:noProof/>
                <w:webHidden/>
              </w:rPr>
              <w:t>10</w:t>
            </w:r>
            <w:r>
              <w:rPr>
                <w:noProof/>
                <w:webHidden/>
              </w:rPr>
              <w:fldChar w:fldCharType="end"/>
            </w:r>
          </w:hyperlink>
        </w:p>
        <w:p w14:paraId="3D16254E" w14:textId="0EFF087E"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43" w:history="1">
            <w:r w:rsidRPr="00D14803">
              <w:rPr>
                <w:rStyle w:val="Hyperlink"/>
                <w:rFonts w:cstheme="majorHAnsi"/>
                <w:noProof/>
              </w:rPr>
              <w:t>Storage</w:t>
            </w:r>
            <w:r>
              <w:rPr>
                <w:noProof/>
                <w:webHidden/>
              </w:rPr>
              <w:tab/>
            </w:r>
            <w:r>
              <w:rPr>
                <w:noProof/>
                <w:webHidden/>
              </w:rPr>
              <w:fldChar w:fldCharType="begin"/>
            </w:r>
            <w:r>
              <w:rPr>
                <w:noProof/>
                <w:webHidden/>
              </w:rPr>
              <w:instrText xml:space="preserve"> PAGEREF _Toc200616243 \h </w:instrText>
            </w:r>
            <w:r>
              <w:rPr>
                <w:noProof/>
                <w:webHidden/>
              </w:rPr>
            </w:r>
            <w:r>
              <w:rPr>
                <w:noProof/>
                <w:webHidden/>
              </w:rPr>
              <w:fldChar w:fldCharType="separate"/>
            </w:r>
            <w:r>
              <w:rPr>
                <w:noProof/>
                <w:webHidden/>
              </w:rPr>
              <w:t>10</w:t>
            </w:r>
            <w:r>
              <w:rPr>
                <w:noProof/>
                <w:webHidden/>
              </w:rPr>
              <w:fldChar w:fldCharType="end"/>
            </w:r>
          </w:hyperlink>
        </w:p>
        <w:p w14:paraId="15A1F5DC" w14:textId="2AD608D0"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44" w:history="1">
            <w:r w:rsidRPr="00D14803">
              <w:rPr>
                <w:rStyle w:val="Hyperlink"/>
                <w:rFonts w:cstheme="majorHAnsi"/>
                <w:noProof/>
              </w:rPr>
              <w:t>Outdoor area</w:t>
            </w:r>
            <w:r>
              <w:rPr>
                <w:noProof/>
                <w:webHidden/>
              </w:rPr>
              <w:tab/>
            </w:r>
            <w:r>
              <w:rPr>
                <w:noProof/>
                <w:webHidden/>
              </w:rPr>
              <w:fldChar w:fldCharType="begin"/>
            </w:r>
            <w:r>
              <w:rPr>
                <w:noProof/>
                <w:webHidden/>
              </w:rPr>
              <w:instrText xml:space="preserve"> PAGEREF _Toc200616244 \h </w:instrText>
            </w:r>
            <w:r>
              <w:rPr>
                <w:noProof/>
                <w:webHidden/>
              </w:rPr>
            </w:r>
            <w:r>
              <w:rPr>
                <w:noProof/>
                <w:webHidden/>
              </w:rPr>
              <w:fldChar w:fldCharType="separate"/>
            </w:r>
            <w:r>
              <w:rPr>
                <w:noProof/>
                <w:webHidden/>
              </w:rPr>
              <w:t>10</w:t>
            </w:r>
            <w:r>
              <w:rPr>
                <w:noProof/>
                <w:webHidden/>
              </w:rPr>
              <w:fldChar w:fldCharType="end"/>
            </w:r>
          </w:hyperlink>
        </w:p>
        <w:p w14:paraId="0161A835" w14:textId="20CF39F6"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45" w:history="1">
            <w:r w:rsidRPr="00D14803">
              <w:rPr>
                <w:rStyle w:val="Hyperlink"/>
                <w:rFonts w:cstheme="majorHAnsi"/>
                <w:noProof/>
              </w:rPr>
              <w:t>Hygiene</w:t>
            </w:r>
            <w:r>
              <w:rPr>
                <w:noProof/>
                <w:webHidden/>
              </w:rPr>
              <w:tab/>
            </w:r>
            <w:r>
              <w:rPr>
                <w:noProof/>
                <w:webHidden/>
              </w:rPr>
              <w:fldChar w:fldCharType="begin"/>
            </w:r>
            <w:r>
              <w:rPr>
                <w:noProof/>
                <w:webHidden/>
              </w:rPr>
              <w:instrText xml:space="preserve"> PAGEREF _Toc200616245 \h </w:instrText>
            </w:r>
            <w:r>
              <w:rPr>
                <w:noProof/>
                <w:webHidden/>
              </w:rPr>
            </w:r>
            <w:r>
              <w:rPr>
                <w:noProof/>
                <w:webHidden/>
              </w:rPr>
              <w:fldChar w:fldCharType="separate"/>
            </w:r>
            <w:r>
              <w:rPr>
                <w:noProof/>
                <w:webHidden/>
              </w:rPr>
              <w:t>11</w:t>
            </w:r>
            <w:r>
              <w:rPr>
                <w:noProof/>
                <w:webHidden/>
              </w:rPr>
              <w:fldChar w:fldCharType="end"/>
            </w:r>
          </w:hyperlink>
        </w:p>
        <w:p w14:paraId="1A7E9DF9" w14:textId="236A86B0"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46" w:history="1">
            <w:r w:rsidRPr="00D14803">
              <w:rPr>
                <w:rStyle w:val="Hyperlink"/>
                <w:rFonts w:cstheme="majorHAnsi"/>
                <w:noProof/>
              </w:rPr>
              <w:t>We implement good hygiene practices by:</w:t>
            </w:r>
            <w:r>
              <w:rPr>
                <w:noProof/>
                <w:webHidden/>
              </w:rPr>
              <w:tab/>
            </w:r>
            <w:r>
              <w:rPr>
                <w:noProof/>
                <w:webHidden/>
              </w:rPr>
              <w:fldChar w:fldCharType="begin"/>
            </w:r>
            <w:r>
              <w:rPr>
                <w:noProof/>
                <w:webHidden/>
              </w:rPr>
              <w:instrText xml:space="preserve"> PAGEREF _Toc200616246 \h </w:instrText>
            </w:r>
            <w:r>
              <w:rPr>
                <w:noProof/>
                <w:webHidden/>
              </w:rPr>
            </w:r>
            <w:r>
              <w:rPr>
                <w:noProof/>
                <w:webHidden/>
              </w:rPr>
              <w:fldChar w:fldCharType="separate"/>
            </w:r>
            <w:r>
              <w:rPr>
                <w:noProof/>
                <w:webHidden/>
              </w:rPr>
              <w:t>11</w:t>
            </w:r>
            <w:r>
              <w:rPr>
                <w:noProof/>
                <w:webHidden/>
              </w:rPr>
              <w:fldChar w:fldCharType="end"/>
            </w:r>
          </w:hyperlink>
        </w:p>
        <w:p w14:paraId="067F0D16" w14:textId="352FF478"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47" w:history="1">
            <w:r w:rsidRPr="00D14803">
              <w:rPr>
                <w:rStyle w:val="Hyperlink"/>
                <w:rFonts w:cstheme="majorHAnsi"/>
                <w:noProof/>
              </w:rPr>
              <w:t>Activities and resources</w:t>
            </w:r>
            <w:r>
              <w:rPr>
                <w:noProof/>
                <w:webHidden/>
              </w:rPr>
              <w:tab/>
            </w:r>
            <w:r>
              <w:rPr>
                <w:noProof/>
                <w:webHidden/>
              </w:rPr>
              <w:fldChar w:fldCharType="begin"/>
            </w:r>
            <w:r>
              <w:rPr>
                <w:noProof/>
                <w:webHidden/>
              </w:rPr>
              <w:instrText xml:space="preserve"> PAGEREF _Toc200616247 \h </w:instrText>
            </w:r>
            <w:r>
              <w:rPr>
                <w:noProof/>
                <w:webHidden/>
              </w:rPr>
            </w:r>
            <w:r>
              <w:rPr>
                <w:noProof/>
                <w:webHidden/>
              </w:rPr>
              <w:fldChar w:fldCharType="separate"/>
            </w:r>
            <w:r>
              <w:rPr>
                <w:noProof/>
                <w:webHidden/>
              </w:rPr>
              <w:t>11</w:t>
            </w:r>
            <w:r>
              <w:rPr>
                <w:noProof/>
                <w:webHidden/>
              </w:rPr>
              <w:fldChar w:fldCharType="end"/>
            </w:r>
          </w:hyperlink>
        </w:p>
        <w:p w14:paraId="5325C9BD" w14:textId="3F885FAF" w:rsidR="003839EF" w:rsidRDefault="003839EF">
          <w:pPr>
            <w:pStyle w:val="TOC1"/>
            <w:rPr>
              <w:rFonts w:asciiTheme="minorHAnsi" w:eastAsiaTheme="minorEastAsia" w:hAnsiTheme="minorHAnsi" w:cstheme="minorBidi"/>
              <w:kern w:val="2"/>
              <w:sz w:val="24"/>
              <w:szCs w:val="24"/>
              <w:lang w:eastAsia="en-GB"/>
              <w14:ligatures w14:val="standardContextual"/>
            </w:rPr>
          </w:pPr>
          <w:hyperlink w:anchor="_Toc200616248" w:history="1">
            <w:r w:rsidRPr="00D14803">
              <w:rPr>
                <w:rStyle w:val="Hyperlink"/>
                <w:rFonts w:cstheme="majorHAnsi"/>
              </w:rPr>
              <w:t>Children’s Safety and Security on Premises Policy</w:t>
            </w:r>
            <w:r>
              <w:rPr>
                <w:webHidden/>
              </w:rPr>
              <w:tab/>
            </w:r>
            <w:r>
              <w:rPr>
                <w:webHidden/>
              </w:rPr>
              <w:fldChar w:fldCharType="begin"/>
            </w:r>
            <w:r>
              <w:rPr>
                <w:webHidden/>
              </w:rPr>
              <w:instrText xml:space="preserve"> PAGEREF _Toc200616248 \h </w:instrText>
            </w:r>
            <w:r>
              <w:rPr>
                <w:webHidden/>
              </w:rPr>
            </w:r>
            <w:r>
              <w:rPr>
                <w:webHidden/>
              </w:rPr>
              <w:fldChar w:fldCharType="separate"/>
            </w:r>
            <w:r>
              <w:rPr>
                <w:webHidden/>
              </w:rPr>
              <w:t>11</w:t>
            </w:r>
            <w:r>
              <w:rPr>
                <w:webHidden/>
              </w:rPr>
              <w:fldChar w:fldCharType="end"/>
            </w:r>
          </w:hyperlink>
        </w:p>
        <w:p w14:paraId="6BB93774" w14:textId="37CBE15E"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49" w:history="1">
            <w:r w:rsidRPr="00D14803">
              <w:rPr>
                <w:rStyle w:val="Hyperlink"/>
                <w:rFonts w:cstheme="majorHAnsi"/>
                <w:noProof/>
              </w:rPr>
              <w:t>Policy statement</w:t>
            </w:r>
            <w:r>
              <w:rPr>
                <w:noProof/>
                <w:webHidden/>
              </w:rPr>
              <w:tab/>
            </w:r>
            <w:r>
              <w:rPr>
                <w:noProof/>
                <w:webHidden/>
              </w:rPr>
              <w:fldChar w:fldCharType="begin"/>
            </w:r>
            <w:r>
              <w:rPr>
                <w:noProof/>
                <w:webHidden/>
              </w:rPr>
              <w:instrText xml:space="preserve"> PAGEREF _Toc200616249 \h </w:instrText>
            </w:r>
            <w:r>
              <w:rPr>
                <w:noProof/>
                <w:webHidden/>
              </w:rPr>
            </w:r>
            <w:r>
              <w:rPr>
                <w:noProof/>
                <w:webHidden/>
              </w:rPr>
              <w:fldChar w:fldCharType="separate"/>
            </w:r>
            <w:r>
              <w:rPr>
                <w:noProof/>
                <w:webHidden/>
              </w:rPr>
              <w:t>11</w:t>
            </w:r>
            <w:r>
              <w:rPr>
                <w:noProof/>
                <w:webHidden/>
              </w:rPr>
              <w:fldChar w:fldCharType="end"/>
            </w:r>
          </w:hyperlink>
        </w:p>
        <w:p w14:paraId="3B9152EE" w14:textId="26C8B608"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50" w:history="1">
            <w:r w:rsidRPr="00D14803">
              <w:rPr>
                <w:rStyle w:val="Hyperlink"/>
                <w:rFonts w:cstheme="majorHAnsi"/>
                <w:noProof/>
              </w:rPr>
              <w:t>Procedures</w:t>
            </w:r>
            <w:r>
              <w:rPr>
                <w:noProof/>
                <w:webHidden/>
              </w:rPr>
              <w:tab/>
            </w:r>
            <w:r>
              <w:rPr>
                <w:noProof/>
                <w:webHidden/>
              </w:rPr>
              <w:fldChar w:fldCharType="begin"/>
            </w:r>
            <w:r>
              <w:rPr>
                <w:noProof/>
                <w:webHidden/>
              </w:rPr>
              <w:instrText xml:space="preserve"> PAGEREF _Toc200616250 \h </w:instrText>
            </w:r>
            <w:r>
              <w:rPr>
                <w:noProof/>
                <w:webHidden/>
              </w:rPr>
            </w:r>
            <w:r>
              <w:rPr>
                <w:noProof/>
                <w:webHidden/>
              </w:rPr>
              <w:fldChar w:fldCharType="separate"/>
            </w:r>
            <w:r>
              <w:rPr>
                <w:noProof/>
                <w:webHidden/>
              </w:rPr>
              <w:t>12</w:t>
            </w:r>
            <w:r>
              <w:rPr>
                <w:noProof/>
                <w:webHidden/>
              </w:rPr>
              <w:fldChar w:fldCharType="end"/>
            </w:r>
          </w:hyperlink>
        </w:p>
        <w:p w14:paraId="51273C9E" w14:textId="6F4606F9"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51" w:history="1">
            <w:r w:rsidRPr="00D14803">
              <w:rPr>
                <w:rStyle w:val="Hyperlink"/>
                <w:rFonts w:cstheme="majorHAnsi"/>
                <w:noProof/>
              </w:rPr>
              <w:t>Security</w:t>
            </w:r>
            <w:r>
              <w:rPr>
                <w:noProof/>
                <w:webHidden/>
              </w:rPr>
              <w:tab/>
            </w:r>
            <w:r>
              <w:rPr>
                <w:noProof/>
                <w:webHidden/>
              </w:rPr>
              <w:fldChar w:fldCharType="begin"/>
            </w:r>
            <w:r>
              <w:rPr>
                <w:noProof/>
                <w:webHidden/>
              </w:rPr>
              <w:instrText xml:space="preserve"> PAGEREF _Toc200616251 \h </w:instrText>
            </w:r>
            <w:r>
              <w:rPr>
                <w:noProof/>
                <w:webHidden/>
              </w:rPr>
            </w:r>
            <w:r>
              <w:rPr>
                <w:noProof/>
                <w:webHidden/>
              </w:rPr>
              <w:fldChar w:fldCharType="separate"/>
            </w:r>
            <w:r>
              <w:rPr>
                <w:noProof/>
                <w:webHidden/>
              </w:rPr>
              <w:t>12</w:t>
            </w:r>
            <w:r>
              <w:rPr>
                <w:noProof/>
                <w:webHidden/>
              </w:rPr>
              <w:fldChar w:fldCharType="end"/>
            </w:r>
          </w:hyperlink>
        </w:p>
        <w:p w14:paraId="694D502A" w14:textId="7C040A2D" w:rsidR="003839EF" w:rsidRDefault="003839EF">
          <w:pPr>
            <w:pStyle w:val="TOC1"/>
            <w:rPr>
              <w:rFonts w:asciiTheme="minorHAnsi" w:eastAsiaTheme="minorEastAsia" w:hAnsiTheme="minorHAnsi" w:cstheme="minorBidi"/>
              <w:kern w:val="2"/>
              <w:sz w:val="24"/>
              <w:szCs w:val="24"/>
              <w:lang w:eastAsia="en-GB"/>
              <w14:ligatures w14:val="standardContextual"/>
            </w:rPr>
          </w:pPr>
          <w:hyperlink w:anchor="_Toc200616252" w:history="1">
            <w:r w:rsidRPr="00D14803">
              <w:rPr>
                <w:rStyle w:val="Hyperlink"/>
                <w:rFonts w:cstheme="majorHAnsi"/>
              </w:rPr>
              <w:t>Daisy Chain Allergy and Sickness Policy</w:t>
            </w:r>
            <w:r>
              <w:rPr>
                <w:webHidden/>
              </w:rPr>
              <w:tab/>
            </w:r>
            <w:r>
              <w:rPr>
                <w:webHidden/>
              </w:rPr>
              <w:fldChar w:fldCharType="begin"/>
            </w:r>
            <w:r>
              <w:rPr>
                <w:webHidden/>
              </w:rPr>
              <w:instrText xml:space="preserve"> PAGEREF _Toc200616252 \h </w:instrText>
            </w:r>
            <w:r>
              <w:rPr>
                <w:webHidden/>
              </w:rPr>
            </w:r>
            <w:r>
              <w:rPr>
                <w:webHidden/>
              </w:rPr>
              <w:fldChar w:fldCharType="separate"/>
            </w:r>
            <w:r>
              <w:rPr>
                <w:webHidden/>
              </w:rPr>
              <w:t>12</w:t>
            </w:r>
            <w:r>
              <w:rPr>
                <w:webHidden/>
              </w:rPr>
              <w:fldChar w:fldCharType="end"/>
            </w:r>
          </w:hyperlink>
        </w:p>
        <w:p w14:paraId="56094222" w14:textId="2FCAD613"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53" w:history="1">
            <w:r w:rsidRPr="00D14803">
              <w:rPr>
                <w:rStyle w:val="Hyperlink"/>
                <w:rFonts w:cstheme="majorHAnsi"/>
                <w:noProof/>
              </w:rPr>
              <w:t>Policy statement</w:t>
            </w:r>
            <w:r>
              <w:rPr>
                <w:noProof/>
                <w:webHidden/>
              </w:rPr>
              <w:tab/>
            </w:r>
            <w:r>
              <w:rPr>
                <w:noProof/>
                <w:webHidden/>
              </w:rPr>
              <w:fldChar w:fldCharType="begin"/>
            </w:r>
            <w:r>
              <w:rPr>
                <w:noProof/>
                <w:webHidden/>
              </w:rPr>
              <w:instrText xml:space="preserve"> PAGEREF _Toc200616253 \h </w:instrText>
            </w:r>
            <w:r>
              <w:rPr>
                <w:noProof/>
                <w:webHidden/>
              </w:rPr>
            </w:r>
            <w:r>
              <w:rPr>
                <w:noProof/>
                <w:webHidden/>
              </w:rPr>
              <w:fldChar w:fldCharType="separate"/>
            </w:r>
            <w:r>
              <w:rPr>
                <w:noProof/>
                <w:webHidden/>
              </w:rPr>
              <w:t>12</w:t>
            </w:r>
            <w:r>
              <w:rPr>
                <w:noProof/>
                <w:webHidden/>
              </w:rPr>
              <w:fldChar w:fldCharType="end"/>
            </w:r>
          </w:hyperlink>
        </w:p>
        <w:p w14:paraId="3C3AFB40" w14:textId="33162B61"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54" w:history="1">
            <w:r w:rsidRPr="00D14803">
              <w:rPr>
                <w:rStyle w:val="Hyperlink"/>
                <w:rFonts w:cstheme="majorHAnsi"/>
                <w:noProof/>
              </w:rPr>
              <w:t>Procedures for children with allergies</w:t>
            </w:r>
            <w:r>
              <w:rPr>
                <w:noProof/>
                <w:webHidden/>
              </w:rPr>
              <w:tab/>
            </w:r>
            <w:r>
              <w:rPr>
                <w:noProof/>
                <w:webHidden/>
              </w:rPr>
              <w:fldChar w:fldCharType="begin"/>
            </w:r>
            <w:r>
              <w:rPr>
                <w:noProof/>
                <w:webHidden/>
              </w:rPr>
              <w:instrText xml:space="preserve"> PAGEREF _Toc200616254 \h </w:instrText>
            </w:r>
            <w:r>
              <w:rPr>
                <w:noProof/>
                <w:webHidden/>
              </w:rPr>
            </w:r>
            <w:r>
              <w:rPr>
                <w:noProof/>
                <w:webHidden/>
              </w:rPr>
              <w:fldChar w:fldCharType="separate"/>
            </w:r>
            <w:r>
              <w:rPr>
                <w:noProof/>
                <w:webHidden/>
              </w:rPr>
              <w:t>12</w:t>
            </w:r>
            <w:r>
              <w:rPr>
                <w:noProof/>
                <w:webHidden/>
              </w:rPr>
              <w:fldChar w:fldCharType="end"/>
            </w:r>
          </w:hyperlink>
        </w:p>
        <w:p w14:paraId="3DC5AB7B" w14:textId="12F87528"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55" w:history="1">
            <w:r w:rsidRPr="00D14803">
              <w:rPr>
                <w:rStyle w:val="Hyperlink"/>
                <w:rFonts w:cstheme="majorHAnsi"/>
                <w:noProof/>
              </w:rPr>
              <w:t>Review</w:t>
            </w:r>
            <w:r>
              <w:rPr>
                <w:noProof/>
                <w:webHidden/>
              </w:rPr>
              <w:tab/>
            </w:r>
            <w:r>
              <w:rPr>
                <w:noProof/>
                <w:webHidden/>
              </w:rPr>
              <w:fldChar w:fldCharType="begin"/>
            </w:r>
            <w:r>
              <w:rPr>
                <w:noProof/>
                <w:webHidden/>
              </w:rPr>
              <w:instrText xml:space="preserve"> PAGEREF _Toc200616255 \h </w:instrText>
            </w:r>
            <w:r>
              <w:rPr>
                <w:noProof/>
                <w:webHidden/>
              </w:rPr>
            </w:r>
            <w:r>
              <w:rPr>
                <w:noProof/>
                <w:webHidden/>
              </w:rPr>
              <w:fldChar w:fldCharType="separate"/>
            </w:r>
            <w:r>
              <w:rPr>
                <w:noProof/>
                <w:webHidden/>
              </w:rPr>
              <w:t>13</w:t>
            </w:r>
            <w:r>
              <w:rPr>
                <w:noProof/>
                <w:webHidden/>
              </w:rPr>
              <w:fldChar w:fldCharType="end"/>
            </w:r>
          </w:hyperlink>
        </w:p>
        <w:p w14:paraId="6350505E" w14:textId="587605D7"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56" w:history="1">
            <w:r w:rsidRPr="00D14803">
              <w:rPr>
                <w:rStyle w:val="Hyperlink"/>
                <w:rFonts w:cstheme="majorHAnsi"/>
                <w:noProof/>
              </w:rPr>
              <w:t>Medication</w:t>
            </w:r>
            <w:r>
              <w:rPr>
                <w:noProof/>
                <w:webHidden/>
              </w:rPr>
              <w:tab/>
            </w:r>
            <w:r>
              <w:rPr>
                <w:noProof/>
                <w:webHidden/>
              </w:rPr>
              <w:fldChar w:fldCharType="begin"/>
            </w:r>
            <w:r>
              <w:rPr>
                <w:noProof/>
                <w:webHidden/>
              </w:rPr>
              <w:instrText xml:space="preserve"> PAGEREF _Toc200616256 \h </w:instrText>
            </w:r>
            <w:r>
              <w:rPr>
                <w:noProof/>
                <w:webHidden/>
              </w:rPr>
            </w:r>
            <w:r>
              <w:rPr>
                <w:noProof/>
                <w:webHidden/>
              </w:rPr>
              <w:fldChar w:fldCharType="separate"/>
            </w:r>
            <w:r>
              <w:rPr>
                <w:noProof/>
                <w:webHidden/>
              </w:rPr>
              <w:t>13</w:t>
            </w:r>
            <w:r>
              <w:rPr>
                <w:noProof/>
                <w:webHidden/>
              </w:rPr>
              <w:fldChar w:fldCharType="end"/>
            </w:r>
          </w:hyperlink>
        </w:p>
        <w:p w14:paraId="1B281951" w14:textId="00E93C1E"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57" w:history="1">
            <w:r w:rsidRPr="00D14803">
              <w:rPr>
                <w:rStyle w:val="Hyperlink"/>
                <w:rFonts w:cstheme="majorHAnsi"/>
                <w:noProof/>
              </w:rPr>
              <w:t>Lifesaving medication &amp; invasive treatments</w:t>
            </w:r>
            <w:r>
              <w:rPr>
                <w:noProof/>
                <w:webHidden/>
              </w:rPr>
              <w:tab/>
            </w:r>
            <w:r>
              <w:rPr>
                <w:noProof/>
                <w:webHidden/>
              </w:rPr>
              <w:fldChar w:fldCharType="begin"/>
            </w:r>
            <w:r>
              <w:rPr>
                <w:noProof/>
                <w:webHidden/>
              </w:rPr>
              <w:instrText xml:space="preserve"> PAGEREF _Toc200616257 \h </w:instrText>
            </w:r>
            <w:r>
              <w:rPr>
                <w:noProof/>
                <w:webHidden/>
              </w:rPr>
            </w:r>
            <w:r>
              <w:rPr>
                <w:noProof/>
                <w:webHidden/>
              </w:rPr>
              <w:fldChar w:fldCharType="separate"/>
            </w:r>
            <w:r>
              <w:rPr>
                <w:noProof/>
                <w:webHidden/>
              </w:rPr>
              <w:t>13</w:t>
            </w:r>
            <w:r>
              <w:rPr>
                <w:noProof/>
                <w:webHidden/>
              </w:rPr>
              <w:fldChar w:fldCharType="end"/>
            </w:r>
          </w:hyperlink>
        </w:p>
        <w:p w14:paraId="6C5FF2DE" w14:textId="2B8B6B08"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58" w:history="1">
            <w:r w:rsidRPr="00D14803">
              <w:rPr>
                <w:rStyle w:val="Hyperlink"/>
                <w:rFonts w:cstheme="majorHAnsi"/>
                <w:noProof/>
              </w:rPr>
              <w:t>Procedures for children who are sick or infectious</w:t>
            </w:r>
            <w:r>
              <w:rPr>
                <w:noProof/>
                <w:webHidden/>
              </w:rPr>
              <w:tab/>
            </w:r>
            <w:r>
              <w:rPr>
                <w:noProof/>
                <w:webHidden/>
              </w:rPr>
              <w:fldChar w:fldCharType="begin"/>
            </w:r>
            <w:r>
              <w:rPr>
                <w:noProof/>
                <w:webHidden/>
              </w:rPr>
              <w:instrText xml:space="preserve"> PAGEREF _Toc200616258 \h </w:instrText>
            </w:r>
            <w:r>
              <w:rPr>
                <w:noProof/>
                <w:webHidden/>
              </w:rPr>
            </w:r>
            <w:r>
              <w:rPr>
                <w:noProof/>
                <w:webHidden/>
              </w:rPr>
              <w:fldChar w:fldCharType="separate"/>
            </w:r>
            <w:r>
              <w:rPr>
                <w:noProof/>
                <w:webHidden/>
              </w:rPr>
              <w:t>13</w:t>
            </w:r>
            <w:r>
              <w:rPr>
                <w:noProof/>
                <w:webHidden/>
              </w:rPr>
              <w:fldChar w:fldCharType="end"/>
            </w:r>
          </w:hyperlink>
        </w:p>
        <w:p w14:paraId="37F52290" w14:textId="750B07F4"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59" w:history="1">
            <w:r w:rsidRPr="00D14803">
              <w:rPr>
                <w:rStyle w:val="Hyperlink"/>
                <w:rFonts w:cstheme="majorHAnsi"/>
                <w:noProof/>
              </w:rPr>
              <w:t>Reporting of ‘notifiable diseases’</w:t>
            </w:r>
            <w:r>
              <w:rPr>
                <w:noProof/>
                <w:webHidden/>
              </w:rPr>
              <w:tab/>
            </w:r>
            <w:r>
              <w:rPr>
                <w:noProof/>
                <w:webHidden/>
              </w:rPr>
              <w:fldChar w:fldCharType="begin"/>
            </w:r>
            <w:r>
              <w:rPr>
                <w:noProof/>
                <w:webHidden/>
              </w:rPr>
              <w:instrText xml:space="preserve"> PAGEREF _Toc200616259 \h </w:instrText>
            </w:r>
            <w:r>
              <w:rPr>
                <w:noProof/>
                <w:webHidden/>
              </w:rPr>
            </w:r>
            <w:r>
              <w:rPr>
                <w:noProof/>
                <w:webHidden/>
              </w:rPr>
              <w:fldChar w:fldCharType="separate"/>
            </w:r>
            <w:r>
              <w:rPr>
                <w:noProof/>
                <w:webHidden/>
              </w:rPr>
              <w:t>14</w:t>
            </w:r>
            <w:r>
              <w:rPr>
                <w:noProof/>
                <w:webHidden/>
              </w:rPr>
              <w:fldChar w:fldCharType="end"/>
            </w:r>
          </w:hyperlink>
        </w:p>
        <w:p w14:paraId="523BC827" w14:textId="183E67E4"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60" w:history="1">
            <w:r w:rsidRPr="00D14803">
              <w:rPr>
                <w:rStyle w:val="Hyperlink"/>
                <w:rFonts w:cstheme="majorHAnsi"/>
                <w:noProof/>
              </w:rPr>
              <w:t>HIV/AIDS/Hepatitis procedure</w:t>
            </w:r>
            <w:r>
              <w:rPr>
                <w:noProof/>
                <w:webHidden/>
              </w:rPr>
              <w:tab/>
            </w:r>
            <w:r>
              <w:rPr>
                <w:noProof/>
                <w:webHidden/>
              </w:rPr>
              <w:fldChar w:fldCharType="begin"/>
            </w:r>
            <w:r>
              <w:rPr>
                <w:noProof/>
                <w:webHidden/>
              </w:rPr>
              <w:instrText xml:space="preserve"> PAGEREF _Toc200616260 \h </w:instrText>
            </w:r>
            <w:r>
              <w:rPr>
                <w:noProof/>
                <w:webHidden/>
              </w:rPr>
            </w:r>
            <w:r>
              <w:rPr>
                <w:noProof/>
                <w:webHidden/>
              </w:rPr>
              <w:fldChar w:fldCharType="separate"/>
            </w:r>
            <w:r>
              <w:rPr>
                <w:noProof/>
                <w:webHidden/>
              </w:rPr>
              <w:t>14</w:t>
            </w:r>
            <w:r>
              <w:rPr>
                <w:noProof/>
                <w:webHidden/>
              </w:rPr>
              <w:fldChar w:fldCharType="end"/>
            </w:r>
          </w:hyperlink>
        </w:p>
        <w:p w14:paraId="5A7A51D7" w14:textId="68477707"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61" w:history="1">
            <w:r w:rsidRPr="00D14803">
              <w:rPr>
                <w:rStyle w:val="Hyperlink"/>
                <w:rFonts w:cstheme="majorHAnsi"/>
                <w:noProof/>
              </w:rPr>
              <w:t>Nits and head lice</w:t>
            </w:r>
            <w:r>
              <w:rPr>
                <w:noProof/>
                <w:webHidden/>
              </w:rPr>
              <w:tab/>
            </w:r>
            <w:r>
              <w:rPr>
                <w:noProof/>
                <w:webHidden/>
              </w:rPr>
              <w:fldChar w:fldCharType="begin"/>
            </w:r>
            <w:r>
              <w:rPr>
                <w:noProof/>
                <w:webHidden/>
              </w:rPr>
              <w:instrText xml:space="preserve"> PAGEREF _Toc200616261 \h </w:instrText>
            </w:r>
            <w:r>
              <w:rPr>
                <w:noProof/>
                <w:webHidden/>
              </w:rPr>
            </w:r>
            <w:r>
              <w:rPr>
                <w:noProof/>
                <w:webHidden/>
              </w:rPr>
              <w:fldChar w:fldCharType="separate"/>
            </w:r>
            <w:r>
              <w:rPr>
                <w:noProof/>
                <w:webHidden/>
              </w:rPr>
              <w:t>14</w:t>
            </w:r>
            <w:r>
              <w:rPr>
                <w:noProof/>
                <w:webHidden/>
              </w:rPr>
              <w:fldChar w:fldCharType="end"/>
            </w:r>
          </w:hyperlink>
        </w:p>
        <w:p w14:paraId="21A27E7F" w14:textId="6C09D559"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62" w:history="1">
            <w:r w:rsidRPr="00D14803">
              <w:rPr>
                <w:rStyle w:val="Hyperlink"/>
                <w:rFonts w:cstheme="majorHAnsi"/>
                <w:noProof/>
              </w:rPr>
              <w:t>Further guidance</w:t>
            </w:r>
            <w:r>
              <w:rPr>
                <w:noProof/>
                <w:webHidden/>
              </w:rPr>
              <w:tab/>
            </w:r>
            <w:r>
              <w:rPr>
                <w:noProof/>
                <w:webHidden/>
              </w:rPr>
              <w:fldChar w:fldCharType="begin"/>
            </w:r>
            <w:r>
              <w:rPr>
                <w:noProof/>
                <w:webHidden/>
              </w:rPr>
              <w:instrText xml:space="preserve"> PAGEREF _Toc200616262 \h </w:instrText>
            </w:r>
            <w:r>
              <w:rPr>
                <w:noProof/>
                <w:webHidden/>
              </w:rPr>
            </w:r>
            <w:r>
              <w:rPr>
                <w:noProof/>
                <w:webHidden/>
              </w:rPr>
              <w:fldChar w:fldCharType="separate"/>
            </w:r>
            <w:r>
              <w:rPr>
                <w:noProof/>
                <w:webHidden/>
              </w:rPr>
              <w:t>14</w:t>
            </w:r>
            <w:r>
              <w:rPr>
                <w:noProof/>
                <w:webHidden/>
              </w:rPr>
              <w:fldChar w:fldCharType="end"/>
            </w:r>
          </w:hyperlink>
        </w:p>
        <w:p w14:paraId="71DB9C5C" w14:textId="5B0010A7" w:rsidR="003839EF" w:rsidRDefault="003839EF">
          <w:pPr>
            <w:pStyle w:val="TOC1"/>
            <w:rPr>
              <w:rFonts w:asciiTheme="minorHAnsi" w:eastAsiaTheme="minorEastAsia" w:hAnsiTheme="minorHAnsi" w:cstheme="minorBidi"/>
              <w:kern w:val="2"/>
              <w:sz w:val="24"/>
              <w:szCs w:val="24"/>
              <w:lang w:eastAsia="en-GB"/>
              <w14:ligatures w14:val="standardContextual"/>
            </w:rPr>
          </w:pPr>
          <w:hyperlink w:anchor="_Toc200616263" w:history="1">
            <w:r w:rsidRPr="00D14803">
              <w:rPr>
                <w:rStyle w:val="Hyperlink"/>
                <w:rFonts w:cstheme="majorHAnsi"/>
              </w:rPr>
              <w:t>First Aid Policy</w:t>
            </w:r>
            <w:r>
              <w:rPr>
                <w:webHidden/>
              </w:rPr>
              <w:tab/>
            </w:r>
            <w:r>
              <w:rPr>
                <w:webHidden/>
              </w:rPr>
              <w:fldChar w:fldCharType="begin"/>
            </w:r>
            <w:r>
              <w:rPr>
                <w:webHidden/>
              </w:rPr>
              <w:instrText xml:space="preserve"> PAGEREF _Toc200616263 \h </w:instrText>
            </w:r>
            <w:r>
              <w:rPr>
                <w:webHidden/>
              </w:rPr>
            </w:r>
            <w:r>
              <w:rPr>
                <w:webHidden/>
              </w:rPr>
              <w:fldChar w:fldCharType="separate"/>
            </w:r>
            <w:r>
              <w:rPr>
                <w:webHidden/>
              </w:rPr>
              <w:t>15</w:t>
            </w:r>
            <w:r>
              <w:rPr>
                <w:webHidden/>
              </w:rPr>
              <w:fldChar w:fldCharType="end"/>
            </w:r>
          </w:hyperlink>
        </w:p>
        <w:p w14:paraId="110A678A" w14:textId="09CDB110"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64" w:history="1">
            <w:r w:rsidRPr="00D14803">
              <w:rPr>
                <w:rStyle w:val="Hyperlink"/>
                <w:rFonts w:cstheme="majorHAnsi"/>
                <w:noProof/>
              </w:rPr>
              <w:t>Policy statement</w:t>
            </w:r>
            <w:r>
              <w:rPr>
                <w:noProof/>
                <w:webHidden/>
              </w:rPr>
              <w:tab/>
            </w:r>
            <w:r>
              <w:rPr>
                <w:noProof/>
                <w:webHidden/>
              </w:rPr>
              <w:fldChar w:fldCharType="begin"/>
            </w:r>
            <w:r>
              <w:rPr>
                <w:noProof/>
                <w:webHidden/>
              </w:rPr>
              <w:instrText xml:space="preserve"> PAGEREF _Toc200616264 \h </w:instrText>
            </w:r>
            <w:r>
              <w:rPr>
                <w:noProof/>
                <w:webHidden/>
              </w:rPr>
            </w:r>
            <w:r>
              <w:rPr>
                <w:noProof/>
                <w:webHidden/>
              </w:rPr>
              <w:fldChar w:fldCharType="separate"/>
            </w:r>
            <w:r>
              <w:rPr>
                <w:noProof/>
                <w:webHidden/>
              </w:rPr>
              <w:t>15</w:t>
            </w:r>
            <w:r>
              <w:rPr>
                <w:noProof/>
                <w:webHidden/>
              </w:rPr>
              <w:fldChar w:fldCharType="end"/>
            </w:r>
          </w:hyperlink>
        </w:p>
        <w:p w14:paraId="5732E52F" w14:textId="480172E0"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65" w:history="1">
            <w:r w:rsidRPr="00D14803">
              <w:rPr>
                <w:rStyle w:val="Hyperlink"/>
                <w:rFonts w:cstheme="majorHAnsi"/>
                <w:noProof/>
              </w:rPr>
              <w:t>Procedures</w:t>
            </w:r>
            <w:r>
              <w:rPr>
                <w:noProof/>
                <w:webHidden/>
              </w:rPr>
              <w:tab/>
            </w:r>
            <w:r>
              <w:rPr>
                <w:noProof/>
                <w:webHidden/>
              </w:rPr>
              <w:fldChar w:fldCharType="begin"/>
            </w:r>
            <w:r>
              <w:rPr>
                <w:noProof/>
                <w:webHidden/>
              </w:rPr>
              <w:instrText xml:space="preserve"> PAGEREF _Toc200616265 \h </w:instrText>
            </w:r>
            <w:r>
              <w:rPr>
                <w:noProof/>
                <w:webHidden/>
              </w:rPr>
            </w:r>
            <w:r>
              <w:rPr>
                <w:noProof/>
                <w:webHidden/>
              </w:rPr>
              <w:fldChar w:fldCharType="separate"/>
            </w:r>
            <w:r>
              <w:rPr>
                <w:noProof/>
                <w:webHidden/>
              </w:rPr>
              <w:t>15</w:t>
            </w:r>
            <w:r>
              <w:rPr>
                <w:noProof/>
                <w:webHidden/>
              </w:rPr>
              <w:fldChar w:fldCharType="end"/>
            </w:r>
          </w:hyperlink>
        </w:p>
        <w:p w14:paraId="568F23EC" w14:textId="0A146EA5"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66" w:history="1">
            <w:r w:rsidRPr="00D14803">
              <w:rPr>
                <w:rStyle w:val="Hyperlink"/>
                <w:rFonts w:cstheme="majorHAnsi"/>
                <w:noProof/>
              </w:rPr>
              <w:t>The First Aid Kit</w:t>
            </w:r>
            <w:r>
              <w:rPr>
                <w:noProof/>
                <w:webHidden/>
              </w:rPr>
              <w:tab/>
            </w:r>
            <w:r>
              <w:rPr>
                <w:noProof/>
                <w:webHidden/>
              </w:rPr>
              <w:fldChar w:fldCharType="begin"/>
            </w:r>
            <w:r>
              <w:rPr>
                <w:noProof/>
                <w:webHidden/>
              </w:rPr>
              <w:instrText xml:space="preserve"> PAGEREF _Toc200616266 \h </w:instrText>
            </w:r>
            <w:r>
              <w:rPr>
                <w:noProof/>
                <w:webHidden/>
              </w:rPr>
            </w:r>
            <w:r>
              <w:rPr>
                <w:noProof/>
                <w:webHidden/>
              </w:rPr>
              <w:fldChar w:fldCharType="separate"/>
            </w:r>
            <w:r>
              <w:rPr>
                <w:noProof/>
                <w:webHidden/>
              </w:rPr>
              <w:t>15</w:t>
            </w:r>
            <w:r>
              <w:rPr>
                <w:noProof/>
                <w:webHidden/>
              </w:rPr>
              <w:fldChar w:fldCharType="end"/>
            </w:r>
          </w:hyperlink>
        </w:p>
        <w:p w14:paraId="4C620B7F" w14:textId="15A2A2E0"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67" w:history="1">
            <w:r w:rsidRPr="00D14803">
              <w:rPr>
                <w:rStyle w:val="Hyperlink"/>
                <w:rFonts w:cstheme="majorHAnsi"/>
                <w:noProof/>
              </w:rPr>
              <w:t>First Aid training</w:t>
            </w:r>
            <w:r>
              <w:rPr>
                <w:noProof/>
                <w:webHidden/>
              </w:rPr>
              <w:tab/>
            </w:r>
            <w:r>
              <w:rPr>
                <w:noProof/>
                <w:webHidden/>
              </w:rPr>
              <w:fldChar w:fldCharType="begin"/>
            </w:r>
            <w:r>
              <w:rPr>
                <w:noProof/>
                <w:webHidden/>
              </w:rPr>
              <w:instrText xml:space="preserve"> PAGEREF _Toc200616267 \h </w:instrText>
            </w:r>
            <w:r>
              <w:rPr>
                <w:noProof/>
                <w:webHidden/>
              </w:rPr>
            </w:r>
            <w:r>
              <w:rPr>
                <w:noProof/>
                <w:webHidden/>
              </w:rPr>
              <w:fldChar w:fldCharType="separate"/>
            </w:r>
            <w:r>
              <w:rPr>
                <w:noProof/>
                <w:webHidden/>
              </w:rPr>
              <w:t>15</w:t>
            </w:r>
            <w:r>
              <w:rPr>
                <w:noProof/>
                <w:webHidden/>
              </w:rPr>
              <w:fldChar w:fldCharType="end"/>
            </w:r>
          </w:hyperlink>
        </w:p>
        <w:p w14:paraId="685FDD27" w14:textId="4792C985" w:rsidR="003839EF" w:rsidRDefault="003839EF">
          <w:pPr>
            <w:pStyle w:val="TOC1"/>
            <w:rPr>
              <w:rFonts w:asciiTheme="minorHAnsi" w:eastAsiaTheme="minorEastAsia" w:hAnsiTheme="minorHAnsi" w:cstheme="minorBidi"/>
              <w:kern w:val="2"/>
              <w:sz w:val="24"/>
              <w:szCs w:val="24"/>
              <w:lang w:eastAsia="en-GB"/>
              <w14:ligatures w14:val="standardContextual"/>
            </w:rPr>
          </w:pPr>
          <w:hyperlink w:anchor="_Toc200616268" w:history="1">
            <w:r w:rsidRPr="00D14803">
              <w:rPr>
                <w:rStyle w:val="Hyperlink"/>
                <w:rFonts w:cstheme="majorHAnsi"/>
              </w:rPr>
              <w:t>Supervision of children on outings to the playground policy</w:t>
            </w:r>
            <w:r>
              <w:rPr>
                <w:webHidden/>
              </w:rPr>
              <w:tab/>
            </w:r>
            <w:r>
              <w:rPr>
                <w:webHidden/>
              </w:rPr>
              <w:fldChar w:fldCharType="begin"/>
            </w:r>
            <w:r>
              <w:rPr>
                <w:webHidden/>
              </w:rPr>
              <w:instrText xml:space="preserve"> PAGEREF _Toc200616268 \h </w:instrText>
            </w:r>
            <w:r>
              <w:rPr>
                <w:webHidden/>
              </w:rPr>
            </w:r>
            <w:r>
              <w:rPr>
                <w:webHidden/>
              </w:rPr>
              <w:fldChar w:fldCharType="separate"/>
            </w:r>
            <w:r>
              <w:rPr>
                <w:webHidden/>
              </w:rPr>
              <w:t>15</w:t>
            </w:r>
            <w:r>
              <w:rPr>
                <w:webHidden/>
              </w:rPr>
              <w:fldChar w:fldCharType="end"/>
            </w:r>
          </w:hyperlink>
        </w:p>
        <w:p w14:paraId="40B40F17" w14:textId="5AEE8D99"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69" w:history="1">
            <w:r w:rsidRPr="00D14803">
              <w:rPr>
                <w:rStyle w:val="Hyperlink"/>
                <w:rFonts w:cstheme="majorHAnsi"/>
                <w:noProof/>
              </w:rPr>
              <w:t>Policy statement</w:t>
            </w:r>
            <w:r>
              <w:rPr>
                <w:noProof/>
                <w:webHidden/>
              </w:rPr>
              <w:tab/>
            </w:r>
            <w:r>
              <w:rPr>
                <w:noProof/>
                <w:webHidden/>
              </w:rPr>
              <w:fldChar w:fldCharType="begin"/>
            </w:r>
            <w:r>
              <w:rPr>
                <w:noProof/>
                <w:webHidden/>
              </w:rPr>
              <w:instrText xml:space="preserve"> PAGEREF _Toc200616269 \h </w:instrText>
            </w:r>
            <w:r>
              <w:rPr>
                <w:noProof/>
                <w:webHidden/>
              </w:rPr>
            </w:r>
            <w:r>
              <w:rPr>
                <w:noProof/>
                <w:webHidden/>
              </w:rPr>
              <w:fldChar w:fldCharType="separate"/>
            </w:r>
            <w:r>
              <w:rPr>
                <w:noProof/>
                <w:webHidden/>
              </w:rPr>
              <w:t>15</w:t>
            </w:r>
            <w:r>
              <w:rPr>
                <w:noProof/>
                <w:webHidden/>
              </w:rPr>
              <w:fldChar w:fldCharType="end"/>
            </w:r>
          </w:hyperlink>
        </w:p>
        <w:p w14:paraId="56B3AABD" w14:textId="00BAD67E"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70" w:history="1">
            <w:r w:rsidRPr="00D14803">
              <w:rPr>
                <w:rStyle w:val="Hyperlink"/>
                <w:rFonts w:cstheme="majorHAnsi"/>
                <w:noProof/>
              </w:rPr>
              <w:t>Procedures</w:t>
            </w:r>
            <w:r>
              <w:rPr>
                <w:noProof/>
                <w:webHidden/>
              </w:rPr>
              <w:tab/>
            </w:r>
            <w:r>
              <w:rPr>
                <w:noProof/>
                <w:webHidden/>
              </w:rPr>
              <w:fldChar w:fldCharType="begin"/>
            </w:r>
            <w:r>
              <w:rPr>
                <w:noProof/>
                <w:webHidden/>
              </w:rPr>
              <w:instrText xml:space="preserve"> PAGEREF _Toc200616270 \h </w:instrText>
            </w:r>
            <w:r>
              <w:rPr>
                <w:noProof/>
                <w:webHidden/>
              </w:rPr>
            </w:r>
            <w:r>
              <w:rPr>
                <w:noProof/>
                <w:webHidden/>
              </w:rPr>
              <w:fldChar w:fldCharType="separate"/>
            </w:r>
            <w:r>
              <w:rPr>
                <w:noProof/>
                <w:webHidden/>
              </w:rPr>
              <w:t>15</w:t>
            </w:r>
            <w:r>
              <w:rPr>
                <w:noProof/>
                <w:webHidden/>
              </w:rPr>
              <w:fldChar w:fldCharType="end"/>
            </w:r>
          </w:hyperlink>
        </w:p>
        <w:p w14:paraId="45A9F624" w14:textId="50F36038" w:rsidR="003839EF" w:rsidRDefault="003839EF">
          <w:pPr>
            <w:pStyle w:val="TOC1"/>
            <w:rPr>
              <w:rFonts w:asciiTheme="minorHAnsi" w:eastAsiaTheme="minorEastAsia" w:hAnsiTheme="minorHAnsi" w:cstheme="minorBidi"/>
              <w:kern w:val="2"/>
              <w:sz w:val="24"/>
              <w:szCs w:val="24"/>
              <w:lang w:eastAsia="en-GB"/>
              <w14:ligatures w14:val="standardContextual"/>
            </w:rPr>
          </w:pPr>
          <w:hyperlink w:anchor="_Toc200616271" w:history="1">
            <w:r w:rsidRPr="00D14803">
              <w:rPr>
                <w:rStyle w:val="Hyperlink"/>
                <w:rFonts w:cstheme="majorHAnsi"/>
              </w:rPr>
              <w:t>Daisy Chain Nappy changing policy (includes ref to the four-eye principle)</w:t>
            </w:r>
            <w:r>
              <w:rPr>
                <w:webHidden/>
              </w:rPr>
              <w:tab/>
            </w:r>
            <w:r>
              <w:rPr>
                <w:webHidden/>
              </w:rPr>
              <w:fldChar w:fldCharType="begin"/>
            </w:r>
            <w:r>
              <w:rPr>
                <w:webHidden/>
              </w:rPr>
              <w:instrText xml:space="preserve"> PAGEREF _Toc200616271 \h </w:instrText>
            </w:r>
            <w:r>
              <w:rPr>
                <w:webHidden/>
              </w:rPr>
            </w:r>
            <w:r>
              <w:rPr>
                <w:webHidden/>
              </w:rPr>
              <w:fldChar w:fldCharType="separate"/>
            </w:r>
            <w:r>
              <w:rPr>
                <w:webHidden/>
              </w:rPr>
              <w:t>16</w:t>
            </w:r>
            <w:r>
              <w:rPr>
                <w:webHidden/>
              </w:rPr>
              <w:fldChar w:fldCharType="end"/>
            </w:r>
          </w:hyperlink>
        </w:p>
        <w:p w14:paraId="2454A8FC" w14:textId="74F19E7C"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72" w:history="1">
            <w:r w:rsidRPr="00D14803">
              <w:rPr>
                <w:rStyle w:val="Hyperlink"/>
                <w:rFonts w:cstheme="majorHAnsi"/>
                <w:noProof/>
              </w:rPr>
              <w:t>Policy statement</w:t>
            </w:r>
            <w:r>
              <w:rPr>
                <w:noProof/>
                <w:webHidden/>
              </w:rPr>
              <w:tab/>
            </w:r>
            <w:r>
              <w:rPr>
                <w:noProof/>
                <w:webHidden/>
              </w:rPr>
              <w:fldChar w:fldCharType="begin"/>
            </w:r>
            <w:r>
              <w:rPr>
                <w:noProof/>
                <w:webHidden/>
              </w:rPr>
              <w:instrText xml:space="preserve"> PAGEREF _Toc200616272 \h </w:instrText>
            </w:r>
            <w:r>
              <w:rPr>
                <w:noProof/>
                <w:webHidden/>
              </w:rPr>
            </w:r>
            <w:r>
              <w:rPr>
                <w:noProof/>
                <w:webHidden/>
              </w:rPr>
              <w:fldChar w:fldCharType="separate"/>
            </w:r>
            <w:r>
              <w:rPr>
                <w:noProof/>
                <w:webHidden/>
              </w:rPr>
              <w:t>16</w:t>
            </w:r>
            <w:r>
              <w:rPr>
                <w:noProof/>
                <w:webHidden/>
              </w:rPr>
              <w:fldChar w:fldCharType="end"/>
            </w:r>
          </w:hyperlink>
        </w:p>
        <w:p w14:paraId="5EE38038" w14:textId="39E36530"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73" w:history="1">
            <w:r w:rsidRPr="00D14803">
              <w:rPr>
                <w:rStyle w:val="Hyperlink"/>
                <w:rFonts w:cstheme="majorHAnsi"/>
                <w:noProof/>
              </w:rPr>
              <w:t>Procedures</w:t>
            </w:r>
            <w:r>
              <w:rPr>
                <w:noProof/>
                <w:webHidden/>
              </w:rPr>
              <w:tab/>
            </w:r>
            <w:r>
              <w:rPr>
                <w:noProof/>
                <w:webHidden/>
              </w:rPr>
              <w:fldChar w:fldCharType="begin"/>
            </w:r>
            <w:r>
              <w:rPr>
                <w:noProof/>
                <w:webHidden/>
              </w:rPr>
              <w:instrText xml:space="preserve"> PAGEREF _Toc200616273 \h </w:instrText>
            </w:r>
            <w:r>
              <w:rPr>
                <w:noProof/>
                <w:webHidden/>
              </w:rPr>
            </w:r>
            <w:r>
              <w:rPr>
                <w:noProof/>
                <w:webHidden/>
              </w:rPr>
              <w:fldChar w:fldCharType="separate"/>
            </w:r>
            <w:r>
              <w:rPr>
                <w:noProof/>
                <w:webHidden/>
              </w:rPr>
              <w:t>16</w:t>
            </w:r>
            <w:r>
              <w:rPr>
                <w:noProof/>
                <w:webHidden/>
              </w:rPr>
              <w:fldChar w:fldCharType="end"/>
            </w:r>
          </w:hyperlink>
        </w:p>
        <w:p w14:paraId="58BAD8C8" w14:textId="1BDA78EF" w:rsidR="003839EF" w:rsidRDefault="003839EF">
          <w:pPr>
            <w:pStyle w:val="TOC1"/>
            <w:rPr>
              <w:rFonts w:asciiTheme="minorHAnsi" w:eastAsiaTheme="minorEastAsia" w:hAnsiTheme="minorHAnsi" w:cstheme="minorBidi"/>
              <w:kern w:val="2"/>
              <w:sz w:val="24"/>
              <w:szCs w:val="24"/>
              <w:lang w:eastAsia="en-GB"/>
              <w14:ligatures w14:val="standardContextual"/>
            </w:rPr>
          </w:pPr>
          <w:hyperlink w:anchor="_Toc200616274" w:history="1">
            <w:r w:rsidRPr="00D14803">
              <w:rPr>
                <w:rStyle w:val="Hyperlink"/>
                <w:rFonts w:cstheme="majorHAnsi"/>
              </w:rPr>
              <w:t>Daisy Chain Playgroup Food and Drink Policy</w:t>
            </w:r>
            <w:r>
              <w:rPr>
                <w:webHidden/>
              </w:rPr>
              <w:tab/>
            </w:r>
            <w:r>
              <w:rPr>
                <w:webHidden/>
              </w:rPr>
              <w:fldChar w:fldCharType="begin"/>
            </w:r>
            <w:r>
              <w:rPr>
                <w:webHidden/>
              </w:rPr>
              <w:instrText xml:space="preserve"> PAGEREF _Toc200616274 \h </w:instrText>
            </w:r>
            <w:r>
              <w:rPr>
                <w:webHidden/>
              </w:rPr>
            </w:r>
            <w:r>
              <w:rPr>
                <w:webHidden/>
              </w:rPr>
              <w:fldChar w:fldCharType="separate"/>
            </w:r>
            <w:r>
              <w:rPr>
                <w:webHidden/>
              </w:rPr>
              <w:t>17</w:t>
            </w:r>
            <w:r>
              <w:rPr>
                <w:webHidden/>
              </w:rPr>
              <w:fldChar w:fldCharType="end"/>
            </w:r>
          </w:hyperlink>
        </w:p>
        <w:p w14:paraId="131B54D7" w14:textId="5FDB0E5E"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75" w:history="1">
            <w:r w:rsidRPr="00D14803">
              <w:rPr>
                <w:rStyle w:val="Hyperlink"/>
                <w:rFonts w:cstheme="majorHAnsi"/>
                <w:noProof/>
              </w:rPr>
              <w:t>Statement of intent</w:t>
            </w:r>
            <w:r>
              <w:rPr>
                <w:noProof/>
                <w:webHidden/>
              </w:rPr>
              <w:tab/>
            </w:r>
            <w:r>
              <w:rPr>
                <w:noProof/>
                <w:webHidden/>
              </w:rPr>
              <w:fldChar w:fldCharType="begin"/>
            </w:r>
            <w:r>
              <w:rPr>
                <w:noProof/>
                <w:webHidden/>
              </w:rPr>
              <w:instrText xml:space="preserve"> PAGEREF _Toc200616275 \h </w:instrText>
            </w:r>
            <w:r>
              <w:rPr>
                <w:noProof/>
                <w:webHidden/>
              </w:rPr>
            </w:r>
            <w:r>
              <w:rPr>
                <w:noProof/>
                <w:webHidden/>
              </w:rPr>
              <w:fldChar w:fldCharType="separate"/>
            </w:r>
            <w:r>
              <w:rPr>
                <w:noProof/>
                <w:webHidden/>
              </w:rPr>
              <w:t>17</w:t>
            </w:r>
            <w:r>
              <w:rPr>
                <w:noProof/>
                <w:webHidden/>
              </w:rPr>
              <w:fldChar w:fldCharType="end"/>
            </w:r>
          </w:hyperlink>
        </w:p>
        <w:p w14:paraId="1A9269F7" w14:textId="6516A68F"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76" w:history="1">
            <w:r w:rsidRPr="00D14803">
              <w:rPr>
                <w:rStyle w:val="Hyperlink"/>
                <w:rFonts w:cstheme="majorHAnsi"/>
                <w:noProof/>
              </w:rPr>
              <w:t>Aim</w:t>
            </w:r>
            <w:r>
              <w:rPr>
                <w:noProof/>
                <w:webHidden/>
              </w:rPr>
              <w:tab/>
            </w:r>
            <w:r>
              <w:rPr>
                <w:noProof/>
                <w:webHidden/>
              </w:rPr>
              <w:fldChar w:fldCharType="begin"/>
            </w:r>
            <w:r>
              <w:rPr>
                <w:noProof/>
                <w:webHidden/>
              </w:rPr>
              <w:instrText xml:space="preserve"> PAGEREF _Toc200616276 \h </w:instrText>
            </w:r>
            <w:r>
              <w:rPr>
                <w:noProof/>
                <w:webHidden/>
              </w:rPr>
            </w:r>
            <w:r>
              <w:rPr>
                <w:noProof/>
                <w:webHidden/>
              </w:rPr>
              <w:fldChar w:fldCharType="separate"/>
            </w:r>
            <w:r>
              <w:rPr>
                <w:noProof/>
                <w:webHidden/>
              </w:rPr>
              <w:t>17</w:t>
            </w:r>
            <w:r>
              <w:rPr>
                <w:noProof/>
                <w:webHidden/>
              </w:rPr>
              <w:fldChar w:fldCharType="end"/>
            </w:r>
          </w:hyperlink>
        </w:p>
        <w:p w14:paraId="7DF7E27F" w14:textId="00D51D29"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77" w:history="1">
            <w:r w:rsidRPr="00D14803">
              <w:rPr>
                <w:rStyle w:val="Hyperlink"/>
                <w:rFonts w:cstheme="majorHAnsi"/>
                <w:noProof/>
              </w:rPr>
              <w:t>Method</w:t>
            </w:r>
            <w:r>
              <w:rPr>
                <w:noProof/>
                <w:webHidden/>
              </w:rPr>
              <w:tab/>
            </w:r>
            <w:r>
              <w:rPr>
                <w:noProof/>
                <w:webHidden/>
              </w:rPr>
              <w:fldChar w:fldCharType="begin"/>
            </w:r>
            <w:r>
              <w:rPr>
                <w:noProof/>
                <w:webHidden/>
              </w:rPr>
              <w:instrText xml:space="preserve"> PAGEREF _Toc200616277 \h </w:instrText>
            </w:r>
            <w:r>
              <w:rPr>
                <w:noProof/>
                <w:webHidden/>
              </w:rPr>
            </w:r>
            <w:r>
              <w:rPr>
                <w:noProof/>
                <w:webHidden/>
              </w:rPr>
              <w:fldChar w:fldCharType="separate"/>
            </w:r>
            <w:r>
              <w:rPr>
                <w:noProof/>
                <w:webHidden/>
              </w:rPr>
              <w:t>17</w:t>
            </w:r>
            <w:r>
              <w:rPr>
                <w:noProof/>
                <w:webHidden/>
              </w:rPr>
              <w:fldChar w:fldCharType="end"/>
            </w:r>
          </w:hyperlink>
        </w:p>
        <w:p w14:paraId="29B92410" w14:textId="5BB522B8" w:rsidR="003839EF" w:rsidRDefault="003839EF">
          <w:pPr>
            <w:pStyle w:val="TOC1"/>
            <w:rPr>
              <w:rFonts w:asciiTheme="minorHAnsi" w:eastAsiaTheme="minorEastAsia" w:hAnsiTheme="minorHAnsi" w:cstheme="minorBidi"/>
              <w:kern w:val="2"/>
              <w:sz w:val="24"/>
              <w:szCs w:val="24"/>
              <w:lang w:eastAsia="en-GB"/>
              <w14:ligatures w14:val="standardContextual"/>
            </w:rPr>
          </w:pPr>
          <w:hyperlink w:anchor="_Toc200616278" w:history="1">
            <w:r w:rsidRPr="00D14803">
              <w:rPr>
                <w:rStyle w:val="Hyperlink"/>
                <w:rFonts w:cstheme="majorHAnsi"/>
              </w:rPr>
              <w:t>Daisy Chain Playgroup Fire safety and emergency evacuation policy</w:t>
            </w:r>
            <w:r>
              <w:rPr>
                <w:webHidden/>
              </w:rPr>
              <w:tab/>
            </w:r>
            <w:r>
              <w:rPr>
                <w:webHidden/>
              </w:rPr>
              <w:fldChar w:fldCharType="begin"/>
            </w:r>
            <w:r>
              <w:rPr>
                <w:webHidden/>
              </w:rPr>
              <w:instrText xml:space="preserve"> PAGEREF _Toc200616278 \h </w:instrText>
            </w:r>
            <w:r>
              <w:rPr>
                <w:webHidden/>
              </w:rPr>
            </w:r>
            <w:r>
              <w:rPr>
                <w:webHidden/>
              </w:rPr>
              <w:fldChar w:fldCharType="separate"/>
            </w:r>
            <w:r>
              <w:rPr>
                <w:webHidden/>
              </w:rPr>
              <w:t>18</w:t>
            </w:r>
            <w:r>
              <w:rPr>
                <w:webHidden/>
              </w:rPr>
              <w:fldChar w:fldCharType="end"/>
            </w:r>
          </w:hyperlink>
        </w:p>
        <w:p w14:paraId="3EA95274" w14:textId="170291BE"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79" w:history="1">
            <w:r w:rsidRPr="00D14803">
              <w:rPr>
                <w:rStyle w:val="Hyperlink"/>
                <w:rFonts w:cstheme="majorHAnsi"/>
                <w:noProof/>
              </w:rPr>
              <w:t>Policy Statement</w:t>
            </w:r>
            <w:r>
              <w:rPr>
                <w:noProof/>
                <w:webHidden/>
              </w:rPr>
              <w:tab/>
            </w:r>
            <w:r>
              <w:rPr>
                <w:noProof/>
                <w:webHidden/>
              </w:rPr>
              <w:fldChar w:fldCharType="begin"/>
            </w:r>
            <w:r>
              <w:rPr>
                <w:noProof/>
                <w:webHidden/>
              </w:rPr>
              <w:instrText xml:space="preserve"> PAGEREF _Toc200616279 \h </w:instrText>
            </w:r>
            <w:r>
              <w:rPr>
                <w:noProof/>
                <w:webHidden/>
              </w:rPr>
            </w:r>
            <w:r>
              <w:rPr>
                <w:noProof/>
                <w:webHidden/>
              </w:rPr>
              <w:fldChar w:fldCharType="separate"/>
            </w:r>
            <w:r>
              <w:rPr>
                <w:noProof/>
                <w:webHidden/>
              </w:rPr>
              <w:t>18</w:t>
            </w:r>
            <w:r>
              <w:rPr>
                <w:noProof/>
                <w:webHidden/>
              </w:rPr>
              <w:fldChar w:fldCharType="end"/>
            </w:r>
          </w:hyperlink>
        </w:p>
        <w:p w14:paraId="00CD016A" w14:textId="3A57990D"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80" w:history="1">
            <w:r w:rsidRPr="00D14803">
              <w:rPr>
                <w:rStyle w:val="Hyperlink"/>
                <w:rFonts w:cstheme="majorHAnsi"/>
                <w:noProof/>
              </w:rPr>
              <w:t>Procedures</w:t>
            </w:r>
            <w:r>
              <w:rPr>
                <w:noProof/>
                <w:webHidden/>
              </w:rPr>
              <w:tab/>
            </w:r>
            <w:r>
              <w:rPr>
                <w:noProof/>
                <w:webHidden/>
              </w:rPr>
              <w:fldChar w:fldCharType="begin"/>
            </w:r>
            <w:r>
              <w:rPr>
                <w:noProof/>
                <w:webHidden/>
              </w:rPr>
              <w:instrText xml:space="preserve"> PAGEREF _Toc200616280 \h </w:instrText>
            </w:r>
            <w:r>
              <w:rPr>
                <w:noProof/>
                <w:webHidden/>
              </w:rPr>
            </w:r>
            <w:r>
              <w:rPr>
                <w:noProof/>
                <w:webHidden/>
              </w:rPr>
              <w:fldChar w:fldCharType="separate"/>
            </w:r>
            <w:r>
              <w:rPr>
                <w:noProof/>
                <w:webHidden/>
              </w:rPr>
              <w:t>18</w:t>
            </w:r>
            <w:r>
              <w:rPr>
                <w:noProof/>
                <w:webHidden/>
              </w:rPr>
              <w:fldChar w:fldCharType="end"/>
            </w:r>
          </w:hyperlink>
        </w:p>
        <w:p w14:paraId="53BBE7BE" w14:textId="44BD1504"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81" w:history="1">
            <w:r w:rsidRPr="00D14803">
              <w:rPr>
                <w:rStyle w:val="Hyperlink"/>
                <w:rFonts w:cstheme="majorHAnsi"/>
                <w:noProof/>
              </w:rPr>
              <w:t>Our emergency evacuation procedures are:</w:t>
            </w:r>
            <w:r>
              <w:rPr>
                <w:noProof/>
                <w:webHidden/>
              </w:rPr>
              <w:tab/>
            </w:r>
            <w:r>
              <w:rPr>
                <w:noProof/>
                <w:webHidden/>
              </w:rPr>
              <w:fldChar w:fldCharType="begin"/>
            </w:r>
            <w:r>
              <w:rPr>
                <w:noProof/>
                <w:webHidden/>
              </w:rPr>
              <w:instrText xml:space="preserve"> PAGEREF _Toc200616281 \h </w:instrText>
            </w:r>
            <w:r>
              <w:rPr>
                <w:noProof/>
                <w:webHidden/>
              </w:rPr>
            </w:r>
            <w:r>
              <w:rPr>
                <w:noProof/>
                <w:webHidden/>
              </w:rPr>
              <w:fldChar w:fldCharType="separate"/>
            </w:r>
            <w:r>
              <w:rPr>
                <w:noProof/>
                <w:webHidden/>
              </w:rPr>
              <w:t>18</w:t>
            </w:r>
            <w:r>
              <w:rPr>
                <w:noProof/>
                <w:webHidden/>
              </w:rPr>
              <w:fldChar w:fldCharType="end"/>
            </w:r>
          </w:hyperlink>
        </w:p>
        <w:p w14:paraId="6AB6529E" w14:textId="2C3C7950"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82" w:history="1">
            <w:r w:rsidRPr="00D14803">
              <w:rPr>
                <w:rStyle w:val="Hyperlink"/>
                <w:rFonts w:cstheme="majorHAnsi"/>
                <w:noProof/>
              </w:rPr>
              <w:t>Emergency evacuation procedure</w:t>
            </w:r>
            <w:r>
              <w:rPr>
                <w:noProof/>
                <w:webHidden/>
              </w:rPr>
              <w:tab/>
            </w:r>
            <w:r>
              <w:rPr>
                <w:noProof/>
                <w:webHidden/>
              </w:rPr>
              <w:fldChar w:fldCharType="begin"/>
            </w:r>
            <w:r>
              <w:rPr>
                <w:noProof/>
                <w:webHidden/>
              </w:rPr>
              <w:instrText xml:space="preserve"> PAGEREF _Toc200616282 \h </w:instrText>
            </w:r>
            <w:r>
              <w:rPr>
                <w:noProof/>
                <w:webHidden/>
              </w:rPr>
            </w:r>
            <w:r>
              <w:rPr>
                <w:noProof/>
                <w:webHidden/>
              </w:rPr>
              <w:fldChar w:fldCharType="separate"/>
            </w:r>
            <w:r>
              <w:rPr>
                <w:noProof/>
                <w:webHidden/>
              </w:rPr>
              <w:t>19</w:t>
            </w:r>
            <w:r>
              <w:rPr>
                <w:noProof/>
                <w:webHidden/>
              </w:rPr>
              <w:fldChar w:fldCharType="end"/>
            </w:r>
          </w:hyperlink>
        </w:p>
        <w:p w14:paraId="6F8C6098" w14:textId="492B4136"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83" w:history="1">
            <w:r w:rsidRPr="00D14803">
              <w:rPr>
                <w:rStyle w:val="Hyperlink"/>
                <w:rFonts w:cstheme="majorHAnsi"/>
                <w:noProof/>
              </w:rPr>
              <w:t>Our evacuation procedure covers procedures for practice drills, including:</w:t>
            </w:r>
            <w:r>
              <w:rPr>
                <w:noProof/>
                <w:webHidden/>
              </w:rPr>
              <w:tab/>
            </w:r>
            <w:r>
              <w:rPr>
                <w:noProof/>
                <w:webHidden/>
              </w:rPr>
              <w:fldChar w:fldCharType="begin"/>
            </w:r>
            <w:r>
              <w:rPr>
                <w:noProof/>
                <w:webHidden/>
              </w:rPr>
              <w:instrText xml:space="preserve"> PAGEREF _Toc200616283 \h </w:instrText>
            </w:r>
            <w:r>
              <w:rPr>
                <w:noProof/>
                <w:webHidden/>
              </w:rPr>
            </w:r>
            <w:r>
              <w:rPr>
                <w:noProof/>
                <w:webHidden/>
              </w:rPr>
              <w:fldChar w:fldCharType="separate"/>
            </w:r>
            <w:r>
              <w:rPr>
                <w:noProof/>
                <w:webHidden/>
              </w:rPr>
              <w:t>19</w:t>
            </w:r>
            <w:r>
              <w:rPr>
                <w:noProof/>
                <w:webHidden/>
              </w:rPr>
              <w:fldChar w:fldCharType="end"/>
            </w:r>
          </w:hyperlink>
        </w:p>
        <w:p w14:paraId="7762A851" w14:textId="711391E9" w:rsidR="003839EF" w:rsidRDefault="003839EF">
          <w:pPr>
            <w:pStyle w:val="TOC1"/>
            <w:rPr>
              <w:rFonts w:asciiTheme="minorHAnsi" w:eastAsiaTheme="minorEastAsia" w:hAnsiTheme="minorHAnsi" w:cstheme="minorBidi"/>
              <w:kern w:val="2"/>
              <w:sz w:val="24"/>
              <w:szCs w:val="24"/>
              <w:lang w:eastAsia="en-GB"/>
              <w14:ligatures w14:val="standardContextual"/>
            </w:rPr>
          </w:pPr>
          <w:hyperlink w:anchor="_Toc200616284" w:history="1">
            <w:r w:rsidRPr="00D14803">
              <w:rPr>
                <w:rStyle w:val="Hyperlink"/>
                <w:rFonts w:cstheme="majorHAnsi"/>
              </w:rPr>
              <w:t>Daisy Chain Playgroup Missing Child Policy</w:t>
            </w:r>
            <w:r>
              <w:rPr>
                <w:webHidden/>
              </w:rPr>
              <w:tab/>
            </w:r>
            <w:r>
              <w:rPr>
                <w:webHidden/>
              </w:rPr>
              <w:fldChar w:fldCharType="begin"/>
            </w:r>
            <w:r>
              <w:rPr>
                <w:webHidden/>
              </w:rPr>
              <w:instrText xml:space="preserve"> PAGEREF _Toc200616284 \h </w:instrText>
            </w:r>
            <w:r>
              <w:rPr>
                <w:webHidden/>
              </w:rPr>
            </w:r>
            <w:r>
              <w:rPr>
                <w:webHidden/>
              </w:rPr>
              <w:fldChar w:fldCharType="separate"/>
            </w:r>
            <w:r>
              <w:rPr>
                <w:webHidden/>
              </w:rPr>
              <w:t>19</w:t>
            </w:r>
            <w:r>
              <w:rPr>
                <w:webHidden/>
              </w:rPr>
              <w:fldChar w:fldCharType="end"/>
            </w:r>
          </w:hyperlink>
        </w:p>
        <w:p w14:paraId="1EE02A6E" w14:textId="00E0BB69"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85" w:history="1">
            <w:r w:rsidRPr="00D14803">
              <w:rPr>
                <w:rStyle w:val="Hyperlink"/>
                <w:rFonts w:cstheme="majorHAnsi"/>
                <w:noProof/>
              </w:rPr>
              <w:t>Policy statement</w:t>
            </w:r>
            <w:r>
              <w:rPr>
                <w:noProof/>
                <w:webHidden/>
              </w:rPr>
              <w:tab/>
            </w:r>
            <w:r>
              <w:rPr>
                <w:noProof/>
                <w:webHidden/>
              </w:rPr>
              <w:fldChar w:fldCharType="begin"/>
            </w:r>
            <w:r>
              <w:rPr>
                <w:noProof/>
                <w:webHidden/>
              </w:rPr>
              <w:instrText xml:space="preserve"> PAGEREF _Toc200616285 \h </w:instrText>
            </w:r>
            <w:r>
              <w:rPr>
                <w:noProof/>
                <w:webHidden/>
              </w:rPr>
            </w:r>
            <w:r>
              <w:rPr>
                <w:noProof/>
                <w:webHidden/>
              </w:rPr>
              <w:fldChar w:fldCharType="separate"/>
            </w:r>
            <w:r>
              <w:rPr>
                <w:noProof/>
                <w:webHidden/>
              </w:rPr>
              <w:t>19</w:t>
            </w:r>
            <w:r>
              <w:rPr>
                <w:noProof/>
                <w:webHidden/>
              </w:rPr>
              <w:fldChar w:fldCharType="end"/>
            </w:r>
          </w:hyperlink>
        </w:p>
        <w:p w14:paraId="18C8934F" w14:textId="4E605552"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86" w:history="1">
            <w:r w:rsidRPr="00D14803">
              <w:rPr>
                <w:rStyle w:val="Hyperlink"/>
                <w:rFonts w:cstheme="majorHAnsi"/>
                <w:noProof/>
              </w:rPr>
              <w:t>Procedures</w:t>
            </w:r>
            <w:r>
              <w:rPr>
                <w:noProof/>
                <w:webHidden/>
              </w:rPr>
              <w:tab/>
            </w:r>
            <w:r>
              <w:rPr>
                <w:noProof/>
                <w:webHidden/>
              </w:rPr>
              <w:fldChar w:fldCharType="begin"/>
            </w:r>
            <w:r>
              <w:rPr>
                <w:noProof/>
                <w:webHidden/>
              </w:rPr>
              <w:instrText xml:space="preserve"> PAGEREF _Toc200616286 \h </w:instrText>
            </w:r>
            <w:r>
              <w:rPr>
                <w:noProof/>
                <w:webHidden/>
              </w:rPr>
            </w:r>
            <w:r>
              <w:rPr>
                <w:noProof/>
                <w:webHidden/>
              </w:rPr>
              <w:fldChar w:fldCharType="separate"/>
            </w:r>
            <w:r>
              <w:rPr>
                <w:noProof/>
                <w:webHidden/>
              </w:rPr>
              <w:t>19</w:t>
            </w:r>
            <w:r>
              <w:rPr>
                <w:noProof/>
                <w:webHidden/>
              </w:rPr>
              <w:fldChar w:fldCharType="end"/>
            </w:r>
          </w:hyperlink>
        </w:p>
        <w:p w14:paraId="61C7ECE7" w14:textId="4163AB98"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87" w:history="1">
            <w:r w:rsidRPr="00D14803">
              <w:rPr>
                <w:rStyle w:val="Hyperlink"/>
                <w:rFonts w:cstheme="majorHAnsi"/>
                <w:noProof/>
              </w:rPr>
              <w:t>A child going missing on the premises</w:t>
            </w:r>
            <w:r>
              <w:rPr>
                <w:noProof/>
                <w:webHidden/>
              </w:rPr>
              <w:tab/>
            </w:r>
            <w:r>
              <w:rPr>
                <w:noProof/>
                <w:webHidden/>
              </w:rPr>
              <w:fldChar w:fldCharType="begin"/>
            </w:r>
            <w:r>
              <w:rPr>
                <w:noProof/>
                <w:webHidden/>
              </w:rPr>
              <w:instrText xml:space="preserve"> PAGEREF _Toc200616287 \h </w:instrText>
            </w:r>
            <w:r>
              <w:rPr>
                <w:noProof/>
                <w:webHidden/>
              </w:rPr>
            </w:r>
            <w:r>
              <w:rPr>
                <w:noProof/>
                <w:webHidden/>
              </w:rPr>
              <w:fldChar w:fldCharType="separate"/>
            </w:r>
            <w:r>
              <w:rPr>
                <w:noProof/>
                <w:webHidden/>
              </w:rPr>
              <w:t>19</w:t>
            </w:r>
            <w:r>
              <w:rPr>
                <w:noProof/>
                <w:webHidden/>
              </w:rPr>
              <w:fldChar w:fldCharType="end"/>
            </w:r>
          </w:hyperlink>
        </w:p>
        <w:p w14:paraId="4DD84464" w14:textId="3F86F23B"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88" w:history="1">
            <w:r w:rsidRPr="00D14803">
              <w:rPr>
                <w:rStyle w:val="Hyperlink"/>
                <w:rFonts w:cstheme="majorHAnsi"/>
                <w:noProof/>
              </w:rPr>
              <w:t>A child going missing on a visit to the playground</w:t>
            </w:r>
            <w:r>
              <w:rPr>
                <w:noProof/>
                <w:webHidden/>
              </w:rPr>
              <w:tab/>
            </w:r>
            <w:r>
              <w:rPr>
                <w:noProof/>
                <w:webHidden/>
              </w:rPr>
              <w:fldChar w:fldCharType="begin"/>
            </w:r>
            <w:r>
              <w:rPr>
                <w:noProof/>
                <w:webHidden/>
              </w:rPr>
              <w:instrText xml:space="preserve"> PAGEREF _Toc200616288 \h </w:instrText>
            </w:r>
            <w:r>
              <w:rPr>
                <w:noProof/>
                <w:webHidden/>
              </w:rPr>
            </w:r>
            <w:r>
              <w:rPr>
                <w:noProof/>
                <w:webHidden/>
              </w:rPr>
              <w:fldChar w:fldCharType="separate"/>
            </w:r>
            <w:r>
              <w:rPr>
                <w:noProof/>
                <w:webHidden/>
              </w:rPr>
              <w:t>19</w:t>
            </w:r>
            <w:r>
              <w:rPr>
                <w:noProof/>
                <w:webHidden/>
              </w:rPr>
              <w:fldChar w:fldCharType="end"/>
            </w:r>
          </w:hyperlink>
        </w:p>
        <w:p w14:paraId="7CC48E6F" w14:textId="36EB7FFC"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89" w:history="1">
            <w:r w:rsidRPr="00D14803">
              <w:rPr>
                <w:rStyle w:val="Hyperlink"/>
                <w:rFonts w:cstheme="majorHAnsi"/>
                <w:noProof/>
              </w:rPr>
              <w:t>The investigation</w:t>
            </w:r>
            <w:r>
              <w:rPr>
                <w:noProof/>
                <w:webHidden/>
              </w:rPr>
              <w:tab/>
            </w:r>
            <w:r>
              <w:rPr>
                <w:noProof/>
                <w:webHidden/>
              </w:rPr>
              <w:fldChar w:fldCharType="begin"/>
            </w:r>
            <w:r>
              <w:rPr>
                <w:noProof/>
                <w:webHidden/>
              </w:rPr>
              <w:instrText xml:space="preserve"> PAGEREF _Toc200616289 \h </w:instrText>
            </w:r>
            <w:r>
              <w:rPr>
                <w:noProof/>
                <w:webHidden/>
              </w:rPr>
            </w:r>
            <w:r>
              <w:rPr>
                <w:noProof/>
                <w:webHidden/>
              </w:rPr>
              <w:fldChar w:fldCharType="separate"/>
            </w:r>
            <w:r>
              <w:rPr>
                <w:noProof/>
                <w:webHidden/>
              </w:rPr>
              <w:t>20</w:t>
            </w:r>
            <w:r>
              <w:rPr>
                <w:noProof/>
                <w:webHidden/>
              </w:rPr>
              <w:fldChar w:fldCharType="end"/>
            </w:r>
          </w:hyperlink>
        </w:p>
        <w:p w14:paraId="1B993DED" w14:textId="3D39DED8"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90" w:history="1">
            <w:r w:rsidRPr="00D14803">
              <w:rPr>
                <w:rStyle w:val="Hyperlink"/>
                <w:rFonts w:cstheme="majorHAnsi"/>
                <w:noProof/>
              </w:rPr>
              <w:t>Managing people</w:t>
            </w:r>
            <w:r>
              <w:rPr>
                <w:noProof/>
                <w:webHidden/>
              </w:rPr>
              <w:tab/>
            </w:r>
            <w:r>
              <w:rPr>
                <w:noProof/>
                <w:webHidden/>
              </w:rPr>
              <w:fldChar w:fldCharType="begin"/>
            </w:r>
            <w:r>
              <w:rPr>
                <w:noProof/>
                <w:webHidden/>
              </w:rPr>
              <w:instrText xml:space="preserve"> PAGEREF _Toc200616290 \h </w:instrText>
            </w:r>
            <w:r>
              <w:rPr>
                <w:noProof/>
                <w:webHidden/>
              </w:rPr>
            </w:r>
            <w:r>
              <w:rPr>
                <w:noProof/>
                <w:webHidden/>
              </w:rPr>
              <w:fldChar w:fldCharType="separate"/>
            </w:r>
            <w:r>
              <w:rPr>
                <w:noProof/>
                <w:webHidden/>
              </w:rPr>
              <w:t>21</w:t>
            </w:r>
            <w:r>
              <w:rPr>
                <w:noProof/>
                <w:webHidden/>
              </w:rPr>
              <w:fldChar w:fldCharType="end"/>
            </w:r>
          </w:hyperlink>
        </w:p>
        <w:p w14:paraId="60E95B7A" w14:textId="1C59A353" w:rsidR="003839EF" w:rsidRDefault="003839EF">
          <w:pPr>
            <w:pStyle w:val="TOC1"/>
            <w:rPr>
              <w:rFonts w:asciiTheme="minorHAnsi" w:eastAsiaTheme="minorEastAsia" w:hAnsiTheme="minorHAnsi" w:cstheme="minorBidi"/>
              <w:kern w:val="2"/>
              <w:sz w:val="24"/>
              <w:szCs w:val="24"/>
              <w:lang w:eastAsia="en-GB"/>
              <w14:ligatures w14:val="standardContextual"/>
            </w:rPr>
          </w:pPr>
          <w:hyperlink w:anchor="_Toc200616291" w:history="1">
            <w:r w:rsidRPr="00D14803">
              <w:rPr>
                <w:rStyle w:val="Hyperlink"/>
                <w:rFonts w:cstheme="majorHAnsi"/>
              </w:rPr>
              <w:t>Daisy Chain Playgroup No smoking policy</w:t>
            </w:r>
            <w:r>
              <w:rPr>
                <w:webHidden/>
              </w:rPr>
              <w:tab/>
            </w:r>
            <w:r>
              <w:rPr>
                <w:webHidden/>
              </w:rPr>
              <w:fldChar w:fldCharType="begin"/>
            </w:r>
            <w:r>
              <w:rPr>
                <w:webHidden/>
              </w:rPr>
              <w:instrText xml:space="preserve"> PAGEREF _Toc200616291 \h </w:instrText>
            </w:r>
            <w:r>
              <w:rPr>
                <w:webHidden/>
              </w:rPr>
            </w:r>
            <w:r>
              <w:rPr>
                <w:webHidden/>
              </w:rPr>
              <w:fldChar w:fldCharType="separate"/>
            </w:r>
            <w:r>
              <w:rPr>
                <w:webHidden/>
              </w:rPr>
              <w:t>21</w:t>
            </w:r>
            <w:r>
              <w:rPr>
                <w:webHidden/>
              </w:rPr>
              <w:fldChar w:fldCharType="end"/>
            </w:r>
          </w:hyperlink>
        </w:p>
        <w:p w14:paraId="736741DE" w14:textId="3D6F8A4C"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92" w:history="1">
            <w:r w:rsidRPr="00D14803">
              <w:rPr>
                <w:rStyle w:val="Hyperlink"/>
                <w:rFonts w:cstheme="majorHAnsi"/>
                <w:noProof/>
              </w:rPr>
              <w:t>Policy statement</w:t>
            </w:r>
            <w:r>
              <w:rPr>
                <w:noProof/>
                <w:webHidden/>
              </w:rPr>
              <w:tab/>
            </w:r>
            <w:r>
              <w:rPr>
                <w:noProof/>
                <w:webHidden/>
              </w:rPr>
              <w:fldChar w:fldCharType="begin"/>
            </w:r>
            <w:r>
              <w:rPr>
                <w:noProof/>
                <w:webHidden/>
              </w:rPr>
              <w:instrText xml:space="preserve"> PAGEREF _Toc200616292 \h </w:instrText>
            </w:r>
            <w:r>
              <w:rPr>
                <w:noProof/>
                <w:webHidden/>
              </w:rPr>
            </w:r>
            <w:r>
              <w:rPr>
                <w:noProof/>
                <w:webHidden/>
              </w:rPr>
              <w:fldChar w:fldCharType="separate"/>
            </w:r>
            <w:r>
              <w:rPr>
                <w:noProof/>
                <w:webHidden/>
              </w:rPr>
              <w:t>21</w:t>
            </w:r>
            <w:r>
              <w:rPr>
                <w:noProof/>
                <w:webHidden/>
              </w:rPr>
              <w:fldChar w:fldCharType="end"/>
            </w:r>
          </w:hyperlink>
        </w:p>
        <w:p w14:paraId="5B56C6BA" w14:textId="1495714D"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293" w:history="1">
            <w:r w:rsidRPr="00D14803">
              <w:rPr>
                <w:rStyle w:val="Hyperlink"/>
                <w:rFonts w:cstheme="majorHAnsi"/>
                <w:noProof/>
              </w:rPr>
              <w:t>Procedures</w:t>
            </w:r>
            <w:r>
              <w:rPr>
                <w:noProof/>
                <w:webHidden/>
              </w:rPr>
              <w:tab/>
            </w:r>
            <w:r>
              <w:rPr>
                <w:noProof/>
                <w:webHidden/>
              </w:rPr>
              <w:fldChar w:fldCharType="begin"/>
            </w:r>
            <w:r>
              <w:rPr>
                <w:noProof/>
                <w:webHidden/>
              </w:rPr>
              <w:instrText xml:space="preserve"> PAGEREF _Toc200616293 \h </w:instrText>
            </w:r>
            <w:r>
              <w:rPr>
                <w:noProof/>
                <w:webHidden/>
              </w:rPr>
            </w:r>
            <w:r>
              <w:rPr>
                <w:noProof/>
                <w:webHidden/>
              </w:rPr>
              <w:fldChar w:fldCharType="separate"/>
            </w:r>
            <w:r>
              <w:rPr>
                <w:noProof/>
                <w:webHidden/>
              </w:rPr>
              <w:t>21</w:t>
            </w:r>
            <w:r>
              <w:rPr>
                <w:noProof/>
                <w:webHidden/>
              </w:rPr>
              <w:fldChar w:fldCharType="end"/>
            </w:r>
          </w:hyperlink>
        </w:p>
        <w:p w14:paraId="2B12A8C2" w14:textId="5A4F5D58" w:rsidR="003839EF" w:rsidRDefault="003839EF">
          <w:pPr>
            <w:pStyle w:val="TOC1"/>
            <w:rPr>
              <w:rFonts w:asciiTheme="minorHAnsi" w:eastAsiaTheme="minorEastAsia" w:hAnsiTheme="minorHAnsi" w:cstheme="minorBidi"/>
              <w:kern w:val="2"/>
              <w:sz w:val="24"/>
              <w:szCs w:val="24"/>
              <w:lang w:eastAsia="en-GB"/>
              <w14:ligatures w14:val="standardContextual"/>
            </w:rPr>
          </w:pPr>
          <w:hyperlink w:anchor="_Toc200616294" w:history="1">
            <w:r w:rsidRPr="00D14803">
              <w:rPr>
                <w:rStyle w:val="Hyperlink"/>
                <w:rFonts w:cstheme="majorHAnsi"/>
              </w:rPr>
              <w:t>Daisy Chain Playgroup Uncollected Child Policy</w:t>
            </w:r>
            <w:r>
              <w:rPr>
                <w:webHidden/>
              </w:rPr>
              <w:tab/>
            </w:r>
            <w:r>
              <w:rPr>
                <w:webHidden/>
              </w:rPr>
              <w:fldChar w:fldCharType="begin"/>
            </w:r>
            <w:r>
              <w:rPr>
                <w:webHidden/>
              </w:rPr>
              <w:instrText xml:space="preserve"> PAGEREF _Toc200616294 \h </w:instrText>
            </w:r>
            <w:r>
              <w:rPr>
                <w:webHidden/>
              </w:rPr>
            </w:r>
            <w:r>
              <w:rPr>
                <w:webHidden/>
              </w:rPr>
              <w:fldChar w:fldCharType="separate"/>
            </w:r>
            <w:r>
              <w:rPr>
                <w:webHidden/>
              </w:rPr>
              <w:t>22</w:t>
            </w:r>
            <w:r>
              <w:rPr>
                <w:webHidden/>
              </w:rPr>
              <w:fldChar w:fldCharType="end"/>
            </w:r>
          </w:hyperlink>
        </w:p>
        <w:p w14:paraId="05E0F67E" w14:textId="33A5643C"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95" w:history="1">
            <w:r w:rsidRPr="00D14803">
              <w:rPr>
                <w:rStyle w:val="Hyperlink"/>
                <w:rFonts w:cstheme="majorHAnsi"/>
                <w:noProof/>
              </w:rPr>
              <w:t>Statement of intent</w:t>
            </w:r>
            <w:r>
              <w:rPr>
                <w:noProof/>
                <w:webHidden/>
              </w:rPr>
              <w:tab/>
            </w:r>
            <w:r>
              <w:rPr>
                <w:noProof/>
                <w:webHidden/>
              </w:rPr>
              <w:fldChar w:fldCharType="begin"/>
            </w:r>
            <w:r>
              <w:rPr>
                <w:noProof/>
                <w:webHidden/>
              </w:rPr>
              <w:instrText xml:space="preserve"> PAGEREF _Toc200616295 \h </w:instrText>
            </w:r>
            <w:r>
              <w:rPr>
                <w:noProof/>
                <w:webHidden/>
              </w:rPr>
            </w:r>
            <w:r>
              <w:rPr>
                <w:noProof/>
                <w:webHidden/>
              </w:rPr>
              <w:fldChar w:fldCharType="separate"/>
            </w:r>
            <w:r>
              <w:rPr>
                <w:noProof/>
                <w:webHidden/>
              </w:rPr>
              <w:t>22</w:t>
            </w:r>
            <w:r>
              <w:rPr>
                <w:noProof/>
                <w:webHidden/>
              </w:rPr>
              <w:fldChar w:fldCharType="end"/>
            </w:r>
          </w:hyperlink>
        </w:p>
        <w:p w14:paraId="225CF559" w14:textId="726BEC5E"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96" w:history="1">
            <w:r w:rsidRPr="00D14803">
              <w:rPr>
                <w:rStyle w:val="Hyperlink"/>
                <w:rFonts w:cstheme="majorHAnsi"/>
                <w:noProof/>
              </w:rPr>
              <w:t>Aim</w:t>
            </w:r>
            <w:r>
              <w:rPr>
                <w:noProof/>
                <w:webHidden/>
              </w:rPr>
              <w:tab/>
            </w:r>
            <w:r>
              <w:rPr>
                <w:noProof/>
                <w:webHidden/>
              </w:rPr>
              <w:fldChar w:fldCharType="begin"/>
            </w:r>
            <w:r>
              <w:rPr>
                <w:noProof/>
                <w:webHidden/>
              </w:rPr>
              <w:instrText xml:space="preserve"> PAGEREF _Toc200616296 \h </w:instrText>
            </w:r>
            <w:r>
              <w:rPr>
                <w:noProof/>
                <w:webHidden/>
              </w:rPr>
            </w:r>
            <w:r>
              <w:rPr>
                <w:noProof/>
                <w:webHidden/>
              </w:rPr>
              <w:fldChar w:fldCharType="separate"/>
            </w:r>
            <w:r>
              <w:rPr>
                <w:noProof/>
                <w:webHidden/>
              </w:rPr>
              <w:t>22</w:t>
            </w:r>
            <w:r>
              <w:rPr>
                <w:noProof/>
                <w:webHidden/>
              </w:rPr>
              <w:fldChar w:fldCharType="end"/>
            </w:r>
          </w:hyperlink>
        </w:p>
        <w:p w14:paraId="633D2C4D" w14:textId="115016E5"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97" w:history="1">
            <w:r w:rsidRPr="00D14803">
              <w:rPr>
                <w:rStyle w:val="Hyperlink"/>
                <w:rFonts w:cstheme="majorHAnsi"/>
                <w:noProof/>
              </w:rPr>
              <w:t>Method</w:t>
            </w:r>
            <w:r>
              <w:rPr>
                <w:noProof/>
                <w:webHidden/>
              </w:rPr>
              <w:tab/>
            </w:r>
            <w:r>
              <w:rPr>
                <w:noProof/>
                <w:webHidden/>
              </w:rPr>
              <w:fldChar w:fldCharType="begin"/>
            </w:r>
            <w:r>
              <w:rPr>
                <w:noProof/>
                <w:webHidden/>
              </w:rPr>
              <w:instrText xml:space="preserve"> PAGEREF _Toc200616297 \h </w:instrText>
            </w:r>
            <w:r>
              <w:rPr>
                <w:noProof/>
                <w:webHidden/>
              </w:rPr>
            </w:r>
            <w:r>
              <w:rPr>
                <w:noProof/>
                <w:webHidden/>
              </w:rPr>
              <w:fldChar w:fldCharType="separate"/>
            </w:r>
            <w:r>
              <w:rPr>
                <w:noProof/>
                <w:webHidden/>
              </w:rPr>
              <w:t>22</w:t>
            </w:r>
            <w:r>
              <w:rPr>
                <w:noProof/>
                <w:webHidden/>
              </w:rPr>
              <w:fldChar w:fldCharType="end"/>
            </w:r>
          </w:hyperlink>
        </w:p>
        <w:p w14:paraId="3CD95F10" w14:textId="1742D3AF"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298" w:history="1">
            <w:r w:rsidRPr="00D14803">
              <w:rPr>
                <w:rStyle w:val="Hyperlink"/>
                <w:rFonts w:cstheme="majorHAnsi"/>
                <w:noProof/>
              </w:rPr>
              <w:t>Registration Form</w:t>
            </w:r>
            <w:r>
              <w:rPr>
                <w:noProof/>
                <w:webHidden/>
              </w:rPr>
              <w:tab/>
            </w:r>
            <w:r>
              <w:rPr>
                <w:noProof/>
                <w:webHidden/>
              </w:rPr>
              <w:fldChar w:fldCharType="begin"/>
            </w:r>
            <w:r>
              <w:rPr>
                <w:noProof/>
                <w:webHidden/>
              </w:rPr>
              <w:instrText xml:space="preserve"> PAGEREF _Toc200616298 \h </w:instrText>
            </w:r>
            <w:r>
              <w:rPr>
                <w:noProof/>
                <w:webHidden/>
              </w:rPr>
            </w:r>
            <w:r>
              <w:rPr>
                <w:noProof/>
                <w:webHidden/>
              </w:rPr>
              <w:fldChar w:fldCharType="separate"/>
            </w:r>
            <w:r>
              <w:rPr>
                <w:noProof/>
                <w:webHidden/>
              </w:rPr>
              <w:t>22</w:t>
            </w:r>
            <w:r>
              <w:rPr>
                <w:noProof/>
                <w:webHidden/>
              </w:rPr>
              <w:fldChar w:fldCharType="end"/>
            </w:r>
          </w:hyperlink>
        </w:p>
        <w:p w14:paraId="7A20C186" w14:textId="48BBC492" w:rsidR="003839EF" w:rsidRDefault="003839EF">
          <w:pPr>
            <w:pStyle w:val="TOC1"/>
            <w:rPr>
              <w:rFonts w:asciiTheme="minorHAnsi" w:eastAsiaTheme="minorEastAsia" w:hAnsiTheme="minorHAnsi" w:cstheme="minorBidi"/>
              <w:kern w:val="2"/>
              <w:sz w:val="24"/>
              <w:szCs w:val="24"/>
              <w:lang w:eastAsia="en-GB"/>
              <w14:ligatures w14:val="standardContextual"/>
            </w:rPr>
          </w:pPr>
          <w:hyperlink w:anchor="_Toc200616299" w:history="1">
            <w:r w:rsidRPr="00D14803">
              <w:rPr>
                <w:rStyle w:val="Hyperlink"/>
                <w:rFonts w:cstheme="majorHAnsi"/>
              </w:rPr>
              <w:t>Daisy Chain Reporting and recording of accidents and incidents policy</w:t>
            </w:r>
            <w:r>
              <w:rPr>
                <w:webHidden/>
              </w:rPr>
              <w:tab/>
            </w:r>
            <w:r>
              <w:rPr>
                <w:webHidden/>
              </w:rPr>
              <w:fldChar w:fldCharType="begin"/>
            </w:r>
            <w:r>
              <w:rPr>
                <w:webHidden/>
              </w:rPr>
              <w:instrText xml:space="preserve"> PAGEREF _Toc200616299 \h </w:instrText>
            </w:r>
            <w:r>
              <w:rPr>
                <w:webHidden/>
              </w:rPr>
            </w:r>
            <w:r>
              <w:rPr>
                <w:webHidden/>
              </w:rPr>
              <w:fldChar w:fldCharType="separate"/>
            </w:r>
            <w:r>
              <w:rPr>
                <w:webHidden/>
              </w:rPr>
              <w:t>23</w:t>
            </w:r>
            <w:r>
              <w:rPr>
                <w:webHidden/>
              </w:rPr>
              <w:fldChar w:fldCharType="end"/>
            </w:r>
          </w:hyperlink>
        </w:p>
        <w:p w14:paraId="55AD3447" w14:textId="16E1EFE5"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300" w:history="1">
            <w:r w:rsidRPr="00D14803">
              <w:rPr>
                <w:rStyle w:val="Hyperlink"/>
                <w:rFonts w:cstheme="majorHAnsi"/>
                <w:noProof/>
              </w:rPr>
              <w:t>Policy Statement</w:t>
            </w:r>
            <w:r>
              <w:rPr>
                <w:noProof/>
                <w:webHidden/>
              </w:rPr>
              <w:tab/>
            </w:r>
            <w:r>
              <w:rPr>
                <w:noProof/>
                <w:webHidden/>
              </w:rPr>
              <w:fldChar w:fldCharType="begin"/>
            </w:r>
            <w:r>
              <w:rPr>
                <w:noProof/>
                <w:webHidden/>
              </w:rPr>
              <w:instrText xml:space="preserve"> PAGEREF _Toc200616300 \h </w:instrText>
            </w:r>
            <w:r>
              <w:rPr>
                <w:noProof/>
                <w:webHidden/>
              </w:rPr>
            </w:r>
            <w:r>
              <w:rPr>
                <w:noProof/>
                <w:webHidden/>
              </w:rPr>
              <w:fldChar w:fldCharType="separate"/>
            </w:r>
            <w:r>
              <w:rPr>
                <w:noProof/>
                <w:webHidden/>
              </w:rPr>
              <w:t>23</w:t>
            </w:r>
            <w:r>
              <w:rPr>
                <w:noProof/>
                <w:webHidden/>
              </w:rPr>
              <w:fldChar w:fldCharType="end"/>
            </w:r>
          </w:hyperlink>
        </w:p>
        <w:p w14:paraId="70BB78B5" w14:textId="0C3A4655" w:rsidR="003839EF" w:rsidRDefault="003839EF">
          <w:pPr>
            <w:pStyle w:val="TOC2"/>
            <w:tabs>
              <w:tab w:val="right" w:leader="dot" w:pos="10450"/>
            </w:tabs>
            <w:rPr>
              <w:rFonts w:eastAsiaTheme="minorEastAsia"/>
              <w:noProof/>
              <w:kern w:val="2"/>
              <w:sz w:val="24"/>
              <w:szCs w:val="24"/>
              <w:lang w:eastAsia="en-GB"/>
              <w14:ligatures w14:val="standardContextual"/>
            </w:rPr>
          </w:pPr>
          <w:hyperlink w:anchor="_Toc200616301" w:history="1">
            <w:r w:rsidRPr="00D14803">
              <w:rPr>
                <w:rStyle w:val="Hyperlink"/>
                <w:rFonts w:cstheme="majorHAnsi"/>
                <w:noProof/>
              </w:rPr>
              <w:t>Procedures</w:t>
            </w:r>
            <w:r>
              <w:rPr>
                <w:noProof/>
                <w:webHidden/>
              </w:rPr>
              <w:tab/>
            </w:r>
            <w:r>
              <w:rPr>
                <w:noProof/>
                <w:webHidden/>
              </w:rPr>
              <w:fldChar w:fldCharType="begin"/>
            </w:r>
            <w:r>
              <w:rPr>
                <w:noProof/>
                <w:webHidden/>
              </w:rPr>
              <w:instrText xml:space="preserve"> PAGEREF _Toc200616301 \h </w:instrText>
            </w:r>
            <w:r>
              <w:rPr>
                <w:noProof/>
                <w:webHidden/>
              </w:rPr>
            </w:r>
            <w:r>
              <w:rPr>
                <w:noProof/>
                <w:webHidden/>
              </w:rPr>
              <w:fldChar w:fldCharType="separate"/>
            </w:r>
            <w:r>
              <w:rPr>
                <w:noProof/>
                <w:webHidden/>
              </w:rPr>
              <w:t>23</w:t>
            </w:r>
            <w:r>
              <w:rPr>
                <w:noProof/>
                <w:webHidden/>
              </w:rPr>
              <w:fldChar w:fldCharType="end"/>
            </w:r>
          </w:hyperlink>
        </w:p>
        <w:p w14:paraId="6312ADB0" w14:textId="1133B415"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302" w:history="1">
            <w:r w:rsidRPr="00D14803">
              <w:rPr>
                <w:rStyle w:val="Hyperlink"/>
                <w:rFonts w:cstheme="majorHAnsi"/>
                <w:noProof/>
              </w:rPr>
              <w:t>Our Incident Book:</w:t>
            </w:r>
            <w:r>
              <w:rPr>
                <w:noProof/>
                <w:webHidden/>
              </w:rPr>
              <w:tab/>
            </w:r>
            <w:r>
              <w:rPr>
                <w:noProof/>
                <w:webHidden/>
              </w:rPr>
              <w:fldChar w:fldCharType="begin"/>
            </w:r>
            <w:r>
              <w:rPr>
                <w:noProof/>
                <w:webHidden/>
              </w:rPr>
              <w:instrText xml:space="preserve"> PAGEREF _Toc200616302 \h </w:instrText>
            </w:r>
            <w:r>
              <w:rPr>
                <w:noProof/>
                <w:webHidden/>
              </w:rPr>
            </w:r>
            <w:r>
              <w:rPr>
                <w:noProof/>
                <w:webHidden/>
              </w:rPr>
              <w:fldChar w:fldCharType="separate"/>
            </w:r>
            <w:r>
              <w:rPr>
                <w:noProof/>
                <w:webHidden/>
              </w:rPr>
              <w:t>24</w:t>
            </w:r>
            <w:r>
              <w:rPr>
                <w:noProof/>
                <w:webHidden/>
              </w:rPr>
              <w:fldChar w:fldCharType="end"/>
            </w:r>
          </w:hyperlink>
        </w:p>
        <w:p w14:paraId="5E9E358B" w14:textId="43C443A3" w:rsidR="003839EF" w:rsidRDefault="003839EF">
          <w:pPr>
            <w:pStyle w:val="TOC3"/>
            <w:tabs>
              <w:tab w:val="right" w:leader="dot" w:pos="10450"/>
            </w:tabs>
            <w:rPr>
              <w:rFonts w:eastAsiaTheme="minorEastAsia"/>
              <w:noProof/>
              <w:kern w:val="2"/>
              <w:sz w:val="24"/>
              <w:szCs w:val="24"/>
              <w:lang w:eastAsia="en-GB"/>
              <w14:ligatures w14:val="standardContextual"/>
            </w:rPr>
          </w:pPr>
          <w:hyperlink w:anchor="_Toc200616303" w:history="1">
            <w:r w:rsidRPr="00D14803">
              <w:rPr>
                <w:rStyle w:val="Hyperlink"/>
                <w:rFonts w:cstheme="majorHAnsi"/>
                <w:noProof/>
              </w:rPr>
              <w:t>Dealing with incidents</w:t>
            </w:r>
            <w:r>
              <w:rPr>
                <w:noProof/>
                <w:webHidden/>
              </w:rPr>
              <w:tab/>
            </w:r>
            <w:r>
              <w:rPr>
                <w:noProof/>
                <w:webHidden/>
              </w:rPr>
              <w:fldChar w:fldCharType="begin"/>
            </w:r>
            <w:r>
              <w:rPr>
                <w:noProof/>
                <w:webHidden/>
              </w:rPr>
              <w:instrText xml:space="preserve"> PAGEREF _Toc200616303 \h </w:instrText>
            </w:r>
            <w:r>
              <w:rPr>
                <w:noProof/>
                <w:webHidden/>
              </w:rPr>
            </w:r>
            <w:r>
              <w:rPr>
                <w:noProof/>
                <w:webHidden/>
              </w:rPr>
              <w:fldChar w:fldCharType="separate"/>
            </w:r>
            <w:r>
              <w:rPr>
                <w:noProof/>
                <w:webHidden/>
              </w:rPr>
              <w:t>24</w:t>
            </w:r>
            <w:r>
              <w:rPr>
                <w:noProof/>
                <w:webHidden/>
              </w:rPr>
              <w:fldChar w:fldCharType="end"/>
            </w:r>
          </w:hyperlink>
        </w:p>
        <w:p w14:paraId="2AB2F548" w14:textId="7678F1F4" w:rsidR="00E74466" w:rsidRPr="00050C6E" w:rsidRDefault="00E74466" w:rsidP="004F64FB">
          <w:pPr>
            <w:pStyle w:val="TOC3"/>
            <w:tabs>
              <w:tab w:val="right" w:leader="dot" w:pos="10450"/>
            </w:tabs>
            <w:rPr>
              <w:rFonts w:asciiTheme="majorHAnsi" w:hAnsiTheme="majorHAnsi" w:cstheme="majorHAnsi"/>
              <w:noProof/>
              <w:sz w:val="24"/>
              <w:szCs w:val="24"/>
            </w:rPr>
          </w:pPr>
          <w:r w:rsidRPr="00050C6E">
            <w:rPr>
              <w:rFonts w:asciiTheme="majorHAnsi" w:hAnsiTheme="majorHAnsi" w:cstheme="majorHAnsi"/>
              <w:b/>
              <w:bCs/>
              <w:noProof/>
              <w:sz w:val="24"/>
              <w:szCs w:val="24"/>
            </w:rPr>
            <w:fldChar w:fldCharType="end"/>
          </w:r>
        </w:p>
      </w:sdtContent>
    </w:sdt>
    <w:p w14:paraId="2E16C3C7" w14:textId="55C593A8" w:rsidR="00931D43" w:rsidRDefault="00931D43" w:rsidP="002832F3">
      <w:pPr>
        <w:spacing w:after="0" w:line="240" w:lineRule="auto"/>
        <w:rPr>
          <w:rFonts w:cstheme="majorHAnsi"/>
          <w:sz w:val="24"/>
          <w:szCs w:val="24"/>
        </w:rPr>
      </w:pPr>
      <w:r>
        <w:rPr>
          <w:rFonts w:cstheme="majorHAnsi"/>
          <w:sz w:val="24"/>
          <w:szCs w:val="24"/>
        </w:rPr>
        <w:br w:type="page"/>
      </w:r>
    </w:p>
    <w:p w14:paraId="2AB2F549" w14:textId="64350C18" w:rsidR="00E74466" w:rsidRPr="002832F3" w:rsidRDefault="00931D43" w:rsidP="00230687">
      <w:pPr>
        <w:pStyle w:val="Heading1"/>
      </w:pPr>
      <w:bookmarkStart w:id="4" w:name="_Toc200616230"/>
      <w:r>
        <w:lastRenderedPageBreak/>
        <w:t>H</w:t>
      </w:r>
      <w:r w:rsidR="00E74466" w:rsidRPr="00050C6E">
        <w:t xml:space="preserve">ealth and </w:t>
      </w:r>
      <w:r w:rsidR="00C07724" w:rsidRPr="00050C6E">
        <w:t>Safety General Standards</w:t>
      </w:r>
      <w:r w:rsidR="00E74466" w:rsidRPr="00050C6E">
        <w:t xml:space="preserve"> </w:t>
      </w:r>
      <w:r w:rsidR="00C85E3E">
        <w:t>P</w:t>
      </w:r>
      <w:r w:rsidR="00E74466" w:rsidRPr="00050C6E">
        <w:t>olicy</w:t>
      </w:r>
      <w:bookmarkEnd w:id="4"/>
    </w:p>
    <w:p w14:paraId="2AB2F54A" w14:textId="77777777" w:rsidR="00E74466" w:rsidRPr="00230687" w:rsidRDefault="00E74466" w:rsidP="00230687">
      <w:pPr>
        <w:pStyle w:val="Heading2"/>
      </w:pPr>
      <w:bookmarkStart w:id="5" w:name="_Toc200616231"/>
      <w:r w:rsidRPr="00230687">
        <w:t>Policy statement</w:t>
      </w:r>
      <w:bookmarkEnd w:id="5"/>
    </w:p>
    <w:p w14:paraId="2AB2F54B" w14:textId="77777777" w:rsidR="00E74466" w:rsidRPr="00050C6E" w:rsidRDefault="00E74466" w:rsidP="00E74466">
      <w:pPr>
        <w:autoSpaceDE w:val="0"/>
        <w:autoSpaceDN w:val="0"/>
        <w:adjustRightInd w:val="0"/>
        <w:rPr>
          <w:rFonts w:asciiTheme="majorHAnsi" w:hAnsiTheme="majorHAnsi" w:cstheme="majorHAnsi"/>
          <w:color w:val="000000"/>
          <w:sz w:val="24"/>
          <w:szCs w:val="24"/>
        </w:rPr>
      </w:pPr>
      <w:r w:rsidRPr="00050C6E">
        <w:rPr>
          <w:rFonts w:asciiTheme="majorHAnsi" w:hAnsiTheme="majorHAnsi" w:cstheme="majorHAnsi"/>
          <w:color w:val="000000"/>
          <w:sz w:val="24"/>
          <w:szCs w:val="24"/>
        </w:rPr>
        <w:t>The Daisy Chain Playgroup believes that the health and safety of children is of paramount importance. We make our setting a safe and healthy place for children, parents, and staff.</w:t>
      </w:r>
    </w:p>
    <w:p w14:paraId="2AB2F54C" w14:textId="42D09D1C" w:rsidR="00E74466" w:rsidRPr="00050C6E" w:rsidRDefault="00E74466" w:rsidP="00E74466">
      <w:pPr>
        <w:numPr>
          <w:ilvl w:val="0"/>
          <w:numId w:val="8"/>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We aim to make children, parents and staff aware of health and safety issues and to </w:t>
      </w:r>
      <w:r w:rsidR="0053075D">
        <w:rPr>
          <w:rFonts w:asciiTheme="majorHAnsi" w:hAnsiTheme="majorHAnsi" w:cstheme="majorHAnsi"/>
          <w:color w:val="000000"/>
          <w:sz w:val="24"/>
          <w:szCs w:val="24"/>
        </w:rPr>
        <w:t>minimise</w:t>
      </w:r>
      <w:r w:rsidRPr="00050C6E">
        <w:rPr>
          <w:rFonts w:asciiTheme="majorHAnsi" w:hAnsiTheme="majorHAnsi" w:cstheme="majorHAnsi"/>
          <w:color w:val="000000"/>
          <w:sz w:val="24"/>
          <w:szCs w:val="24"/>
        </w:rPr>
        <w:t xml:space="preserve"> the hazards and risks to enable the children to thrive in a healthy and safe environment.</w:t>
      </w:r>
    </w:p>
    <w:p w14:paraId="2AB2F54D" w14:textId="77777777" w:rsidR="00E74466" w:rsidRPr="00050C6E" w:rsidRDefault="00E74466" w:rsidP="00E74466">
      <w:pPr>
        <w:numPr>
          <w:ilvl w:val="0"/>
          <w:numId w:val="8"/>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We have public liability insurance.</w:t>
      </w:r>
    </w:p>
    <w:p w14:paraId="2AB2F54E" w14:textId="6A5DA84B" w:rsidR="00E74466" w:rsidRPr="00050C6E" w:rsidRDefault="00E74466" w:rsidP="00E74466">
      <w:pPr>
        <w:numPr>
          <w:ilvl w:val="0"/>
          <w:numId w:val="8"/>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Every year in September</w:t>
      </w:r>
      <w:r w:rsidR="0053075D">
        <w:rPr>
          <w:rFonts w:asciiTheme="majorHAnsi" w:hAnsiTheme="majorHAnsi" w:cstheme="majorHAnsi"/>
          <w:color w:val="000000"/>
          <w:sz w:val="24"/>
          <w:szCs w:val="24"/>
        </w:rPr>
        <w:t>,</w:t>
      </w:r>
      <w:r w:rsidRPr="00050C6E">
        <w:rPr>
          <w:rFonts w:asciiTheme="majorHAnsi" w:hAnsiTheme="majorHAnsi" w:cstheme="majorHAnsi"/>
          <w:color w:val="000000"/>
          <w:sz w:val="24"/>
          <w:szCs w:val="24"/>
        </w:rPr>
        <w:t xml:space="preserve"> we carry out a health and safety </w:t>
      </w:r>
      <w:r w:rsidR="006979B7" w:rsidRPr="00050C6E">
        <w:rPr>
          <w:rFonts w:asciiTheme="majorHAnsi" w:hAnsiTheme="majorHAnsi" w:cstheme="majorHAnsi"/>
          <w:color w:val="000000"/>
          <w:sz w:val="24"/>
          <w:szCs w:val="24"/>
        </w:rPr>
        <w:t>risk assessment</w:t>
      </w:r>
      <w:r w:rsidRPr="00050C6E">
        <w:rPr>
          <w:rFonts w:asciiTheme="majorHAnsi" w:hAnsiTheme="majorHAnsi" w:cstheme="majorHAnsi"/>
          <w:color w:val="000000"/>
          <w:sz w:val="24"/>
          <w:szCs w:val="24"/>
        </w:rPr>
        <w:t xml:space="preserve"> </w:t>
      </w:r>
    </w:p>
    <w:p w14:paraId="2AB2F54F" w14:textId="6DFCBE49" w:rsidR="00E74466" w:rsidRPr="00050C6E" w:rsidRDefault="00E74466" w:rsidP="00E74466">
      <w:pPr>
        <w:pStyle w:val="ListParagraph"/>
        <w:numPr>
          <w:ilvl w:val="0"/>
          <w:numId w:val="8"/>
        </w:numPr>
        <w:rPr>
          <w:rFonts w:asciiTheme="majorHAnsi" w:hAnsiTheme="majorHAnsi" w:cstheme="majorHAnsi"/>
          <w:bCs/>
        </w:rPr>
      </w:pPr>
      <w:r w:rsidRPr="00050C6E">
        <w:rPr>
          <w:rFonts w:asciiTheme="majorHAnsi" w:hAnsiTheme="majorHAnsi" w:cstheme="majorHAnsi"/>
          <w:bCs/>
        </w:rPr>
        <w:t xml:space="preserve">All employees have undertaken first aid, emergency procedures and firefighting courses and are duly qualified, and have in addition </w:t>
      </w:r>
      <w:r w:rsidR="006979B7" w:rsidRPr="00050C6E">
        <w:rPr>
          <w:rFonts w:asciiTheme="majorHAnsi" w:hAnsiTheme="majorHAnsi" w:cstheme="majorHAnsi"/>
          <w:bCs/>
        </w:rPr>
        <w:t>extensive</w:t>
      </w:r>
      <w:r w:rsidRPr="00050C6E">
        <w:rPr>
          <w:rFonts w:asciiTheme="majorHAnsi" w:hAnsiTheme="majorHAnsi" w:cstheme="majorHAnsi"/>
          <w:bCs/>
        </w:rPr>
        <w:t xml:space="preserve"> experience in p</w:t>
      </w:r>
      <w:r w:rsidR="004966A0" w:rsidRPr="00050C6E">
        <w:rPr>
          <w:rFonts w:asciiTheme="majorHAnsi" w:hAnsiTheme="majorHAnsi" w:cstheme="majorHAnsi"/>
          <w:bCs/>
        </w:rPr>
        <w:t xml:space="preserve">laygroup care and teaching. The </w:t>
      </w:r>
      <w:r w:rsidR="006979B7" w:rsidRPr="00050C6E">
        <w:rPr>
          <w:rFonts w:asciiTheme="majorHAnsi" w:hAnsiTheme="majorHAnsi" w:cstheme="majorHAnsi"/>
          <w:bCs/>
        </w:rPr>
        <w:t>staff</w:t>
      </w:r>
      <w:r w:rsidR="004966A0" w:rsidRPr="00050C6E">
        <w:rPr>
          <w:rFonts w:asciiTheme="majorHAnsi" w:hAnsiTheme="majorHAnsi" w:cstheme="majorHAnsi"/>
          <w:bCs/>
        </w:rPr>
        <w:t xml:space="preserve"> are</w:t>
      </w:r>
      <w:r w:rsidRPr="00050C6E">
        <w:rPr>
          <w:rFonts w:asciiTheme="majorHAnsi" w:hAnsiTheme="majorHAnsi" w:cstheme="majorHAnsi"/>
          <w:bCs/>
        </w:rPr>
        <w:t xml:space="preserve"> certified by the City authorities for working with children.</w:t>
      </w:r>
    </w:p>
    <w:p w14:paraId="2AB2F550" w14:textId="22CF8F71" w:rsidR="004F608D" w:rsidRPr="00050C6E" w:rsidRDefault="004F608D" w:rsidP="004F608D">
      <w:pPr>
        <w:pStyle w:val="ListParagraph"/>
        <w:numPr>
          <w:ilvl w:val="0"/>
          <w:numId w:val="8"/>
        </w:numPr>
        <w:rPr>
          <w:rFonts w:asciiTheme="majorHAnsi" w:hAnsiTheme="majorHAnsi" w:cstheme="majorHAnsi"/>
          <w:lang w:eastAsia="en-GB"/>
        </w:rPr>
      </w:pPr>
      <w:r w:rsidRPr="00050C6E">
        <w:rPr>
          <w:rFonts w:asciiTheme="majorHAnsi" w:hAnsiTheme="majorHAnsi" w:cstheme="majorHAnsi"/>
          <w:lang w:eastAsia="en-GB"/>
        </w:rPr>
        <w:t xml:space="preserve">Daisy </w:t>
      </w:r>
      <w:r w:rsidR="006979B7" w:rsidRPr="00050C6E">
        <w:rPr>
          <w:rFonts w:asciiTheme="majorHAnsi" w:hAnsiTheme="majorHAnsi" w:cstheme="majorHAnsi"/>
          <w:lang w:eastAsia="en-GB"/>
        </w:rPr>
        <w:t>Chain Playgroup</w:t>
      </w:r>
      <w:r w:rsidRPr="00050C6E">
        <w:rPr>
          <w:rFonts w:asciiTheme="majorHAnsi" w:hAnsiTheme="majorHAnsi" w:cstheme="majorHAnsi"/>
          <w:lang w:eastAsia="en-GB"/>
        </w:rPr>
        <w:t xml:space="preserve"> has a very detailed and comprehensive policy and </w:t>
      </w:r>
      <w:r w:rsidR="006979B7" w:rsidRPr="00050C6E">
        <w:rPr>
          <w:rFonts w:asciiTheme="majorHAnsi" w:hAnsiTheme="majorHAnsi" w:cstheme="majorHAnsi"/>
          <w:lang w:eastAsia="en-GB"/>
        </w:rPr>
        <w:t>guidelines</w:t>
      </w:r>
      <w:r w:rsidRPr="00050C6E">
        <w:rPr>
          <w:rFonts w:asciiTheme="majorHAnsi" w:hAnsiTheme="majorHAnsi" w:cstheme="majorHAnsi"/>
          <w:lang w:eastAsia="en-GB"/>
        </w:rPr>
        <w:t xml:space="preserve"> for dealing with unwanted or unacceptable behaviour. </w:t>
      </w:r>
      <w:r w:rsidRPr="00050C6E">
        <w:rPr>
          <w:rFonts w:asciiTheme="majorHAnsi" w:hAnsiTheme="majorHAnsi" w:cstheme="majorHAnsi"/>
          <w:lang w:val="en" w:eastAsia="en-GB"/>
        </w:rPr>
        <w:t xml:space="preserve">Unacceptable </w:t>
      </w:r>
      <w:r w:rsidR="006979B7" w:rsidRPr="00050C6E">
        <w:rPr>
          <w:rFonts w:asciiTheme="majorHAnsi" w:hAnsiTheme="majorHAnsi" w:cstheme="majorHAnsi"/>
          <w:lang w:val="en" w:eastAsia="en-GB"/>
        </w:rPr>
        <w:t>behaviour</w:t>
      </w:r>
      <w:r w:rsidRPr="00050C6E">
        <w:rPr>
          <w:rFonts w:asciiTheme="majorHAnsi" w:hAnsiTheme="majorHAnsi" w:cstheme="majorHAnsi"/>
          <w:lang w:val="en" w:eastAsia="en-GB"/>
        </w:rPr>
        <w:t xml:space="preserve"> includes sexual, physical and psychological breaches of professional, parental and moral codes and standards of conduct expected of those with a duty of care. The document covering this is also on our health and safety page on the website, Daisy Chain Abuse Policy. The link is the photo in the bottom left quadrant of the page.</w:t>
      </w:r>
      <w:r w:rsidRPr="00050C6E">
        <w:rPr>
          <w:rFonts w:asciiTheme="majorHAnsi" w:hAnsiTheme="majorHAnsi" w:cstheme="majorHAnsi"/>
          <w:lang w:eastAsia="en-GB"/>
        </w:rPr>
        <w:t xml:space="preserve"> </w:t>
      </w:r>
    </w:p>
    <w:p w14:paraId="6ED5B59B" w14:textId="60380351" w:rsidR="00DD4678" w:rsidRPr="00050C6E" w:rsidRDefault="00050B8C" w:rsidP="002101EB">
      <w:pPr>
        <w:pStyle w:val="ListParagraph"/>
        <w:numPr>
          <w:ilvl w:val="0"/>
          <w:numId w:val="8"/>
        </w:numPr>
        <w:rPr>
          <w:rFonts w:asciiTheme="majorHAnsi" w:hAnsiTheme="majorHAnsi" w:cstheme="majorHAnsi"/>
          <w:sz w:val="32"/>
          <w:szCs w:val="32"/>
        </w:rPr>
      </w:pPr>
      <w:r w:rsidRPr="00050C6E">
        <w:rPr>
          <w:rFonts w:asciiTheme="majorHAnsi" w:hAnsiTheme="majorHAnsi" w:cstheme="majorHAnsi"/>
          <w:lang w:eastAsia="en-GB"/>
        </w:rPr>
        <w:t xml:space="preserve">Strategies for Reducing the Risk of Transgressive </w:t>
      </w:r>
      <w:r w:rsidR="006C26E4">
        <w:rPr>
          <w:rFonts w:asciiTheme="majorHAnsi" w:hAnsiTheme="majorHAnsi" w:cstheme="majorHAnsi"/>
          <w:lang w:eastAsia="en-GB"/>
        </w:rPr>
        <w:t>Behaviour</w:t>
      </w:r>
      <w:r w:rsidRPr="00050C6E">
        <w:rPr>
          <w:rFonts w:asciiTheme="majorHAnsi" w:hAnsiTheme="majorHAnsi" w:cstheme="majorHAnsi"/>
          <w:lang w:eastAsia="en-GB"/>
        </w:rPr>
        <w:t xml:space="preserve"> Among Children</w:t>
      </w:r>
      <w:r w:rsidR="001E59AC" w:rsidRPr="00050C6E">
        <w:rPr>
          <w:rFonts w:asciiTheme="majorHAnsi" w:hAnsiTheme="majorHAnsi" w:cstheme="majorHAnsi"/>
          <w:lang w:eastAsia="en-GB"/>
        </w:rPr>
        <w:t>.</w:t>
      </w:r>
    </w:p>
    <w:p w14:paraId="256B3628" w14:textId="288E86CA" w:rsidR="00787053" w:rsidRPr="00050C6E" w:rsidRDefault="001E59AC" w:rsidP="00DD4678">
      <w:pPr>
        <w:pStyle w:val="ListParagraph"/>
        <w:rPr>
          <w:rFonts w:asciiTheme="majorHAnsi" w:hAnsiTheme="majorHAnsi" w:cstheme="majorHAnsi"/>
        </w:rPr>
      </w:pPr>
      <w:r w:rsidRPr="00050C6E">
        <w:rPr>
          <w:rFonts w:asciiTheme="majorHAnsi" w:hAnsiTheme="majorHAnsi" w:cstheme="majorHAnsi"/>
          <w:lang w:eastAsia="en-GB"/>
        </w:rPr>
        <w:t xml:space="preserve">We are all familiar with the stories of bullying </w:t>
      </w:r>
      <w:r w:rsidR="0076610A" w:rsidRPr="00050C6E">
        <w:rPr>
          <w:rFonts w:asciiTheme="majorHAnsi" w:hAnsiTheme="majorHAnsi" w:cstheme="majorHAnsi"/>
          <w:lang w:eastAsia="en-GB"/>
        </w:rPr>
        <w:t>of children</w:t>
      </w:r>
      <w:r w:rsidR="006C26E4">
        <w:rPr>
          <w:rFonts w:asciiTheme="majorHAnsi" w:hAnsiTheme="majorHAnsi" w:cstheme="majorHAnsi"/>
          <w:lang w:eastAsia="en-GB"/>
        </w:rPr>
        <w:t>,</w:t>
      </w:r>
      <w:r w:rsidR="0076610A" w:rsidRPr="00050C6E">
        <w:rPr>
          <w:rFonts w:asciiTheme="majorHAnsi" w:hAnsiTheme="majorHAnsi" w:cstheme="majorHAnsi"/>
          <w:lang w:eastAsia="en-GB"/>
        </w:rPr>
        <w:t xml:space="preserve"> either physically or emotionally</w:t>
      </w:r>
      <w:r w:rsidR="006C26E4">
        <w:rPr>
          <w:rFonts w:asciiTheme="majorHAnsi" w:hAnsiTheme="majorHAnsi" w:cstheme="majorHAnsi"/>
          <w:lang w:eastAsia="en-GB"/>
        </w:rPr>
        <w:t>,</w:t>
      </w:r>
      <w:r w:rsidR="00DC2E70" w:rsidRPr="00050C6E">
        <w:rPr>
          <w:rFonts w:asciiTheme="majorHAnsi" w:hAnsiTheme="majorHAnsi" w:cstheme="majorHAnsi"/>
          <w:lang w:eastAsia="en-GB"/>
        </w:rPr>
        <w:t xml:space="preserve"> that </w:t>
      </w:r>
      <w:r w:rsidR="003D4FF7" w:rsidRPr="00050C6E">
        <w:rPr>
          <w:rFonts w:asciiTheme="majorHAnsi" w:hAnsiTheme="majorHAnsi" w:cstheme="majorHAnsi"/>
          <w:lang w:eastAsia="en-GB"/>
        </w:rPr>
        <w:t>take</w:t>
      </w:r>
      <w:r w:rsidR="00DC2E70" w:rsidRPr="00050C6E">
        <w:rPr>
          <w:rFonts w:asciiTheme="majorHAnsi" w:hAnsiTheme="majorHAnsi" w:cstheme="majorHAnsi"/>
          <w:lang w:eastAsia="en-GB"/>
        </w:rPr>
        <w:t xml:space="preserve"> place. </w:t>
      </w:r>
      <w:r w:rsidR="003D4FF7" w:rsidRPr="00050C6E">
        <w:rPr>
          <w:rFonts w:asciiTheme="majorHAnsi" w:hAnsiTheme="majorHAnsi" w:cstheme="majorHAnsi"/>
          <w:lang w:eastAsia="en-GB"/>
        </w:rPr>
        <w:t xml:space="preserve">We go to great lengths to ensure </w:t>
      </w:r>
      <w:r w:rsidR="0001656A" w:rsidRPr="00050C6E">
        <w:rPr>
          <w:rFonts w:asciiTheme="majorHAnsi" w:hAnsiTheme="majorHAnsi" w:cstheme="majorHAnsi"/>
          <w:lang w:eastAsia="en-GB"/>
        </w:rPr>
        <w:t>that children</w:t>
      </w:r>
      <w:r w:rsidR="003D4FF7" w:rsidRPr="00050C6E">
        <w:rPr>
          <w:rFonts w:asciiTheme="majorHAnsi" w:hAnsiTheme="majorHAnsi" w:cstheme="majorHAnsi"/>
          <w:lang w:eastAsia="en-GB"/>
        </w:rPr>
        <w:t xml:space="preserve"> within the </w:t>
      </w:r>
      <w:r w:rsidR="0001656A" w:rsidRPr="00050C6E">
        <w:rPr>
          <w:rFonts w:asciiTheme="majorHAnsi" w:hAnsiTheme="majorHAnsi" w:cstheme="majorHAnsi"/>
          <w:lang w:eastAsia="en-GB"/>
        </w:rPr>
        <w:t xml:space="preserve">playgroup are not subject </w:t>
      </w:r>
      <w:r w:rsidR="00113765" w:rsidRPr="00050C6E">
        <w:rPr>
          <w:rFonts w:asciiTheme="majorHAnsi" w:hAnsiTheme="majorHAnsi" w:cstheme="majorHAnsi"/>
          <w:lang w:eastAsia="en-GB"/>
        </w:rPr>
        <w:t xml:space="preserve">to </w:t>
      </w:r>
      <w:r w:rsidR="0001656A" w:rsidRPr="00050C6E">
        <w:rPr>
          <w:rFonts w:asciiTheme="majorHAnsi" w:hAnsiTheme="majorHAnsi" w:cstheme="majorHAnsi"/>
          <w:lang w:eastAsia="en-GB"/>
        </w:rPr>
        <w:t xml:space="preserve">bullying and that those children who </w:t>
      </w:r>
      <w:r w:rsidR="00050B8C" w:rsidRPr="00050C6E">
        <w:rPr>
          <w:rFonts w:asciiTheme="majorHAnsi" w:hAnsiTheme="majorHAnsi" w:cstheme="majorHAnsi"/>
          <w:lang w:eastAsia="en-GB"/>
        </w:rPr>
        <w:t>show</w:t>
      </w:r>
      <w:r w:rsidR="00113765" w:rsidRPr="00050C6E">
        <w:rPr>
          <w:rFonts w:asciiTheme="majorHAnsi" w:hAnsiTheme="majorHAnsi" w:cstheme="majorHAnsi"/>
          <w:lang w:eastAsia="en-GB"/>
        </w:rPr>
        <w:t xml:space="preserve"> signs of being bullies are </w:t>
      </w:r>
      <w:r w:rsidR="00F853C5" w:rsidRPr="00050C6E">
        <w:rPr>
          <w:rFonts w:asciiTheme="majorHAnsi" w:hAnsiTheme="majorHAnsi" w:cstheme="majorHAnsi"/>
          <w:lang w:eastAsia="en-GB"/>
        </w:rPr>
        <w:t>identified,</w:t>
      </w:r>
      <w:r w:rsidR="00113765" w:rsidRPr="00050C6E">
        <w:rPr>
          <w:rFonts w:asciiTheme="majorHAnsi" w:hAnsiTheme="majorHAnsi" w:cstheme="majorHAnsi"/>
          <w:lang w:eastAsia="en-GB"/>
        </w:rPr>
        <w:t xml:space="preserve"> and remedial action </w:t>
      </w:r>
      <w:r w:rsidR="00494048" w:rsidRPr="00050C6E">
        <w:rPr>
          <w:rFonts w:asciiTheme="majorHAnsi" w:hAnsiTheme="majorHAnsi" w:cstheme="majorHAnsi"/>
          <w:lang w:eastAsia="en-GB"/>
        </w:rPr>
        <w:t>is taken</w:t>
      </w:r>
      <w:r w:rsidR="00113765" w:rsidRPr="00050C6E">
        <w:rPr>
          <w:rFonts w:asciiTheme="majorHAnsi" w:hAnsiTheme="majorHAnsi" w:cstheme="majorHAnsi"/>
          <w:lang w:eastAsia="en-GB"/>
        </w:rPr>
        <w:t>.</w:t>
      </w:r>
      <w:r w:rsidR="00414742" w:rsidRPr="00050C6E">
        <w:rPr>
          <w:rFonts w:asciiTheme="majorHAnsi" w:hAnsiTheme="majorHAnsi" w:cstheme="majorHAnsi"/>
          <w:lang w:eastAsia="en-GB"/>
        </w:rPr>
        <w:t xml:space="preserve"> Our full policy on this is found in the </w:t>
      </w:r>
      <w:bookmarkStart w:id="6" w:name="_Toc184382673"/>
      <w:r w:rsidR="00787053" w:rsidRPr="00050C6E">
        <w:rPr>
          <w:rFonts w:asciiTheme="majorHAnsi" w:hAnsiTheme="majorHAnsi" w:cstheme="majorHAnsi"/>
        </w:rPr>
        <w:t>Daisy-Chain Pedagogical Policy and Practice</w:t>
      </w:r>
      <w:bookmarkEnd w:id="6"/>
      <w:r w:rsidR="007F6772" w:rsidRPr="00050C6E">
        <w:rPr>
          <w:rFonts w:asciiTheme="majorHAnsi" w:hAnsiTheme="majorHAnsi" w:cstheme="majorHAnsi"/>
        </w:rPr>
        <w:t>,</w:t>
      </w:r>
      <w:r w:rsidR="00CD307C" w:rsidRPr="00050C6E">
        <w:rPr>
          <w:rFonts w:asciiTheme="majorHAnsi" w:hAnsiTheme="majorHAnsi" w:cstheme="majorHAnsi"/>
        </w:rPr>
        <w:t xml:space="preserve"> together with our procedures</w:t>
      </w:r>
      <w:r w:rsidR="006655D6" w:rsidRPr="00050C6E">
        <w:rPr>
          <w:rFonts w:asciiTheme="majorHAnsi" w:hAnsiTheme="majorHAnsi" w:cstheme="majorHAnsi"/>
        </w:rPr>
        <w:t xml:space="preserve"> </w:t>
      </w:r>
      <w:r w:rsidR="00CD307C" w:rsidRPr="00050C6E">
        <w:rPr>
          <w:rFonts w:asciiTheme="majorHAnsi" w:hAnsiTheme="majorHAnsi" w:cstheme="majorHAnsi"/>
        </w:rPr>
        <w:t>to follow</w:t>
      </w:r>
      <w:r w:rsidR="00002AB0" w:rsidRPr="00050C6E">
        <w:rPr>
          <w:rFonts w:asciiTheme="majorHAnsi" w:hAnsiTheme="majorHAnsi" w:cstheme="majorHAnsi"/>
        </w:rPr>
        <w:t xml:space="preserve"> </w:t>
      </w:r>
      <w:r w:rsidR="008F60D2" w:rsidRPr="00050C6E">
        <w:rPr>
          <w:rFonts w:asciiTheme="majorHAnsi" w:hAnsiTheme="majorHAnsi" w:cstheme="majorHAnsi"/>
        </w:rPr>
        <w:t>documents</w:t>
      </w:r>
      <w:r w:rsidR="00002AB0" w:rsidRPr="00050C6E">
        <w:rPr>
          <w:rFonts w:asciiTheme="majorHAnsi" w:hAnsiTheme="majorHAnsi" w:cstheme="majorHAnsi"/>
        </w:rPr>
        <w:t>,</w:t>
      </w:r>
      <w:r w:rsidR="00F822C8" w:rsidRPr="00050C6E">
        <w:rPr>
          <w:rFonts w:asciiTheme="majorHAnsi" w:hAnsiTheme="majorHAnsi" w:cstheme="majorHAnsi"/>
        </w:rPr>
        <w:t xml:space="preserve"> link</w:t>
      </w:r>
      <w:r w:rsidR="00002AB0" w:rsidRPr="00050C6E">
        <w:rPr>
          <w:rFonts w:asciiTheme="majorHAnsi" w:hAnsiTheme="majorHAnsi" w:cstheme="majorHAnsi"/>
        </w:rPr>
        <w:t>s</w:t>
      </w:r>
      <w:r w:rsidR="00F822C8" w:rsidRPr="00050C6E">
        <w:rPr>
          <w:rFonts w:asciiTheme="majorHAnsi" w:hAnsiTheme="majorHAnsi" w:cstheme="majorHAnsi"/>
        </w:rPr>
        <w:t xml:space="preserve"> for which </w:t>
      </w:r>
      <w:r w:rsidR="00002AB0" w:rsidRPr="00050C6E">
        <w:rPr>
          <w:rFonts w:asciiTheme="majorHAnsi" w:hAnsiTheme="majorHAnsi" w:cstheme="majorHAnsi"/>
        </w:rPr>
        <w:t>are</w:t>
      </w:r>
      <w:r w:rsidR="00F822C8" w:rsidRPr="00050C6E">
        <w:rPr>
          <w:rFonts w:asciiTheme="majorHAnsi" w:hAnsiTheme="majorHAnsi" w:cstheme="majorHAnsi"/>
        </w:rPr>
        <w:t xml:space="preserve"> on the website page</w:t>
      </w:r>
      <w:r w:rsidR="00002AB0" w:rsidRPr="00050C6E">
        <w:rPr>
          <w:rFonts w:asciiTheme="majorHAnsi" w:hAnsiTheme="majorHAnsi" w:cstheme="majorHAnsi"/>
        </w:rPr>
        <w:t xml:space="preserve">. We also have </w:t>
      </w:r>
      <w:r w:rsidR="006655D6" w:rsidRPr="00050C6E">
        <w:rPr>
          <w:rFonts w:asciiTheme="majorHAnsi" w:hAnsiTheme="majorHAnsi" w:cstheme="majorHAnsi"/>
        </w:rPr>
        <w:t xml:space="preserve">an article about bullying on the Articles page of our website </w:t>
      </w:r>
      <w:r w:rsidR="00DD7F9E" w:rsidRPr="00050C6E">
        <w:rPr>
          <w:rFonts w:asciiTheme="majorHAnsi" w:hAnsiTheme="majorHAnsi" w:cstheme="majorHAnsi"/>
        </w:rPr>
        <w:t xml:space="preserve">to assist parents </w:t>
      </w:r>
      <w:r w:rsidR="003A36F7" w:rsidRPr="00050C6E">
        <w:rPr>
          <w:rFonts w:asciiTheme="majorHAnsi" w:hAnsiTheme="majorHAnsi" w:cstheme="majorHAnsi"/>
        </w:rPr>
        <w:t>in understanding</w:t>
      </w:r>
      <w:r w:rsidR="00DD7F9E" w:rsidRPr="00050C6E">
        <w:rPr>
          <w:rFonts w:asciiTheme="majorHAnsi" w:hAnsiTheme="majorHAnsi" w:cstheme="majorHAnsi"/>
        </w:rPr>
        <w:t xml:space="preserve"> the subject more fully.</w:t>
      </w:r>
      <w:r w:rsidR="002C15BE">
        <w:rPr>
          <w:rFonts w:asciiTheme="majorHAnsi" w:hAnsiTheme="majorHAnsi" w:cstheme="majorHAnsi"/>
        </w:rPr>
        <w:t xml:space="preserve"> </w:t>
      </w:r>
      <w:r w:rsidR="002C15BE" w:rsidRPr="002C15BE">
        <w:rPr>
          <w:rFonts w:asciiTheme="majorHAnsi" w:hAnsiTheme="majorHAnsi" w:cstheme="majorHAnsi"/>
          <w:lang w:val="en-GB"/>
        </w:rPr>
        <w:t xml:space="preserve">With respect to child abuse and domestic violence, we have uploaded a new document that deals with this, </w:t>
      </w:r>
      <w:r w:rsidR="002C15BE">
        <w:rPr>
          <w:rFonts w:asciiTheme="majorHAnsi" w:hAnsiTheme="majorHAnsi" w:cstheme="majorHAnsi"/>
          <w:lang w:val="en-GB"/>
        </w:rPr>
        <w:t>“</w:t>
      </w:r>
      <w:r w:rsidR="002C15BE" w:rsidRPr="002C15BE">
        <w:rPr>
          <w:rFonts w:asciiTheme="majorHAnsi" w:hAnsiTheme="majorHAnsi" w:cstheme="majorHAnsi"/>
          <w:lang w:val="en-GB"/>
        </w:rPr>
        <w:t>Protocol on child abuse and domestic violence</w:t>
      </w:r>
      <w:r w:rsidR="002C15BE">
        <w:rPr>
          <w:rFonts w:asciiTheme="majorHAnsi" w:hAnsiTheme="majorHAnsi" w:cstheme="majorHAnsi"/>
          <w:lang w:val="en-GB"/>
        </w:rPr>
        <w:t>” It can be found on the same page as this policy on the left hand side. The guidelines therein are now what we follow and comply with. Other documents are there for reference only, the afore mentioned document for these cases is the one we follow and study.</w:t>
      </w:r>
    </w:p>
    <w:p w14:paraId="172E2B7F" w14:textId="1D0974E0" w:rsidR="001E59AC" w:rsidRPr="00050C6E" w:rsidRDefault="00113765" w:rsidP="001E59AC">
      <w:pPr>
        <w:pStyle w:val="ListParagraph"/>
        <w:rPr>
          <w:rFonts w:asciiTheme="majorHAnsi" w:hAnsiTheme="majorHAnsi" w:cstheme="majorHAnsi"/>
          <w:lang w:eastAsia="en-GB"/>
        </w:rPr>
      </w:pPr>
      <w:r w:rsidRPr="00050C6E">
        <w:rPr>
          <w:rFonts w:asciiTheme="majorHAnsi" w:hAnsiTheme="majorHAnsi" w:cstheme="majorHAnsi"/>
          <w:sz w:val="20"/>
          <w:szCs w:val="20"/>
          <w:lang w:eastAsia="en-GB"/>
        </w:rPr>
        <w:t xml:space="preserve"> </w:t>
      </w:r>
    </w:p>
    <w:p w14:paraId="2AB2F552" w14:textId="77777777" w:rsidR="00482554" w:rsidRPr="00050C6E" w:rsidRDefault="004F608D" w:rsidP="00482554">
      <w:pPr>
        <w:pStyle w:val="Heading2"/>
        <w:rPr>
          <w:rFonts w:eastAsia="Times New Roman" w:cstheme="majorHAnsi"/>
          <w:lang w:val="en" w:eastAsia="en-GB"/>
        </w:rPr>
      </w:pPr>
      <w:bookmarkStart w:id="7" w:name="_Toc515711433"/>
      <w:bookmarkStart w:id="8" w:name="_Toc200616232"/>
      <w:r w:rsidRPr="00050C6E">
        <w:rPr>
          <w:rFonts w:eastAsia="Times New Roman" w:cstheme="majorHAnsi"/>
          <w:lang w:val="en" w:eastAsia="en-GB"/>
        </w:rPr>
        <w:t>I</w:t>
      </w:r>
      <w:r w:rsidR="00482554" w:rsidRPr="00050C6E">
        <w:rPr>
          <w:rFonts w:eastAsia="Times New Roman" w:cstheme="majorHAnsi"/>
          <w:lang w:val="en" w:eastAsia="en-GB"/>
        </w:rPr>
        <w:t>nduction of new staff</w:t>
      </w:r>
      <w:bookmarkEnd w:id="7"/>
      <w:bookmarkEnd w:id="8"/>
    </w:p>
    <w:p w14:paraId="2AB2F553" w14:textId="4AFB817D" w:rsidR="00482554" w:rsidRPr="00050C6E" w:rsidRDefault="00482554" w:rsidP="00482554">
      <w:pPr>
        <w:spacing w:before="100" w:beforeAutospacing="1" w:after="100" w:afterAutospacing="1"/>
        <w:rPr>
          <w:rFonts w:asciiTheme="majorHAnsi" w:hAnsiTheme="majorHAnsi" w:cstheme="majorHAnsi"/>
          <w:sz w:val="24"/>
          <w:szCs w:val="24"/>
          <w:lang w:val="en" w:eastAsia="en-GB"/>
        </w:rPr>
      </w:pPr>
      <w:r w:rsidRPr="00050C6E">
        <w:rPr>
          <w:rFonts w:asciiTheme="majorHAnsi" w:hAnsiTheme="majorHAnsi" w:cstheme="majorHAnsi"/>
          <w:color w:val="FF0000"/>
          <w:lang w:val="en" w:eastAsia="en-GB"/>
        </w:rPr>
        <w:t> </w:t>
      </w:r>
      <w:r w:rsidRPr="00050C6E">
        <w:rPr>
          <w:rFonts w:asciiTheme="majorHAnsi" w:hAnsiTheme="majorHAnsi" w:cstheme="majorHAnsi"/>
          <w:sz w:val="24"/>
          <w:szCs w:val="24"/>
          <w:lang w:val="en" w:eastAsia="en-GB"/>
        </w:rPr>
        <w:t>On gaining employment with the playgroup</w:t>
      </w:r>
      <w:r w:rsidR="006F3833">
        <w:rPr>
          <w:rFonts w:asciiTheme="majorHAnsi" w:hAnsiTheme="majorHAnsi" w:cstheme="majorHAnsi"/>
          <w:sz w:val="24"/>
          <w:szCs w:val="24"/>
          <w:lang w:val="en" w:eastAsia="en-GB"/>
        </w:rPr>
        <w:t>,</w:t>
      </w:r>
      <w:r w:rsidRPr="00050C6E">
        <w:rPr>
          <w:rFonts w:asciiTheme="majorHAnsi" w:hAnsiTheme="majorHAnsi" w:cstheme="majorHAnsi"/>
          <w:sz w:val="24"/>
          <w:szCs w:val="24"/>
          <w:lang w:val="en" w:eastAsia="en-GB"/>
        </w:rPr>
        <w:t xml:space="preserve"> the team leader is to ensure that the new staff member is familiar with </w:t>
      </w:r>
      <w:r w:rsidR="00414120" w:rsidRPr="00050C6E">
        <w:rPr>
          <w:rFonts w:asciiTheme="majorHAnsi" w:hAnsiTheme="majorHAnsi" w:cstheme="majorHAnsi"/>
          <w:sz w:val="24"/>
          <w:szCs w:val="24"/>
          <w:lang w:val="en" w:eastAsia="en-GB"/>
        </w:rPr>
        <w:t>all</w:t>
      </w:r>
      <w:r w:rsidRPr="00050C6E">
        <w:rPr>
          <w:rFonts w:asciiTheme="majorHAnsi" w:hAnsiTheme="majorHAnsi" w:cstheme="majorHAnsi"/>
          <w:sz w:val="24"/>
          <w:szCs w:val="24"/>
          <w:lang w:val="en" w:eastAsia="en-GB"/>
        </w:rPr>
        <w:t xml:space="preserve"> the policy documents and that, in addition</w:t>
      </w:r>
      <w:r w:rsidR="00932BA7" w:rsidRPr="00050C6E">
        <w:rPr>
          <w:rFonts w:asciiTheme="majorHAnsi" w:hAnsiTheme="majorHAnsi" w:cstheme="majorHAnsi"/>
          <w:sz w:val="24"/>
          <w:szCs w:val="24"/>
          <w:lang w:val="en" w:eastAsia="en-GB"/>
        </w:rPr>
        <w:t>,</w:t>
      </w:r>
      <w:r w:rsidRPr="00050C6E">
        <w:rPr>
          <w:rFonts w:asciiTheme="majorHAnsi" w:hAnsiTheme="majorHAnsi" w:cstheme="majorHAnsi"/>
          <w:sz w:val="24"/>
          <w:szCs w:val="24"/>
          <w:lang w:val="en" w:eastAsia="en-GB"/>
        </w:rPr>
        <w:t xml:space="preserve"> a copy is </w:t>
      </w:r>
      <w:r w:rsidR="006F3833">
        <w:rPr>
          <w:rFonts w:asciiTheme="majorHAnsi" w:hAnsiTheme="majorHAnsi" w:cstheme="majorHAnsi"/>
          <w:sz w:val="24"/>
          <w:szCs w:val="24"/>
          <w:lang w:val="en" w:eastAsia="en-GB"/>
        </w:rPr>
        <w:t>emailed</w:t>
      </w:r>
      <w:r w:rsidRPr="00050C6E">
        <w:rPr>
          <w:rFonts w:asciiTheme="majorHAnsi" w:hAnsiTheme="majorHAnsi" w:cstheme="majorHAnsi"/>
          <w:sz w:val="24"/>
          <w:szCs w:val="24"/>
          <w:lang w:val="en" w:eastAsia="en-GB"/>
        </w:rPr>
        <w:t xml:space="preserve"> to them for their </w:t>
      </w:r>
      <w:r w:rsidR="00932BA7" w:rsidRPr="00050C6E">
        <w:rPr>
          <w:rFonts w:asciiTheme="majorHAnsi" w:hAnsiTheme="majorHAnsi" w:cstheme="majorHAnsi"/>
          <w:sz w:val="24"/>
          <w:szCs w:val="24"/>
          <w:lang w:val="en" w:eastAsia="en-GB"/>
        </w:rPr>
        <w:t>review</w:t>
      </w:r>
      <w:r w:rsidRPr="00050C6E">
        <w:rPr>
          <w:rFonts w:asciiTheme="majorHAnsi" w:hAnsiTheme="majorHAnsi" w:cstheme="majorHAnsi"/>
          <w:sz w:val="24"/>
          <w:szCs w:val="24"/>
          <w:lang w:val="en" w:eastAsia="en-GB"/>
        </w:rPr>
        <w:t xml:space="preserve"> and understanding. Furthermore, the team leader is to highlight critical policy doctrine and ensure that the day-to-day checks that are mandatory are fully understood and carried out. The new staff member is to </w:t>
      </w:r>
      <w:r w:rsidRPr="00050C6E">
        <w:rPr>
          <w:rFonts w:asciiTheme="majorHAnsi" w:hAnsiTheme="majorHAnsi" w:cstheme="majorHAnsi"/>
          <w:sz w:val="24"/>
          <w:szCs w:val="24"/>
          <w:lang w:val="en" w:eastAsia="en-GB"/>
        </w:rPr>
        <w:lastRenderedPageBreak/>
        <w:t xml:space="preserve">confirm via e-mail that they have received the documents and </w:t>
      </w:r>
      <w:r w:rsidR="00DF486D" w:rsidRPr="00050C6E">
        <w:rPr>
          <w:rFonts w:asciiTheme="majorHAnsi" w:hAnsiTheme="majorHAnsi" w:cstheme="majorHAnsi"/>
          <w:sz w:val="24"/>
          <w:szCs w:val="24"/>
          <w:lang w:val="en" w:eastAsia="en-GB"/>
        </w:rPr>
        <w:t>understand</w:t>
      </w:r>
      <w:r w:rsidRPr="00050C6E">
        <w:rPr>
          <w:rFonts w:asciiTheme="majorHAnsi" w:hAnsiTheme="majorHAnsi" w:cstheme="majorHAnsi"/>
          <w:sz w:val="24"/>
          <w:szCs w:val="24"/>
          <w:lang w:val="en" w:eastAsia="en-GB"/>
        </w:rPr>
        <w:t xml:space="preserve"> the policy</w:t>
      </w:r>
      <w:r w:rsidR="006F3833">
        <w:rPr>
          <w:rFonts w:asciiTheme="majorHAnsi" w:hAnsiTheme="majorHAnsi" w:cstheme="majorHAnsi"/>
          <w:sz w:val="24"/>
          <w:szCs w:val="24"/>
          <w:lang w:val="en" w:eastAsia="en-GB"/>
        </w:rPr>
        <w:t>,</w:t>
      </w:r>
      <w:r w:rsidRPr="00050C6E">
        <w:rPr>
          <w:rFonts w:asciiTheme="majorHAnsi" w:hAnsiTheme="majorHAnsi" w:cstheme="majorHAnsi"/>
          <w:sz w:val="24"/>
          <w:szCs w:val="24"/>
          <w:lang w:val="en" w:eastAsia="en-GB"/>
        </w:rPr>
        <w:t xml:space="preserve"> or if needed</w:t>
      </w:r>
      <w:r w:rsidR="006F3833">
        <w:rPr>
          <w:rFonts w:asciiTheme="majorHAnsi" w:hAnsiTheme="majorHAnsi" w:cstheme="majorHAnsi"/>
          <w:sz w:val="24"/>
          <w:szCs w:val="24"/>
          <w:lang w:val="en" w:eastAsia="en-GB"/>
        </w:rPr>
        <w:t>,</w:t>
      </w:r>
      <w:r w:rsidRPr="00050C6E">
        <w:rPr>
          <w:rFonts w:asciiTheme="majorHAnsi" w:hAnsiTheme="majorHAnsi" w:cstheme="majorHAnsi"/>
          <w:sz w:val="24"/>
          <w:szCs w:val="24"/>
          <w:lang w:val="en" w:eastAsia="en-GB"/>
        </w:rPr>
        <w:t xml:space="preserve"> seek clarification and guidance</w:t>
      </w:r>
      <w:r w:rsidR="006F3833">
        <w:rPr>
          <w:rFonts w:asciiTheme="majorHAnsi" w:hAnsiTheme="majorHAnsi" w:cstheme="majorHAnsi"/>
          <w:sz w:val="24"/>
          <w:szCs w:val="24"/>
          <w:lang w:val="en" w:eastAsia="en-GB"/>
        </w:rPr>
        <w:t xml:space="preserve">. The team leader will also confirm </w:t>
      </w:r>
      <w:r w:rsidR="006117E5">
        <w:rPr>
          <w:rFonts w:asciiTheme="majorHAnsi" w:hAnsiTheme="majorHAnsi" w:cstheme="majorHAnsi"/>
          <w:sz w:val="24"/>
          <w:szCs w:val="24"/>
          <w:lang w:val="en" w:eastAsia="en-GB"/>
        </w:rPr>
        <w:t>the understanding of policies in a Q&amp;A session.</w:t>
      </w:r>
    </w:p>
    <w:p w14:paraId="10C648EC" w14:textId="20E36033" w:rsidR="00FB268E" w:rsidRPr="00050C6E" w:rsidRDefault="00FB268E" w:rsidP="00482554">
      <w:pPr>
        <w:spacing w:before="100" w:beforeAutospacing="1" w:after="100" w:afterAutospacing="1"/>
        <w:rPr>
          <w:rFonts w:asciiTheme="majorHAnsi" w:hAnsiTheme="majorHAnsi" w:cstheme="majorHAnsi"/>
          <w:sz w:val="24"/>
          <w:szCs w:val="24"/>
          <w:lang w:val="en" w:eastAsia="en-GB"/>
        </w:rPr>
      </w:pPr>
      <w:r w:rsidRPr="00050C6E">
        <w:rPr>
          <w:rFonts w:asciiTheme="majorHAnsi" w:hAnsiTheme="majorHAnsi" w:cstheme="majorHAnsi"/>
          <w:sz w:val="24"/>
          <w:szCs w:val="24"/>
          <w:lang w:val="en" w:eastAsia="en-GB"/>
        </w:rPr>
        <w:t xml:space="preserve">In </w:t>
      </w:r>
      <w:r w:rsidR="00134CEB" w:rsidRPr="00050C6E">
        <w:rPr>
          <w:rFonts w:asciiTheme="majorHAnsi" w:hAnsiTheme="majorHAnsi" w:cstheme="majorHAnsi"/>
          <w:sz w:val="24"/>
          <w:szCs w:val="24"/>
          <w:lang w:val="en" w:eastAsia="en-GB"/>
        </w:rPr>
        <w:t>addition,</w:t>
      </w:r>
      <w:r w:rsidRPr="00050C6E">
        <w:rPr>
          <w:rFonts w:asciiTheme="majorHAnsi" w:hAnsiTheme="majorHAnsi" w:cstheme="majorHAnsi"/>
          <w:sz w:val="24"/>
          <w:szCs w:val="24"/>
          <w:lang w:val="en" w:eastAsia="en-GB"/>
        </w:rPr>
        <w:t xml:space="preserve"> all staff are to be familiar with </w:t>
      </w:r>
      <w:r w:rsidR="006D6E84" w:rsidRPr="00050C6E">
        <w:rPr>
          <w:rFonts w:asciiTheme="majorHAnsi" w:hAnsiTheme="majorHAnsi" w:cstheme="majorHAnsi"/>
          <w:sz w:val="24"/>
          <w:szCs w:val="24"/>
          <w:lang w:val="en" w:eastAsia="en-GB"/>
        </w:rPr>
        <w:t xml:space="preserve">the </w:t>
      </w:r>
      <w:r w:rsidR="00134CEB" w:rsidRPr="00050C6E">
        <w:rPr>
          <w:rFonts w:asciiTheme="majorHAnsi" w:hAnsiTheme="majorHAnsi" w:cstheme="majorHAnsi"/>
          <w:sz w:val="24"/>
          <w:szCs w:val="24"/>
          <w:lang w:val="en" w:eastAsia="en-GB"/>
        </w:rPr>
        <w:t xml:space="preserve">legal requirements below </w:t>
      </w:r>
    </w:p>
    <w:p w14:paraId="0E6A9FF3" w14:textId="77777777" w:rsidR="00AB43D7" w:rsidRPr="00050C6E" w:rsidRDefault="00AB43D7" w:rsidP="00134CEB">
      <w:pPr>
        <w:pStyle w:val="Heading2"/>
        <w:rPr>
          <w:rFonts w:cstheme="majorHAnsi"/>
        </w:rPr>
      </w:pPr>
      <w:bookmarkStart w:id="9" w:name="_Toc200616233"/>
      <w:r w:rsidRPr="00050C6E">
        <w:rPr>
          <w:rFonts w:cstheme="majorHAnsi"/>
        </w:rPr>
        <w:t>Mandatory Obligations are required to comply with Childcare Regulations of the Childcare Act.</w:t>
      </w:r>
      <w:bookmarkEnd w:id="9"/>
    </w:p>
    <w:p w14:paraId="5C6E7BC1" w14:textId="77777777" w:rsidR="006117E5" w:rsidRDefault="006117E5" w:rsidP="00AB43D7">
      <w:pPr>
        <w:rPr>
          <w:rFonts w:asciiTheme="majorHAnsi" w:hAnsiTheme="majorHAnsi" w:cstheme="majorHAnsi"/>
          <w:sz w:val="24"/>
          <w:szCs w:val="24"/>
        </w:rPr>
      </w:pPr>
    </w:p>
    <w:p w14:paraId="2B86DB82" w14:textId="1B6713C7" w:rsidR="00AB43D7" w:rsidRPr="00050C6E" w:rsidRDefault="00AB43D7" w:rsidP="00AB43D7">
      <w:pPr>
        <w:rPr>
          <w:rFonts w:asciiTheme="majorHAnsi" w:hAnsiTheme="majorHAnsi" w:cstheme="majorHAnsi"/>
          <w:sz w:val="24"/>
          <w:szCs w:val="24"/>
        </w:rPr>
      </w:pPr>
      <w:r w:rsidRPr="00050C6E">
        <w:rPr>
          <w:rFonts w:asciiTheme="majorHAnsi" w:hAnsiTheme="majorHAnsi" w:cstheme="majorHAnsi"/>
          <w:sz w:val="24"/>
          <w:szCs w:val="24"/>
        </w:rPr>
        <w:t>All staff are required to comply with all legal requirements mandated by the authorities, and of course, one of our guiding principles is the care, safety, and well-being of those in our care.</w:t>
      </w:r>
    </w:p>
    <w:p w14:paraId="6F9FE6D6" w14:textId="77777777" w:rsidR="00AB43D7" w:rsidRPr="00050C6E" w:rsidRDefault="00AB43D7" w:rsidP="00AB43D7">
      <w:pPr>
        <w:rPr>
          <w:rFonts w:asciiTheme="majorHAnsi" w:hAnsiTheme="majorHAnsi" w:cstheme="majorHAnsi"/>
          <w:sz w:val="24"/>
          <w:szCs w:val="24"/>
        </w:rPr>
      </w:pPr>
      <w:r w:rsidRPr="00050C6E">
        <w:rPr>
          <w:rFonts w:asciiTheme="majorHAnsi" w:hAnsiTheme="majorHAnsi" w:cstheme="majorHAnsi"/>
          <w:sz w:val="24"/>
          <w:szCs w:val="24"/>
        </w:rPr>
        <w:t>These requirements are shown below:</w:t>
      </w:r>
    </w:p>
    <w:p w14:paraId="64678D10" w14:textId="77777777" w:rsidR="00AB43D7" w:rsidRPr="00050C6E" w:rsidRDefault="00AB43D7" w:rsidP="00AB43D7">
      <w:pPr>
        <w:pStyle w:val="ListParagraph"/>
        <w:numPr>
          <w:ilvl w:val="0"/>
          <w:numId w:val="46"/>
        </w:numPr>
        <w:spacing w:after="160" w:line="259" w:lineRule="auto"/>
        <w:rPr>
          <w:rFonts w:asciiTheme="majorHAnsi" w:hAnsiTheme="majorHAnsi" w:cstheme="majorHAnsi"/>
        </w:rPr>
      </w:pPr>
      <w:r w:rsidRPr="00050C6E">
        <w:rPr>
          <w:rFonts w:asciiTheme="majorHAnsi" w:hAnsiTheme="majorHAnsi" w:cstheme="majorHAnsi"/>
        </w:rPr>
        <w:t>Concerning the requirement of staff to report to the owner any knowledge they obtain about any person working for the playgroup who may be guilty of a sexual crime or abuse of a child in care immediately.</w:t>
      </w:r>
    </w:p>
    <w:p w14:paraId="739B7940" w14:textId="772AA39D" w:rsidR="00AB43D7" w:rsidRPr="00050C6E" w:rsidRDefault="00AB43D7" w:rsidP="00AB43D7">
      <w:pPr>
        <w:pStyle w:val="ListParagraph"/>
        <w:numPr>
          <w:ilvl w:val="0"/>
          <w:numId w:val="46"/>
        </w:numPr>
        <w:spacing w:after="160" w:line="259" w:lineRule="auto"/>
        <w:rPr>
          <w:rFonts w:asciiTheme="majorHAnsi" w:hAnsiTheme="majorHAnsi" w:cstheme="majorHAnsi"/>
        </w:rPr>
      </w:pPr>
      <w:r w:rsidRPr="00050C6E">
        <w:rPr>
          <w:rFonts w:asciiTheme="majorHAnsi" w:hAnsiTheme="majorHAnsi" w:cstheme="majorHAnsi"/>
        </w:rPr>
        <w:t>If an employee discovers that the owner or the person ultimately responsible for oversight may be guilty of a sexual crime or abuse of a child in care</w:t>
      </w:r>
      <w:r w:rsidR="007430EE">
        <w:rPr>
          <w:rFonts w:asciiTheme="majorHAnsi" w:hAnsiTheme="majorHAnsi" w:cstheme="majorHAnsi"/>
        </w:rPr>
        <w:t>,</w:t>
      </w:r>
      <w:r w:rsidRPr="00050C6E">
        <w:rPr>
          <w:rFonts w:asciiTheme="majorHAnsi" w:hAnsiTheme="majorHAnsi" w:cstheme="majorHAnsi"/>
        </w:rPr>
        <w:t xml:space="preserve"> they can contact </w:t>
      </w:r>
      <w:r w:rsidRPr="00050C6E">
        <w:rPr>
          <w:rFonts w:asciiTheme="majorHAnsi" w:eastAsia="Aptos" w:hAnsiTheme="majorHAnsi" w:cstheme="majorHAnsi"/>
          <w:color w:val="000000" w:themeColor="text1"/>
        </w:rPr>
        <w:t>the confidential inspector for childcare.</w:t>
      </w:r>
    </w:p>
    <w:p w14:paraId="2E876F4E" w14:textId="77777777" w:rsidR="00AB43D7" w:rsidRPr="00050C6E" w:rsidRDefault="00AB43D7" w:rsidP="00AB43D7">
      <w:pPr>
        <w:pStyle w:val="ListParagraph"/>
        <w:numPr>
          <w:ilvl w:val="0"/>
          <w:numId w:val="46"/>
        </w:numPr>
        <w:spacing w:after="160" w:line="259" w:lineRule="auto"/>
        <w:rPr>
          <w:rFonts w:asciiTheme="majorHAnsi" w:hAnsiTheme="majorHAnsi" w:cstheme="majorHAnsi"/>
        </w:rPr>
      </w:pPr>
      <w:r w:rsidRPr="00050C6E">
        <w:rPr>
          <w:rFonts w:asciiTheme="majorHAnsi" w:hAnsiTheme="majorHAnsi" w:cstheme="majorHAnsi"/>
        </w:rPr>
        <w:t xml:space="preserve">If an employee discovers that the owner or the person ultimately responsible for oversight may be guilty of a sexual crime or abuse of a child in care, they </w:t>
      </w:r>
      <w:r w:rsidRPr="00050C6E">
        <w:rPr>
          <w:rFonts w:asciiTheme="majorHAnsi" w:eastAsia="Aptos" w:hAnsiTheme="majorHAnsi" w:cstheme="majorHAnsi"/>
        </w:rPr>
        <w:t>will immediately report it to the police in the event of reasonable suspicion.</w:t>
      </w:r>
    </w:p>
    <w:p w14:paraId="1CC5E246" w14:textId="44D8DD82" w:rsidR="00AB43D7" w:rsidRPr="00050C6E" w:rsidRDefault="00AB43D7" w:rsidP="00AB43D7">
      <w:pPr>
        <w:pStyle w:val="ListParagraph"/>
        <w:numPr>
          <w:ilvl w:val="0"/>
          <w:numId w:val="46"/>
        </w:numPr>
        <w:spacing w:after="160" w:line="259" w:lineRule="auto"/>
        <w:rPr>
          <w:rFonts w:asciiTheme="majorHAnsi" w:hAnsiTheme="majorHAnsi" w:cstheme="majorHAnsi"/>
        </w:rPr>
      </w:pPr>
      <w:r w:rsidRPr="00050C6E">
        <w:rPr>
          <w:rFonts w:asciiTheme="majorHAnsi" w:hAnsiTheme="majorHAnsi" w:cstheme="majorHAnsi"/>
        </w:rPr>
        <w:t>If the owner becomes aware that a person working for the playgroup may be guilty of a sexual crime or abuse of a child in care</w:t>
      </w:r>
      <w:r w:rsidR="00EE7C53">
        <w:rPr>
          <w:rFonts w:asciiTheme="majorHAnsi" w:hAnsiTheme="majorHAnsi" w:cstheme="majorHAnsi"/>
        </w:rPr>
        <w:t>,</w:t>
      </w:r>
      <w:r w:rsidRPr="00050C6E">
        <w:rPr>
          <w:rFonts w:asciiTheme="majorHAnsi" w:hAnsiTheme="majorHAnsi" w:cstheme="majorHAnsi"/>
        </w:rPr>
        <w:t xml:space="preserve"> they will immediately inform and consult with the confidential inspector of childcare.</w:t>
      </w:r>
    </w:p>
    <w:p w14:paraId="6E865039" w14:textId="77777777" w:rsidR="00AB43D7" w:rsidRDefault="00AB43D7" w:rsidP="00AB43D7">
      <w:pPr>
        <w:pStyle w:val="ListParagraph"/>
        <w:numPr>
          <w:ilvl w:val="0"/>
          <w:numId w:val="46"/>
        </w:numPr>
        <w:spacing w:after="160" w:line="259" w:lineRule="auto"/>
        <w:rPr>
          <w:rFonts w:asciiTheme="majorHAnsi" w:hAnsiTheme="majorHAnsi" w:cstheme="majorHAnsi"/>
        </w:rPr>
      </w:pPr>
      <w:r w:rsidRPr="00050C6E">
        <w:rPr>
          <w:rFonts w:asciiTheme="majorHAnsi" w:hAnsiTheme="majorHAnsi" w:cstheme="majorHAnsi"/>
        </w:rPr>
        <w:t>It is the owner's responsibility if, after consultation with the confidential inspector of childcare</w:t>
      </w:r>
      <w:r w:rsidRPr="00050C6E">
        <w:rPr>
          <w:rFonts w:asciiTheme="majorHAnsi" w:eastAsia="Aptos" w:hAnsiTheme="majorHAnsi" w:cstheme="majorHAnsi"/>
        </w:rPr>
        <w:t xml:space="preserve">, it must be concluded that there is a reasonable suspicion that an employee has committed a sexual offence or abuse of a child in care, must report this immediately to the </w:t>
      </w:r>
      <w:r w:rsidRPr="00050C6E">
        <w:rPr>
          <w:rFonts w:asciiTheme="majorHAnsi" w:hAnsiTheme="majorHAnsi" w:cstheme="majorHAnsi"/>
        </w:rPr>
        <w:t>confidential inspector of childcare</w:t>
      </w:r>
    </w:p>
    <w:p w14:paraId="2C259F7B" w14:textId="289BCDE5" w:rsidR="00A21036" w:rsidRPr="00050C6E" w:rsidRDefault="00A21036" w:rsidP="00AB43D7">
      <w:pPr>
        <w:pStyle w:val="ListParagraph"/>
        <w:numPr>
          <w:ilvl w:val="0"/>
          <w:numId w:val="46"/>
        </w:numPr>
        <w:spacing w:after="160" w:line="259" w:lineRule="auto"/>
        <w:rPr>
          <w:rFonts w:asciiTheme="majorHAnsi" w:hAnsiTheme="majorHAnsi" w:cstheme="majorHAnsi"/>
        </w:rPr>
      </w:pPr>
      <w:r>
        <w:rPr>
          <w:rFonts w:asciiTheme="majorHAnsi" w:hAnsiTheme="majorHAnsi" w:cstheme="majorHAnsi"/>
        </w:rPr>
        <w:t xml:space="preserve">New staff will be </w:t>
      </w:r>
      <w:r w:rsidR="001A1A90">
        <w:rPr>
          <w:rFonts w:asciiTheme="majorHAnsi" w:hAnsiTheme="majorHAnsi" w:cstheme="majorHAnsi"/>
        </w:rPr>
        <w:t xml:space="preserve">emailed the documents specifically dealing with the Meldcode </w:t>
      </w:r>
      <w:r w:rsidR="001312E4">
        <w:rPr>
          <w:rFonts w:asciiTheme="majorHAnsi" w:hAnsiTheme="majorHAnsi" w:cstheme="majorHAnsi"/>
        </w:rPr>
        <w:t>that are in the Meldcode folder in the database</w:t>
      </w:r>
      <w:r w:rsidR="00B65DE8">
        <w:rPr>
          <w:rFonts w:asciiTheme="majorHAnsi" w:hAnsiTheme="majorHAnsi" w:cstheme="majorHAnsi"/>
        </w:rPr>
        <w:t xml:space="preserve"> for reference and guidance </w:t>
      </w:r>
      <w:r w:rsidR="00E57275">
        <w:rPr>
          <w:rFonts w:asciiTheme="majorHAnsi" w:hAnsiTheme="majorHAnsi" w:cstheme="majorHAnsi"/>
        </w:rPr>
        <w:t>as well as being instructed in the above and steps to take.</w:t>
      </w:r>
    </w:p>
    <w:p w14:paraId="2AB2F554" w14:textId="77777777" w:rsidR="00482554" w:rsidRPr="00050C6E" w:rsidRDefault="00482554" w:rsidP="00482554">
      <w:pPr>
        <w:pStyle w:val="Heading2"/>
        <w:rPr>
          <w:rFonts w:eastAsia="Times New Roman" w:cstheme="majorHAnsi"/>
          <w:lang w:val="en" w:eastAsia="en-GB"/>
        </w:rPr>
      </w:pPr>
      <w:bookmarkStart w:id="10" w:name="_Toc515711434"/>
      <w:bookmarkStart w:id="11" w:name="_Toc200616234"/>
      <w:r w:rsidRPr="00050C6E">
        <w:rPr>
          <w:rFonts w:eastAsia="Times New Roman" w:cstheme="majorHAnsi"/>
          <w:lang w:val="en" w:eastAsia="en-GB"/>
        </w:rPr>
        <w:lastRenderedPageBreak/>
        <w:t>Policy Document updates to all</w:t>
      </w:r>
      <w:bookmarkEnd w:id="10"/>
      <w:bookmarkEnd w:id="11"/>
    </w:p>
    <w:p w14:paraId="2AB2F555" w14:textId="03B5B789" w:rsidR="00482554" w:rsidRPr="00050C6E" w:rsidRDefault="00482554" w:rsidP="00482554">
      <w:pPr>
        <w:spacing w:before="100" w:beforeAutospacing="1" w:after="100" w:afterAutospacing="1" w:line="240" w:lineRule="auto"/>
        <w:rPr>
          <w:rFonts w:asciiTheme="majorHAnsi" w:eastAsia="Times New Roman" w:hAnsiTheme="majorHAnsi" w:cstheme="majorHAnsi"/>
          <w:sz w:val="24"/>
          <w:szCs w:val="24"/>
          <w:lang w:val="en" w:eastAsia="en-GB"/>
        </w:rPr>
      </w:pPr>
      <w:r w:rsidRPr="00050C6E">
        <w:rPr>
          <w:rFonts w:asciiTheme="majorHAnsi" w:eastAsia="Times New Roman" w:hAnsiTheme="majorHAnsi" w:cstheme="majorHAnsi"/>
          <w:sz w:val="24"/>
          <w:szCs w:val="24"/>
          <w:lang w:val="en" w:eastAsia="en-GB"/>
        </w:rPr>
        <w:t>The policy document is an open document that evolves to meet the changing needs of the playgroup and to comply with any new legislation or guidance from the Dutch authorities. Periodically</w:t>
      </w:r>
      <w:r w:rsidR="001764DF">
        <w:rPr>
          <w:rFonts w:asciiTheme="majorHAnsi" w:eastAsia="Times New Roman" w:hAnsiTheme="majorHAnsi" w:cstheme="majorHAnsi"/>
          <w:sz w:val="24"/>
          <w:szCs w:val="24"/>
          <w:lang w:val="en" w:eastAsia="en-GB"/>
        </w:rPr>
        <w:t>,</w:t>
      </w:r>
      <w:r w:rsidRPr="00050C6E">
        <w:rPr>
          <w:rFonts w:asciiTheme="majorHAnsi" w:eastAsia="Times New Roman" w:hAnsiTheme="majorHAnsi" w:cstheme="majorHAnsi"/>
          <w:sz w:val="24"/>
          <w:szCs w:val="24"/>
          <w:lang w:val="en" w:eastAsia="en-GB"/>
        </w:rPr>
        <w:t xml:space="preserve"> the team leader will ask staff to read the document and advise on any changes or new </w:t>
      </w:r>
      <w:r w:rsidR="00DF486D" w:rsidRPr="00050C6E">
        <w:rPr>
          <w:rFonts w:asciiTheme="majorHAnsi" w:eastAsia="Times New Roman" w:hAnsiTheme="majorHAnsi" w:cstheme="majorHAnsi"/>
          <w:sz w:val="24"/>
          <w:szCs w:val="24"/>
          <w:lang w:val="en" w:eastAsia="en-GB"/>
        </w:rPr>
        <w:t>ideas</w:t>
      </w:r>
      <w:r w:rsidRPr="00050C6E">
        <w:rPr>
          <w:rFonts w:asciiTheme="majorHAnsi" w:eastAsia="Times New Roman" w:hAnsiTheme="majorHAnsi" w:cstheme="majorHAnsi"/>
          <w:sz w:val="24"/>
          <w:szCs w:val="24"/>
          <w:lang w:val="en" w:eastAsia="en-GB"/>
        </w:rPr>
        <w:t xml:space="preserve"> they think </w:t>
      </w:r>
      <w:r w:rsidR="00C551C0" w:rsidRPr="00050C6E">
        <w:rPr>
          <w:rFonts w:asciiTheme="majorHAnsi" w:eastAsia="Times New Roman" w:hAnsiTheme="majorHAnsi" w:cstheme="majorHAnsi"/>
          <w:sz w:val="24"/>
          <w:szCs w:val="24"/>
          <w:lang w:val="en" w:eastAsia="en-GB"/>
        </w:rPr>
        <w:t>are needed</w:t>
      </w:r>
      <w:r w:rsidRPr="00050C6E">
        <w:rPr>
          <w:rFonts w:asciiTheme="majorHAnsi" w:eastAsia="Times New Roman" w:hAnsiTheme="majorHAnsi" w:cstheme="majorHAnsi"/>
          <w:sz w:val="24"/>
          <w:szCs w:val="24"/>
          <w:lang w:val="en" w:eastAsia="en-GB"/>
        </w:rPr>
        <w:t xml:space="preserve">. </w:t>
      </w:r>
    </w:p>
    <w:p w14:paraId="2AB2F556" w14:textId="2AADBD25" w:rsidR="00482554" w:rsidRPr="00050C6E" w:rsidRDefault="00482554" w:rsidP="00482554">
      <w:pPr>
        <w:spacing w:before="100" w:beforeAutospacing="1" w:after="100" w:afterAutospacing="1" w:line="240" w:lineRule="auto"/>
        <w:rPr>
          <w:rFonts w:asciiTheme="majorHAnsi" w:eastAsia="Times New Roman" w:hAnsiTheme="majorHAnsi" w:cstheme="majorHAnsi"/>
          <w:sz w:val="24"/>
          <w:szCs w:val="24"/>
          <w:lang w:val="en" w:eastAsia="en-GB"/>
        </w:rPr>
      </w:pPr>
      <w:r w:rsidRPr="00050C6E">
        <w:rPr>
          <w:rFonts w:asciiTheme="majorHAnsi" w:eastAsia="Times New Roman" w:hAnsiTheme="majorHAnsi" w:cstheme="majorHAnsi"/>
          <w:sz w:val="24"/>
          <w:szCs w:val="24"/>
          <w:lang w:val="en" w:eastAsia="en-GB"/>
        </w:rPr>
        <w:t xml:space="preserve">The team leader is responsible for making any changes and </w:t>
      </w:r>
      <w:r w:rsidR="00DF486D" w:rsidRPr="00050C6E">
        <w:rPr>
          <w:rFonts w:asciiTheme="majorHAnsi" w:eastAsia="Times New Roman" w:hAnsiTheme="majorHAnsi" w:cstheme="majorHAnsi"/>
          <w:sz w:val="24"/>
          <w:szCs w:val="24"/>
          <w:lang w:val="en" w:eastAsia="en-GB"/>
        </w:rPr>
        <w:t>ensures</w:t>
      </w:r>
      <w:r w:rsidRPr="00050C6E">
        <w:rPr>
          <w:rFonts w:asciiTheme="majorHAnsi" w:eastAsia="Times New Roman" w:hAnsiTheme="majorHAnsi" w:cstheme="majorHAnsi"/>
          <w:sz w:val="24"/>
          <w:szCs w:val="24"/>
          <w:lang w:val="en" w:eastAsia="en-GB"/>
        </w:rPr>
        <w:t xml:space="preserve"> all staff, parents, the </w:t>
      </w:r>
      <w:r w:rsidR="00A67565" w:rsidRPr="00050C6E">
        <w:rPr>
          <w:rFonts w:asciiTheme="majorHAnsi" w:eastAsia="Times New Roman" w:hAnsiTheme="majorHAnsi" w:cstheme="majorHAnsi"/>
          <w:sz w:val="24"/>
          <w:szCs w:val="24"/>
          <w:lang w:val="en" w:eastAsia="en-GB"/>
        </w:rPr>
        <w:t>parents’</w:t>
      </w:r>
      <w:r w:rsidRPr="00050C6E">
        <w:rPr>
          <w:rFonts w:asciiTheme="majorHAnsi" w:eastAsia="Times New Roman" w:hAnsiTheme="majorHAnsi" w:cstheme="majorHAnsi"/>
          <w:sz w:val="24"/>
          <w:szCs w:val="24"/>
          <w:lang w:val="en" w:eastAsia="en-GB"/>
        </w:rPr>
        <w:t xml:space="preserve"> committee</w:t>
      </w:r>
      <w:r w:rsidR="001764DF">
        <w:rPr>
          <w:rFonts w:asciiTheme="majorHAnsi" w:eastAsia="Times New Roman" w:hAnsiTheme="majorHAnsi" w:cstheme="majorHAnsi"/>
          <w:sz w:val="24"/>
          <w:szCs w:val="24"/>
          <w:lang w:val="en" w:eastAsia="en-GB"/>
        </w:rPr>
        <w:t>,</w:t>
      </w:r>
      <w:r w:rsidRPr="00050C6E">
        <w:rPr>
          <w:rFonts w:asciiTheme="majorHAnsi" w:eastAsia="Times New Roman" w:hAnsiTheme="majorHAnsi" w:cstheme="majorHAnsi"/>
          <w:sz w:val="24"/>
          <w:szCs w:val="24"/>
          <w:lang w:val="en" w:eastAsia="en-GB"/>
        </w:rPr>
        <w:t xml:space="preserve"> and the supervisor are aware as appropriate.</w:t>
      </w:r>
      <w:r w:rsidR="00E325BC" w:rsidRPr="00050C6E">
        <w:rPr>
          <w:rFonts w:asciiTheme="majorHAnsi" w:eastAsia="Times New Roman" w:hAnsiTheme="majorHAnsi" w:cstheme="majorHAnsi"/>
          <w:sz w:val="24"/>
          <w:szCs w:val="24"/>
          <w:lang w:val="en" w:eastAsia="en-GB"/>
        </w:rPr>
        <w:t xml:space="preserve"> </w:t>
      </w:r>
      <w:r w:rsidR="00E325BC" w:rsidRPr="00050C6E">
        <w:rPr>
          <w:rFonts w:asciiTheme="majorHAnsi" w:eastAsia="Times New Roman" w:hAnsiTheme="majorHAnsi" w:cstheme="majorHAnsi"/>
          <w:b/>
          <w:bCs/>
          <w:sz w:val="24"/>
          <w:szCs w:val="24"/>
          <w:lang w:val="en" w:eastAsia="en-GB"/>
        </w:rPr>
        <w:t>This will be notified</w:t>
      </w:r>
      <w:r w:rsidR="007545AE" w:rsidRPr="00050C6E">
        <w:rPr>
          <w:rFonts w:asciiTheme="majorHAnsi" w:eastAsia="Times New Roman" w:hAnsiTheme="majorHAnsi" w:cstheme="majorHAnsi"/>
          <w:b/>
          <w:bCs/>
          <w:sz w:val="24"/>
          <w:szCs w:val="24"/>
          <w:lang w:val="en" w:eastAsia="en-GB"/>
        </w:rPr>
        <w:t xml:space="preserve"> via the Daisy Chain WhatsApp group</w:t>
      </w:r>
      <w:r w:rsidR="00C7541B" w:rsidRPr="00050C6E">
        <w:rPr>
          <w:rFonts w:asciiTheme="majorHAnsi" w:eastAsia="Times New Roman" w:hAnsiTheme="majorHAnsi" w:cstheme="majorHAnsi"/>
          <w:b/>
          <w:bCs/>
          <w:sz w:val="24"/>
          <w:szCs w:val="24"/>
          <w:lang w:val="en" w:eastAsia="en-GB"/>
        </w:rPr>
        <w:t xml:space="preserve"> </w:t>
      </w:r>
      <w:r w:rsidR="00AB7010">
        <w:rPr>
          <w:rFonts w:asciiTheme="majorHAnsi" w:eastAsia="Times New Roman" w:hAnsiTheme="majorHAnsi" w:cstheme="majorHAnsi"/>
          <w:b/>
          <w:bCs/>
          <w:sz w:val="24"/>
          <w:szCs w:val="24"/>
          <w:lang w:val="en" w:eastAsia="en-GB"/>
        </w:rPr>
        <w:t xml:space="preserve">and </w:t>
      </w:r>
      <w:r w:rsidR="00A67565" w:rsidRPr="00050C6E">
        <w:rPr>
          <w:rFonts w:asciiTheme="majorHAnsi" w:eastAsia="Times New Roman" w:hAnsiTheme="majorHAnsi" w:cstheme="majorHAnsi"/>
          <w:b/>
          <w:bCs/>
          <w:sz w:val="24"/>
          <w:szCs w:val="24"/>
          <w:lang w:val="en" w:eastAsia="en-GB"/>
        </w:rPr>
        <w:t>verbally.</w:t>
      </w:r>
      <w:r w:rsidRPr="00050C6E">
        <w:rPr>
          <w:rFonts w:asciiTheme="majorHAnsi" w:eastAsia="Times New Roman" w:hAnsiTheme="majorHAnsi" w:cstheme="majorHAnsi"/>
          <w:sz w:val="24"/>
          <w:szCs w:val="24"/>
          <w:lang w:val="en" w:eastAsia="en-GB"/>
        </w:rPr>
        <w:t xml:space="preserve"> The team leader will also ensure that the </w:t>
      </w:r>
      <w:r w:rsidR="00C551C0" w:rsidRPr="00050C6E">
        <w:rPr>
          <w:rFonts w:asciiTheme="majorHAnsi" w:eastAsia="Times New Roman" w:hAnsiTheme="majorHAnsi" w:cstheme="majorHAnsi"/>
          <w:sz w:val="24"/>
          <w:szCs w:val="24"/>
          <w:lang w:val="en" w:eastAsia="en-GB"/>
        </w:rPr>
        <w:t>website</w:t>
      </w:r>
      <w:r w:rsidRPr="00050C6E">
        <w:rPr>
          <w:rFonts w:asciiTheme="majorHAnsi" w:eastAsia="Times New Roman" w:hAnsiTheme="majorHAnsi" w:cstheme="majorHAnsi"/>
          <w:sz w:val="24"/>
          <w:szCs w:val="24"/>
          <w:lang w:val="en" w:eastAsia="en-GB"/>
        </w:rPr>
        <w:t xml:space="preserve"> is up to date.</w:t>
      </w:r>
      <w:r w:rsidR="000A0715">
        <w:rPr>
          <w:rFonts w:asciiTheme="majorHAnsi" w:eastAsia="Times New Roman" w:hAnsiTheme="majorHAnsi" w:cstheme="majorHAnsi"/>
          <w:sz w:val="24"/>
          <w:szCs w:val="24"/>
          <w:lang w:val="en" w:eastAsia="en-GB"/>
        </w:rPr>
        <w:t xml:space="preserve"> Before any implementation</w:t>
      </w:r>
      <w:r w:rsidR="000D6C03">
        <w:rPr>
          <w:rFonts w:asciiTheme="majorHAnsi" w:eastAsia="Times New Roman" w:hAnsiTheme="majorHAnsi" w:cstheme="majorHAnsi"/>
          <w:sz w:val="24"/>
          <w:szCs w:val="24"/>
          <w:lang w:val="en" w:eastAsia="en-GB"/>
        </w:rPr>
        <w:t>,</w:t>
      </w:r>
      <w:r w:rsidR="000A0715">
        <w:rPr>
          <w:rFonts w:asciiTheme="majorHAnsi" w:eastAsia="Times New Roman" w:hAnsiTheme="majorHAnsi" w:cstheme="majorHAnsi"/>
          <w:sz w:val="24"/>
          <w:szCs w:val="24"/>
          <w:lang w:val="en" w:eastAsia="en-GB"/>
        </w:rPr>
        <w:t xml:space="preserve"> </w:t>
      </w:r>
      <w:r w:rsidR="000D6C03" w:rsidRPr="00A253F4">
        <w:rPr>
          <w:rFonts w:asciiTheme="majorHAnsi" w:eastAsia="Times New Roman" w:hAnsiTheme="majorHAnsi" w:cstheme="majorHAnsi"/>
          <w:color w:val="EE0000"/>
          <w:sz w:val="24"/>
          <w:szCs w:val="24"/>
          <w:lang w:val="en" w:eastAsia="en-GB"/>
        </w:rPr>
        <w:t xml:space="preserve">the proposals are circulated </w:t>
      </w:r>
      <w:r w:rsidR="001778EB" w:rsidRPr="00A253F4">
        <w:rPr>
          <w:rFonts w:asciiTheme="majorHAnsi" w:eastAsia="Times New Roman" w:hAnsiTheme="majorHAnsi" w:cstheme="majorHAnsi"/>
          <w:color w:val="EE0000"/>
          <w:sz w:val="24"/>
          <w:szCs w:val="24"/>
          <w:lang w:val="en" w:eastAsia="en-GB"/>
        </w:rPr>
        <w:t xml:space="preserve">for comment </w:t>
      </w:r>
      <w:r w:rsidR="001778EB">
        <w:rPr>
          <w:rFonts w:asciiTheme="majorHAnsi" w:eastAsia="Times New Roman" w:hAnsiTheme="majorHAnsi" w:cstheme="majorHAnsi"/>
          <w:sz w:val="24"/>
          <w:szCs w:val="24"/>
          <w:lang w:val="en" w:eastAsia="en-GB"/>
        </w:rPr>
        <w:t xml:space="preserve">by the </w:t>
      </w:r>
      <w:r w:rsidR="00C52F2B">
        <w:rPr>
          <w:rFonts w:asciiTheme="majorHAnsi" w:eastAsia="Times New Roman" w:hAnsiTheme="majorHAnsi" w:cstheme="majorHAnsi"/>
          <w:sz w:val="24"/>
          <w:szCs w:val="24"/>
          <w:lang w:val="en" w:eastAsia="en-GB"/>
        </w:rPr>
        <w:t xml:space="preserve">staff, parents committee, supervisor and </w:t>
      </w:r>
      <w:r w:rsidR="00A253F4">
        <w:rPr>
          <w:rFonts w:asciiTheme="majorHAnsi" w:eastAsia="Times New Roman" w:hAnsiTheme="majorHAnsi" w:cstheme="majorHAnsi"/>
          <w:sz w:val="24"/>
          <w:szCs w:val="24"/>
          <w:lang w:val="en" w:eastAsia="en-GB"/>
        </w:rPr>
        <w:t>pedological</w:t>
      </w:r>
      <w:r w:rsidR="00C52F2B">
        <w:rPr>
          <w:rFonts w:asciiTheme="majorHAnsi" w:eastAsia="Times New Roman" w:hAnsiTheme="majorHAnsi" w:cstheme="majorHAnsi"/>
          <w:sz w:val="24"/>
          <w:szCs w:val="24"/>
          <w:lang w:val="en" w:eastAsia="en-GB"/>
        </w:rPr>
        <w:t xml:space="preserve"> </w:t>
      </w:r>
      <w:r w:rsidR="00A253F4">
        <w:rPr>
          <w:rFonts w:asciiTheme="majorHAnsi" w:eastAsia="Times New Roman" w:hAnsiTheme="majorHAnsi" w:cstheme="majorHAnsi"/>
          <w:sz w:val="24"/>
          <w:szCs w:val="24"/>
          <w:lang w:val="en" w:eastAsia="en-GB"/>
        </w:rPr>
        <w:t>coach as appropriate.</w:t>
      </w:r>
    </w:p>
    <w:p w14:paraId="2470162A" w14:textId="704AC892" w:rsidR="00F853C5" w:rsidRPr="00050C6E" w:rsidRDefault="00F802B6" w:rsidP="00482554">
      <w:pPr>
        <w:spacing w:before="100" w:beforeAutospacing="1" w:after="100" w:afterAutospacing="1" w:line="240" w:lineRule="auto"/>
        <w:rPr>
          <w:rFonts w:asciiTheme="majorHAnsi" w:eastAsia="Times New Roman" w:hAnsiTheme="majorHAnsi" w:cstheme="majorHAnsi"/>
          <w:b/>
          <w:bCs/>
          <w:sz w:val="24"/>
          <w:szCs w:val="24"/>
          <w:lang w:val="en" w:eastAsia="en-GB"/>
        </w:rPr>
      </w:pPr>
      <w:r w:rsidRPr="00050C6E">
        <w:rPr>
          <w:rFonts w:asciiTheme="majorHAnsi" w:eastAsia="Times New Roman" w:hAnsiTheme="majorHAnsi" w:cstheme="majorHAnsi"/>
          <w:b/>
          <w:bCs/>
          <w:sz w:val="24"/>
          <w:szCs w:val="24"/>
          <w:lang w:val="en" w:eastAsia="en-GB"/>
        </w:rPr>
        <w:t>Once new parents agree, they are added to the WhatsApp group by the TL</w:t>
      </w:r>
    </w:p>
    <w:p w14:paraId="2AB2F557" w14:textId="0143D025" w:rsidR="00482554" w:rsidRPr="00050C6E" w:rsidRDefault="00482554" w:rsidP="00482554">
      <w:pPr>
        <w:spacing w:before="100" w:beforeAutospacing="1" w:after="100" w:afterAutospacing="1" w:line="240" w:lineRule="auto"/>
        <w:rPr>
          <w:rFonts w:asciiTheme="majorHAnsi" w:eastAsia="Times New Roman" w:hAnsiTheme="majorHAnsi" w:cstheme="majorHAnsi"/>
          <w:sz w:val="24"/>
          <w:szCs w:val="24"/>
          <w:lang w:eastAsia="en-GB"/>
        </w:rPr>
      </w:pPr>
      <w:r w:rsidRPr="00050C6E">
        <w:rPr>
          <w:rFonts w:asciiTheme="majorHAnsi" w:eastAsia="Times New Roman" w:hAnsiTheme="majorHAnsi" w:cstheme="majorHAnsi"/>
          <w:sz w:val="24"/>
          <w:szCs w:val="24"/>
          <w:lang w:val="en" w:eastAsia="en-GB"/>
        </w:rPr>
        <w:t xml:space="preserve">The team leader will keep all </w:t>
      </w:r>
      <w:r w:rsidR="00C551C0" w:rsidRPr="00050C6E">
        <w:rPr>
          <w:rFonts w:asciiTheme="majorHAnsi" w:eastAsia="Times New Roman" w:hAnsiTheme="majorHAnsi" w:cstheme="majorHAnsi"/>
          <w:sz w:val="24"/>
          <w:szCs w:val="24"/>
          <w:lang w:val="en" w:eastAsia="en-GB"/>
        </w:rPr>
        <w:t>the others</w:t>
      </w:r>
      <w:r w:rsidRPr="00050C6E">
        <w:rPr>
          <w:rFonts w:asciiTheme="majorHAnsi" w:eastAsia="Times New Roman" w:hAnsiTheme="majorHAnsi" w:cstheme="majorHAnsi"/>
          <w:sz w:val="24"/>
          <w:szCs w:val="24"/>
          <w:lang w:val="en" w:eastAsia="en-GB"/>
        </w:rPr>
        <w:t xml:space="preserve"> involved and the parents updated.</w:t>
      </w:r>
    </w:p>
    <w:p w14:paraId="2AB2F558" w14:textId="77777777" w:rsidR="00E74466" w:rsidRPr="00050C6E" w:rsidRDefault="00E74466" w:rsidP="00E74466">
      <w:pPr>
        <w:pStyle w:val="Heading2"/>
        <w:rPr>
          <w:rFonts w:cstheme="majorHAnsi"/>
          <w:sz w:val="24"/>
          <w:szCs w:val="24"/>
        </w:rPr>
      </w:pPr>
      <w:bookmarkStart w:id="12" w:name="_Toc200616235"/>
      <w:r w:rsidRPr="00050C6E">
        <w:rPr>
          <w:rFonts w:cstheme="majorHAnsi"/>
          <w:sz w:val="24"/>
          <w:szCs w:val="24"/>
        </w:rPr>
        <w:t>Procedures</w:t>
      </w:r>
      <w:bookmarkEnd w:id="12"/>
    </w:p>
    <w:p w14:paraId="2AB2F559" w14:textId="77777777" w:rsidR="00E74466" w:rsidRPr="00050C6E" w:rsidRDefault="00E74466" w:rsidP="00E74466">
      <w:pPr>
        <w:pStyle w:val="Heading3"/>
        <w:rPr>
          <w:rFonts w:cstheme="majorHAnsi"/>
          <w:sz w:val="24"/>
          <w:szCs w:val="24"/>
        </w:rPr>
      </w:pPr>
      <w:bookmarkStart w:id="13" w:name="_Toc200616236"/>
      <w:r w:rsidRPr="00050C6E">
        <w:rPr>
          <w:rFonts w:cstheme="majorHAnsi"/>
          <w:sz w:val="24"/>
          <w:szCs w:val="24"/>
        </w:rPr>
        <w:t>Awareness</w:t>
      </w:r>
      <w:bookmarkEnd w:id="13"/>
      <w:r w:rsidRPr="00050C6E">
        <w:rPr>
          <w:rFonts w:cstheme="majorHAnsi"/>
          <w:sz w:val="24"/>
          <w:szCs w:val="24"/>
        </w:rPr>
        <w:t xml:space="preserve"> </w:t>
      </w:r>
    </w:p>
    <w:p w14:paraId="2AB2F55A" w14:textId="6050BA1C" w:rsidR="00E74466" w:rsidRPr="00050C6E" w:rsidRDefault="00E74466" w:rsidP="00E74466">
      <w:pPr>
        <w:numPr>
          <w:ilvl w:val="0"/>
          <w:numId w:val="9"/>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We provide new staff with a clear explanation of health and safety issues so that all adults </w:t>
      </w:r>
      <w:r w:rsidR="00A23C0F" w:rsidRPr="00050C6E">
        <w:rPr>
          <w:rFonts w:asciiTheme="majorHAnsi" w:hAnsiTheme="majorHAnsi" w:cstheme="majorHAnsi"/>
          <w:color w:val="000000"/>
          <w:sz w:val="24"/>
          <w:szCs w:val="24"/>
        </w:rPr>
        <w:t>can</w:t>
      </w:r>
      <w:r w:rsidRPr="00050C6E">
        <w:rPr>
          <w:rFonts w:asciiTheme="majorHAnsi" w:hAnsiTheme="majorHAnsi" w:cstheme="majorHAnsi"/>
          <w:color w:val="000000"/>
          <w:sz w:val="24"/>
          <w:szCs w:val="24"/>
        </w:rPr>
        <w:t xml:space="preserve"> adhere to our policy and </w:t>
      </w:r>
      <w:r w:rsidR="00BD649C" w:rsidRPr="00050C6E">
        <w:rPr>
          <w:rFonts w:asciiTheme="majorHAnsi" w:hAnsiTheme="majorHAnsi" w:cstheme="majorHAnsi"/>
          <w:color w:val="000000"/>
          <w:sz w:val="24"/>
          <w:szCs w:val="24"/>
        </w:rPr>
        <w:t>procedures,</w:t>
      </w:r>
      <w:r w:rsidR="00361F2C" w:rsidRPr="00050C6E">
        <w:rPr>
          <w:rFonts w:asciiTheme="majorHAnsi" w:hAnsiTheme="majorHAnsi" w:cstheme="majorHAnsi"/>
          <w:color w:val="000000"/>
          <w:sz w:val="24"/>
          <w:szCs w:val="24"/>
        </w:rPr>
        <w:t xml:space="preserve"> and so </w:t>
      </w:r>
      <w:r w:rsidRPr="00050C6E">
        <w:rPr>
          <w:rFonts w:asciiTheme="majorHAnsi" w:hAnsiTheme="majorHAnsi" w:cstheme="majorHAnsi"/>
          <w:color w:val="000000"/>
          <w:sz w:val="24"/>
          <w:szCs w:val="24"/>
        </w:rPr>
        <w:t>they understand their shared responsibility for health and safety. The information we give our new staff members covers matters of employee well-being, including safe lifting, safe places to put hot drinks and soup, and the storage of potentially dangerous substances.</w:t>
      </w:r>
    </w:p>
    <w:p w14:paraId="2AB2F55B" w14:textId="12ED48B7" w:rsidR="00E74466" w:rsidRPr="00050C6E" w:rsidRDefault="00E74466" w:rsidP="00E74466">
      <w:pPr>
        <w:numPr>
          <w:ilvl w:val="0"/>
          <w:numId w:val="9"/>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We operate a </w:t>
      </w:r>
      <w:r w:rsidR="00EA0428" w:rsidRPr="00050C6E">
        <w:rPr>
          <w:rFonts w:asciiTheme="majorHAnsi" w:hAnsiTheme="majorHAnsi" w:cstheme="majorHAnsi"/>
          <w:color w:val="000000"/>
          <w:sz w:val="24"/>
          <w:szCs w:val="24"/>
        </w:rPr>
        <w:t>no-smoking</w:t>
      </w:r>
      <w:r w:rsidRPr="00050C6E">
        <w:rPr>
          <w:rFonts w:asciiTheme="majorHAnsi" w:hAnsiTheme="majorHAnsi" w:cstheme="majorHAnsi"/>
          <w:color w:val="000000"/>
          <w:sz w:val="24"/>
          <w:szCs w:val="24"/>
        </w:rPr>
        <w:t xml:space="preserve"> policy.</w:t>
      </w:r>
    </w:p>
    <w:p w14:paraId="2AB2F55C" w14:textId="77777777" w:rsidR="00E74466" w:rsidRPr="00050C6E" w:rsidRDefault="00E74466" w:rsidP="00E74466">
      <w:pPr>
        <w:numPr>
          <w:ilvl w:val="0"/>
          <w:numId w:val="9"/>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Children are made aware of health and safety issues through discussions, planned activities and routines.</w:t>
      </w:r>
    </w:p>
    <w:p w14:paraId="2AB2F55D" w14:textId="661E3547" w:rsidR="00361F2C" w:rsidRPr="00050C6E" w:rsidRDefault="00A23C0F" w:rsidP="00E74466">
      <w:pPr>
        <w:numPr>
          <w:ilvl w:val="0"/>
          <w:numId w:val="9"/>
        </w:numPr>
        <w:autoSpaceDE w:val="0"/>
        <w:autoSpaceDN w:val="0"/>
        <w:adjustRightInd w:val="0"/>
        <w:spacing w:after="0" w:line="240" w:lineRule="auto"/>
        <w:rPr>
          <w:rFonts w:asciiTheme="majorHAnsi" w:hAnsiTheme="majorHAnsi" w:cstheme="majorHAnsi"/>
          <w:sz w:val="24"/>
          <w:szCs w:val="24"/>
        </w:rPr>
      </w:pPr>
      <w:r w:rsidRPr="00050C6E">
        <w:rPr>
          <w:rStyle w:val="im"/>
          <w:rFonts w:asciiTheme="majorHAnsi" w:hAnsiTheme="majorHAnsi" w:cstheme="majorHAnsi"/>
          <w:sz w:val="24"/>
          <w:szCs w:val="24"/>
        </w:rPr>
        <w:t>During</w:t>
      </w:r>
      <w:r w:rsidR="00361F2C" w:rsidRPr="00050C6E">
        <w:rPr>
          <w:rStyle w:val="im"/>
          <w:rFonts w:asciiTheme="majorHAnsi" w:hAnsiTheme="majorHAnsi" w:cstheme="majorHAnsi"/>
          <w:sz w:val="24"/>
          <w:szCs w:val="24"/>
        </w:rPr>
        <w:t xml:space="preserve"> lesson planning, any small risk identified is explained to the children so that they know what is allowed and what is not. For example, if we have the children playing on </w:t>
      </w:r>
      <w:r w:rsidRPr="00050C6E">
        <w:rPr>
          <w:rStyle w:val="im"/>
          <w:rFonts w:asciiTheme="majorHAnsi" w:hAnsiTheme="majorHAnsi" w:cstheme="majorHAnsi"/>
          <w:sz w:val="24"/>
          <w:szCs w:val="24"/>
        </w:rPr>
        <w:t>bikes,</w:t>
      </w:r>
      <w:r w:rsidR="00361F2C" w:rsidRPr="00050C6E">
        <w:rPr>
          <w:rStyle w:val="im"/>
          <w:rFonts w:asciiTheme="majorHAnsi" w:hAnsiTheme="majorHAnsi" w:cstheme="majorHAnsi"/>
          <w:sz w:val="24"/>
          <w:szCs w:val="24"/>
        </w:rPr>
        <w:t xml:space="preserve"> we explain that they can only do so in a designated area and why they need to go in the same direction</w:t>
      </w:r>
      <w:r w:rsidR="005C67C1">
        <w:rPr>
          <w:rStyle w:val="im"/>
          <w:rFonts w:asciiTheme="majorHAnsi" w:hAnsiTheme="majorHAnsi" w:cstheme="majorHAnsi"/>
          <w:sz w:val="24"/>
          <w:szCs w:val="24"/>
        </w:rPr>
        <w:t>,</w:t>
      </w:r>
      <w:r w:rsidR="00361F2C" w:rsidRPr="00050C6E">
        <w:rPr>
          <w:rStyle w:val="im"/>
          <w:rFonts w:asciiTheme="majorHAnsi" w:hAnsiTheme="majorHAnsi" w:cstheme="majorHAnsi"/>
          <w:sz w:val="24"/>
          <w:szCs w:val="24"/>
        </w:rPr>
        <w:t xml:space="preserve"> with no speeding and why this needs to be. Another example is ensuring why we always wash our hands before and after eating, why we eat our food carefully, slowly and with small bites (not rushing big chunks of food) and why this is necessary. We </w:t>
      </w:r>
      <w:r w:rsidR="005C67C1">
        <w:rPr>
          <w:rStyle w:val="im"/>
          <w:rFonts w:asciiTheme="majorHAnsi" w:hAnsiTheme="majorHAnsi" w:cstheme="majorHAnsi"/>
          <w:sz w:val="24"/>
          <w:szCs w:val="24"/>
        </w:rPr>
        <w:t>emphasise</w:t>
      </w:r>
      <w:r w:rsidR="00361F2C" w:rsidRPr="00050C6E">
        <w:rPr>
          <w:rStyle w:val="im"/>
          <w:rFonts w:asciiTheme="majorHAnsi" w:hAnsiTheme="majorHAnsi" w:cstheme="majorHAnsi"/>
          <w:sz w:val="24"/>
          <w:szCs w:val="24"/>
        </w:rPr>
        <w:t xml:space="preserve"> that if anything happens</w:t>
      </w:r>
      <w:r w:rsidR="005C67C1">
        <w:rPr>
          <w:rStyle w:val="im"/>
          <w:rFonts w:asciiTheme="majorHAnsi" w:hAnsiTheme="majorHAnsi" w:cstheme="majorHAnsi"/>
          <w:sz w:val="24"/>
          <w:szCs w:val="24"/>
        </w:rPr>
        <w:t>,</w:t>
      </w:r>
      <w:r w:rsidR="00361F2C" w:rsidRPr="00050C6E">
        <w:rPr>
          <w:rStyle w:val="im"/>
          <w:rFonts w:asciiTheme="majorHAnsi" w:hAnsiTheme="majorHAnsi" w:cstheme="majorHAnsi"/>
          <w:sz w:val="24"/>
          <w:szCs w:val="24"/>
        </w:rPr>
        <w:t xml:space="preserve"> you must always bring it to the attention of the staff.  </w:t>
      </w:r>
    </w:p>
    <w:p w14:paraId="2AB2F55E" w14:textId="77777777" w:rsidR="00E74466" w:rsidRPr="00050C6E" w:rsidRDefault="00E74466" w:rsidP="00E74466">
      <w:pPr>
        <w:pStyle w:val="Heading3"/>
        <w:rPr>
          <w:rFonts w:cstheme="majorHAnsi"/>
          <w:sz w:val="24"/>
          <w:szCs w:val="24"/>
        </w:rPr>
      </w:pPr>
      <w:bookmarkStart w:id="14" w:name="_Toc200616237"/>
      <w:r w:rsidRPr="00050C6E">
        <w:rPr>
          <w:rFonts w:cstheme="majorHAnsi"/>
          <w:sz w:val="24"/>
          <w:szCs w:val="24"/>
        </w:rPr>
        <w:t>Safety of adults</w:t>
      </w:r>
      <w:bookmarkEnd w:id="14"/>
    </w:p>
    <w:p w14:paraId="2AB2F55F" w14:textId="77777777" w:rsidR="00E74466" w:rsidRPr="00050C6E" w:rsidRDefault="00E74466" w:rsidP="00E74466">
      <w:pPr>
        <w:numPr>
          <w:ilvl w:val="0"/>
          <w:numId w:val="10"/>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Adults are provided with guidance about the safe storage, movement, lifting and erection of large pieces of equipment.</w:t>
      </w:r>
    </w:p>
    <w:p w14:paraId="2AB2F560" w14:textId="7DE74308" w:rsidR="00E74466" w:rsidRPr="00050C6E" w:rsidRDefault="00E74466" w:rsidP="00E74466">
      <w:pPr>
        <w:numPr>
          <w:ilvl w:val="0"/>
          <w:numId w:val="10"/>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When adults need to reach up to store equipment or to change light </w:t>
      </w:r>
      <w:r w:rsidR="00E142EF" w:rsidRPr="00050C6E">
        <w:rPr>
          <w:rFonts w:asciiTheme="majorHAnsi" w:hAnsiTheme="majorHAnsi" w:cstheme="majorHAnsi"/>
          <w:color w:val="000000"/>
          <w:sz w:val="24"/>
          <w:szCs w:val="24"/>
        </w:rPr>
        <w:t>bulbs,</w:t>
      </w:r>
      <w:r w:rsidRPr="00050C6E">
        <w:rPr>
          <w:rFonts w:asciiTheme="majorHAnsi" w:hAnsiTheme="majorHAnsi" w:cstheme="majorHAnsi"/>
          <w:color w:val="000000"/>
          <w:sz w:val="24"/>
          <w:szCs w:val="24"/>
        </w:rPr>
        <w:t xml:space="preserve"> they are provided with safe equipment to do so.</w:t>
      </w:r>
    </w:p>
    <w:p w14:paraId="2AB2F561" w14:textId="7F4388E9" w:rsidR="00E74466" w:rsidRPr="00050C6E" w:rsidRDefault="00E74466" w:rsidP="00E74466">
      <w:pPr>
        <w:numPr>
          <w:ilvl w:val="0"/>
          <w:numId w:val="10"/>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lastRenderedPageBreak/>
        <w:t xml:space="preserve">All warning signs are clear and in </w:t>
      </w:r>
      <w:r w:rsidR="00AF1C90" w:rsidRPr="00050C6E">
        <w:rPr>
          <w:rFonts w:asciiTheme="majorHAnsi" w:hAnsiTheme="majorHAnsi" w:cstheme="majorHAnsi"/>
          <w:color w:val="000000"/>
          <w:sz w:val="24"/>
          <w:szCs w:val="24"/>
        </w:rPr>
        <w:t xml:space="preserve">the </w:t>
      </w:r>
      <w:r w:rsidRPr="00050C6E">
        <w:rPr>
          <w:rFonts w:asciiTheme="majorHAnsi" w:hAnsiTheme="majorHAnsi" w:cstheme="majorHAnsi"/>
          <w:color w:val="000000"/>
          <w:sz w:val="24"/>
          <w:szCs w:val="24"/>
        </w:rPr>
        <w:t>appropriate language.</w:t>
      </w:r>
    </w:p>
    <w:p w14:paraId="2AB2F562" w14:textId="77777777" w:rsidR="00E74466" w:rsidRPr="00050C6E" w:rsidRDefault="00E74466" w:rsidP="00E74466">
      <w:pPr>
        <w:numPr>
          <w:ilvl w:val="0"/>
          <w:numId w:val="10"/>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Adults do not remain in the building on their own or leave on their own after dark.</w:t>
      </w:r>
    </w:p>
    <w:p w14:paraId="2AB2F563" w14:textId="77777777" w:rsidR="00E74466" w:rsidRPr="00050C6E" w:rsidRDefault="00E74466" w:rsidP="00E74466">
      <w:pPr>
        <w:numPr>
          <w:ilvl w:val="0"/>
          <w:numId w:val="10"/>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church keeps all cleaning chemicals in their original containers. All cleaning chemicals are stored in a separate room in the church building.</w:t>
      </w:r>
    </w:p>
    <w:p w14:paraId="2AB2F564" w14:textId="77777777" w:rsidR="00E74466" w:rsidRPr="00050C6E" w:rsidRDefault="00E74466" w:rsidP="00E74466">
      <w:pPr>
        <w:pStyle w:val="Heading3"/>
        <w:rPr>
          <w:rFonts w:cstheme="majorHAnsi"/>
          <w:sz w:val="24"/>
          <w:szCs w:val="24"/>
        </w:rPr>
      </w:pPr>
      <w:bookmarkStart w:id="15" w:name="_Toc200616238"/>
      <w:r w:rsidRPr="00050C6E">
        <w:rPr>
          <w:rFonts w:cstheme="majorHAnsi"/>
          <w:sz w:val="24"/>
          <w:szCs w:val="24"/>
        </w:rPr>
        <w:t>Windows</w:t>
      </w:r>
      <w:bookmarkEnd w:id="15"/>
    </w:p>
    <w:p w14:paraId="2AB2F565" w14:textId="6F603464" w:rsidR="00E74466" w:rsidRPr="00050C6E" w:rsidRDefault="002A4AC5" w:rsidP="00E74466">
      <w:pPr>
        <w:numPr>
          <w:ilvl w:val="0"/>
          <w:numId w:val="1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Low-level</w:t>
      </w:r>
      <w:r w:rsidR="00E74466" w:rsidRPr="00050C6E">
        <w:rPr>
          <w:rFonts w:asciiTheme="majorHAnsi" w:hAnsiTheme="majorHAnsi" w:cstheme="majorHAnsi"/>
          <w:color w:val="000000"/>
          <w:sz w:val="24"/>
          <w:szCs w:val="24"/>
        </w:rPr>
        <w:t xml:space="preserve"> windows are made from materials that prevent accidental breakage or are made safe.</w:t>
      </w:r>
    </w:p>
    <w:p w14:paraId="2AB2F566" w14:textId="77777777" w:rsidR="00E74466" w:rsidRPr="00050C6E" w:rsidRDefault="00E74466" w:rsidP="00E74466">
      <w:pPr>
        <w:pStyle w:val="Heading3"/>
        <w:rPr>
          <w:rFonts w:cstheme="majorHAnsi"/>
          <w:sz w:val="24"/>
          <w:szCs w:val="24"/>
        </w:rPr>
      </w:pPr>
      <w:bookmarkStart w:id="16" w:name="_Toc200616239"/>
      <w:r w:rsidRPr="00050C6E">
        <w:rPr>
          <w:rFonts w:cstheme="majorHAnsi"/>
          <w:sz w:val="24"/>
          <w:szCs w:val="24"/>
        </w:rPr>
        <w:t>Doors</w:t>
      </w:r>
      <w:bookmarkEnd w:id="16"/>
    </w:p>
    <w:p w14:paraId="2AB2F567" w14:textId="243B1637" w:rsidR="00E74466" w:rsidRPr="00050C6E" w:rsidRDefault="00E74466" w:rsidP="00E74466">
      <w:pPr>
        <w:numPr>
          <w:ilvl w:val="0"/>
          <w:numId w:val="1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We take precautions to prevent children's fingers from being trapped in</w:t>
      </w:r>
      <w:r w:rsidR="002A4AC5" w:rsidRPr="00050C6E">
        <w:rPr>
          <w:rFonts w:asciiTheme="majorHAnsi" w:hAnsiTheme="majorHAnsi" w:cstheme="majorHAnsi"/>
          <w:color w:val="000000"/>
          <w:sz w:val="24"/>
          <w:szCs w:val="24"/>
        </w:rPr>
        <w:t xml:space="preserve"> the</w:t>
      </w:r>
      <w:r w:rsidRPr="00050C6E">
        <w:rPr>
          <w:rFonts w:asciiTheme="majorHAnsi" w:hAnsiTheme="majorHAnsi" w:cstheme="majorHAnsi"/>
          <w:color w:val="000000"/>
          <w:sz w:val="24"/>
          <w:szCs w:val="24"/>
        </w:rPr>
        <w:t xml:space="preserve"> doors. Doors are always closed (not locked) and the children never open a door without being accompanied by a staff member.</w:t>
      </w:r>
    </w:p>
    <w:p w14:paraId="2AB2F568" w14:textId="77777777" w:rsidR="00E74466" w:rsidRPr="00050C6E" w:rsidRDefault="00E74466" w:rsidP="00E74466">
      <w:pPr>
        <w:pStyle w:val="Heading3"/>
        <w:rPr>
          <w:rFonts w:cstheme="majorHAnsi"/>
          <w:i/>
          <w:iCs/>
          <w:color w:val="000000"/>
          <w:sz w:val="24"/>
          <w:szCs w:val="24"/>
        </w:rPr>
      </w:pPr>
      <w:bookmarkStart w:id="17" w:name="_Toc200616240"/>
      <w:r w:rsidRPr="00050C6E">
        <w:rPr>
          <w:rFonts w:cstheme="majorHAnsi"/>
          <w:sz w:val="24"/>
          <w:szCs w:val="24"/>
        </w:rPr>
        <w:t>Floors</w:t>
      </w:r>
      <w:bookmarkEnd w:id="17"/>
    </w:p>
    <w:p w14:paraId="2AB2F569" w14:textId="1E7CD13D" w:rsidR="00E74466" w:rsidRPr="00050C6E" w:rsidRDefault="00E74466" w:rsidP="00E74466">
      <w:pPr>
        <w:numPr>
          <w:ilvl w:val="0"/>
          <w:numId w:val="1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All floor surfaces are checked daily to ensure they are clean and not uneven, wet</w:t>
      </w:r>
      <w:r w:rsidR="00715291" w:rsidRPr="00050C6E">
        <w:rPr>
          <w:rFonts w:asciiTheme="majorHAnsi" w:hAnsiTheme="majorHAnsi" w:cstheme="majorHAnsi"/>
          <w:color w:val="000000"/>
          <w:sz w:val="24"/>
          <w:szCs w:val="24"/>
        </w:rPr>
        <w:t xml:space="preserve">, </w:t>
      </w:r>
      <w:r w:rsidRPr="00050C6E">
        <w:rPr>
          <w:rFonts w:asciiTheme="majorHAnsi" w:hAnsiTheme="majorHAnsi" w:cstheme="majorHAnsi"/>
          <w:color w:val="000000"/>
          <w:sz w:val="24"/>
          <w:szCs w:val="24"/>
        </w:rPr>
        <w:t>damaged</w:t>
      </w:r>
      <w:r w:rsidR="00F32A9F" w:rsidRPr="00050C6E">
        <w:rPr>
          <w:rFonts w:asciiTheme="majorHAnsi" w:hAnsiTheme="majorHAnsi" w:cstheme="majorHAnsi"/>
          <w:color w:val="000000"/>
          <w:sz w:val="24"/>
          <w:szCs w:val="24"/>
        </w:rPr>
        <w:t xml:space="preserve"> or have anything on them that is a potential hazard.</w:t>
      </w:r>
    </w:p>
    <w:p w14:paraId="2AB2F56A" w14:textId="77777777" w:rsidR="00E74466" w:rsidRPr="00050C6E" w:rsidRDefault="00E74466" w:rsidP="00E74466">
      <w:pPr>
        <w:pStyle w:val="Heading3"/>
        <w:rPr>
          <w:rFonts w:cstheme="majorHAnsi"/>
          <w:sz w:val="24"/>
          <w:szCs w:val="24"/>
        </w:rPr>
      </w:pPr>
      <w:bookmarkStart w:id="18" w:name="_Toc200616241"/>
      <w:r w:rsidRPr="00050C6E">
        <w:rPr>
          <w:rFonts w:cstheme="majorHAnsi"/>
          <w:sz w:val="24"/>
          <w:szCs w:val="24"/>
        </w:rPr>
        <w:t>Stairs</w:t>
      </w:r>
      <w:bookmarkEnd w:id="18"/>
    </w:p>
    <w:p w14:paraId="2AB2F56B" w14:textId="119E7C97" w:rsidR="00E74466" w:rsidRPr="00050C6E" w:rsidRDefault="00E74466" w:rsidP="00E74466">
      <w:pPr>
        <w:numPr>
          <w:ilvl w:val="0"/>
          <w:numId w:val="1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All stairs are kept dry and have a strip that prevents slipping. All stairs have a children’s support/rail so all children can hold themselves when they are walking up or down the stairs. Children are </w:t>
      </w:r>
      <w:r w:rsidR="006019F9">
        <w:rPr>
          <w:rFonts w:asciiTheme="majorHAnsi" w:hAnsiTheme="majorHAnsi" w:cstheme="majorHAnsi"/>
          <w:color w:val="000000"/>
          <w:sz w:val="24"/>
          <w:szCs w:val="24"/>
        </w:rPr>
        <w:t xml:space="preserve">always </w:t>
      </w:r>
      <w:r w:rsidRPr="00050C6E">
        <w:rPr>
          <w:rFonts w:asciiTheme="majorHAnsi" w:hAnsiTheme="majorHAnsi" w:cstheme="majorHAnsi"/>
          <w:color w:val="000000"/>
          <w:sz w:val="24"/>
          <w:szCs w:val="24"/>
        </w:rPr>
        <w:t xml:space="preserve">accompanied by an adult when </w:t>
      </w:r>
      <w:r w:rsidR="00454616" w:rsidRPr="00050C6E">
        <w:rPr>
          <w:rFonts w:asciiTheme="majorHAnsi" w:hAnsiTheme="majorHAnsi" w:cstheme="majorHAnsi"/>
          <w:color w:val="000000"/>
          <w:sz w:val="24"/>
          <w:szCs w:val="24"/>
        </w:rPr>
        <w:t>walking up or down the stairs</w:t>
      </w:r>
      <w:r w:rsidRPr="00050C6E">
        <w:rPr>
          <w:rFonts w:asciiTheme="majorHAnsi" w:hAnsiTheme="majorHAnsi" w:cstheme="majorHAnsi"/>
          <w:color w:val="000000"/>
          <w:sz w:val="24"/>
          <w:szCs w:val="24"/>
        </w:rPr>
        <w:t>.</w:t>
      </w:r>
    </w:p>
    <w:p w14:paraId="2AB2F56C" w14:textId="77777777" w:rsidR="00E74466" w:rsidRPr="00050C6E" w:rsidRDefault="00E74466" w:rsidP="00E74466">
      <w:pPr>
        <w:pStyle w:val="Heading3"/>
        <w:rPr>
          <w:rFonts w:cstheme="majorHAnsi"/>
          <w:sz w:val="24"/>
          <w:szCs w:val="24"/>
        </w:rPr>
      </w:pPr>
      <w:bookmarkStart w:id="19" w:name="_Toc200616242"/>
      <w:r w:rsidRPr="00050C6E">
        <w:rPr>
          <w:rFonts w:cstheme="majorHAnsi"/>
          <w:sz w:val="24"/>
          <w:szCs w:val="24"/>
        </w:rPr>
        <w:t>Electrical/gas equipment</w:t>
      </w:r>
      <w:bookmarkEnd w:id="19"/>
    </w:p>
    <w:p w14:paraId="2AB2F56D" w14:textId="77777777" w:rsidR="00E74466" w:rsidRPr="00050C6E" w:rsidRDefault="00E74466" w:rsidP="00E74466">
      <w:pPr>
        <w:numPr>
          <w:ilvl w:val="0"/>
          <w:numId w:val="1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All electrical/gas equipment conforms to safety requirements and is checked regularly.</w:t>
      </w:r>
    </w:p>
    <w:p w14:paraId="2AB2F56E" w14:textId="77777777" w:rsidR="00E74466" w:rsidRPr="00050C6E" w:rsidRDefault="00E74466" w:rsidP="00E74466">
      <w:pPr>
        <w:numPr>
          <w:ilvl w:val="0"/>
          <w:numId w:val="1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Our electrical switch gear/meter cupboard is not accessible to the children.</w:t>
      </w:r>
    </w:p>
    <w:p w14:paraId="2AB2F56F" w14:textId="32028355" w:rsidR="00E74466" w:rsidRPr="00050C6E" w:rsidRDefault="00E74466" w:rsidP="00E74466">
      <w:pPr>
        <w:numPr>
          <w:ilvl w:val="0"/>
          <w:numId w:val="1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Fires, heaters, electric sockets, wires and leads are properly </w:t>
      </w:r>
      <w:r w:rsidR="00C52DA5" w:rsidRPr="00050C6E">
        <w:rPr>
          <w:rFonts w:asciiTheme="majorHAnsi" w:hAnsiTheme="majorHAnsi" w:cstheme="majorHAnsi"/>
          <w:color w:val="000000"/>
          <w:sz w:val="24"/>
          <w:szCs w:val="24"/>
        </w:rPr>
        <w:t>guarded,</w:t>
      </w:r>
      <w:r w:rsidRPr="00050C6E">
        <w:rPr>
          <w:rFonts w:asciiTheme="majorHAnsi" w:hAnsiTheme="majorHAnsi" w:cstheme="majorHAnsi"/>
          <w:color w:val="000000"/>
          <w:sz w:val="24"/>
          <w:szCs w:val="24"/>
        </w:rPr>
        <w:t xml:space="preserve"> and the children are taught not to touch them.</w:t>
      </w:r>
    </w:p>
    <w:p w14:paraId="2AB2F570" w14:textId="77777777" w:rsidR="00E74466" w:rsidRPr="00050C6E" w:rsidRDefault="00E74466" w:rsidP="00E74466">
      <w:pPr>
        <w:numPr>
          <w:ilvl w:val="0"/>
          <w:numId w:val="1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There are sufficient sockets to prevent overloading.</w:t>
      </w:r>
    </w:p>
    <w:p w14:paraId="2AB2F571" w14:textId="77777777" w:rsidR="00E74466" w:rsidRPr="00050C6E" w:rsidRDefault="00E74466" w:rsidP="00E74466">
      <w:pPr>
        <w:numPr>
          <w:ilvl w:val="0"/>
          <w:numId w:val="1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temperature of hot water is controlled by the staff to prevent scalds.</w:t>
      </w:r>
    </w:p>
    <w:p w14:paraId="2AB2F572" w14:textId="1F731CB4" w:rsidR="00E74466" w:rsidRPr="00050C6E" w:rsidRDefault="00E74466" w:rsidP="00E74466">
      <w:pPr>
        <w:numPr>
          <w:ilvl w:val="0"/>
          <w:numId w:val="1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Lighting and ventilation is adequate in all areas</w:t>
      </w:r>
      <w:r w:rsidR="005C67C1">
        <w:rPr>
          <w:rFonts w:asciiTheme="majorHAnsi" w:hAnsiTheme="majorHAnsi" w:cstheme="majorHAnsi"/>
          <w:color w:val="000000"/>
          <w:sz w:val="24"/>
          <w:szCs w:val="24"/>
        </w:rPr>
        <w:t>,</w:t>
      </w:r>
      <w:r w:rsidRPr="00050C6E">
        <w:rPr>
          <w:rFonts w:asciiTheme="majorHAnsi" w:hAnsiTheme="majorHAnsi" w:cstheme="majorHAnsi"/>
          <w:color w:val="000000"/>
          <w:sz w:val="24"/>
          <w:szCs w:val="24"/>
        </w:rPr>
        <w:t xml:space="preserve"> including storage areas.</w:t>
      </w:r>
    </w:p>
    <w:p w14:paraId="2AB2F573" w14:textId="77777777" w:rsidR="00E74466" w:rsidRPr="00050C6E" w:rsidRDefault="00E74466" w:rsidP="00E74466">
      <w:pPr>
        <w:pStyle w:val="Heading3"/>
        <w:rPr>
          <w:rFonts w:cstheme="majorHAnsi"/>
          <w:sz w:val="24"/>
          <w:szCs w:val="24"/>
        </w:rPr>
      </w:pPr>
      <w:bookmarkStart w:id="20" w:name="_Toc200616243"/>
      <w:r w:rsidRPr="00050C6E">
        <w:rPr>
          <w:rFonts w:cstheme="majorHAnsi"/>
          <w:sz w:val="24"/>
          <w:szCs w:val="24"/>
        </w:rPr>
        <w:t>Storage</w:t>
      </w:r>
      <w:bookmarkEnd w:id="20"/>
    </w:p>
    <w:p w14:paraId="2AB2F574" w14:textId="77777777" w:rsidR="00E74466" w:rsidRPr="00050C6E" w:rsidRDefault="00E74466" w:rsidP="00E74466">
      <w:pPr>
        <w:numPr>
          <w:ilvl w:val="0"/>
          <w:numId w:val="12"/>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All resources and materials are stored safely in a separate room.</w:t>
      </w:r>
    </w:p>
    <w:p w14:paraId="2AB2F575" w14:textId="66DCECE4" w:rsidR="00E74466" w:rsidRPr="00050C6E" w:rsidRDefault="00E74466" w:rsidP="00E74466">
      <w:pPr>
        <w:numPr>
          <w:ilvl w:val="0"/>
          <w:numId w:val="12"/>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All equipment and resources are stored or stacked safely to prevent them </w:t>
      </w:r>
      <w:r w:rsidR="00B44D94" w:rsidRPr="00050C6E">
        <w:rPr>
          <w:rFonts w:asciiTheme="majorHAnsi" w:hAnsiTheme="majorHAnsi" w:cstheme="majorHAnsi"/>
          <w:color w:val="000000"/>
          <w:sz w:val="24"/>
          <w:szCs w:val="24"/>
        </w:rPr>
        <w:t xml:space="preserve">from </w:t>
      </w:r>
      <w:r w:rsidRPr="00050C6E">
        <w:rPr>
          <w:rFonts w:asciiTheme="majorHAnsi" w:hAnsiTheme="majorHAnsi" w:cstheme="majorHAnsi"/>
          <w:color w:val="000000"/>
          <w:sz w:val="24"/>
          <w:szCs w:val="24"/>
        </w:rPr>
        <w:t>accidentally falling or collapsing.</w:t>
      </w:r>
    </w:p>
    <w:p w14:paraId="2AB2F576" w14:textId="77777777" w:rsidR="00E74466" w:rsidRPr="00050C6E" w:rsidRDefault="00E74466" w:rsidP="00E74466">
      <w:pPr>
        <w:pStyle w:val="Heading3"/>
        <w:rPr>
          <w:rFonts w:cstheme="majorHAnsi"/>
          <w:sz w:val="24"/>
          <w:szCs w:val="24"/>
        </w:rPr>
      </w:pPr>
      <w:bookmarkStart w:id="21" w:name="_Toc200616244"/>
      <w:r w:rsidRPr="00050C6E">
        <w:rPr>
          <w:rFonts w:cstheme="majorHAnsi"/>
          <w:sz w:val="24"/>
          <w:szCs w:val="24"/>
        </w:rPr>
        <w:t>Outdoor area</w:t>
      </w:r>
      <w:bookmarkEnd w:id="21"/>
    </w:p>
    <w:p w14:paraId="2AB2F577" w14:textId="77777777" w:rsidR="00E74466" w:rsidRPr="00050C6E" w:rsidRDefault="00E74466" w:rsidP="00E74466">
      <w:pPr>
        <w:numPr>
          <w:ilvl w:val="0"/>
          <w:numId w:val="1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Our outdoor area is securely fenced.</w:t>
      </w:r>
    </w:p>
    <w:p w14:paraId="2AB2F578" w14:textId="77777777" w:rsidR="00E74466" w:rsidRPr="00050C6E" w:rsidRDefault="00E74466" w:rsidP="00E74466">
      <w:pPr>
        <w:numPr>
          <w:ilvl w:val="0"/>
          <w:numId w:val="1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Our outdoor area is checked for safety and cleared of rubbish before it is used.</w:t>
      </w:r>
    </w:p>
    <w:p w14:paraId="2AB2F579" w14:textId="77777777" w:rsidR="00E74466" w:rsidRPr="00050C6E" w:rsidRDefault="00E74466" w:rsidP="00E74466">
      <w:pPr>
        <w:numPr>
          <w:ilvl w:val="0"/>
          <w:numId w:val="1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Adults and children are alerted to the dangers of poisonous plants, herbicides and pesticides.</w:t>
      </w:r>
    </w:p>
    <w:p w14:paraId="2AB2F57A" w14:textId="3D66C2E3" w:rsidR="00E74466" w:rsidRPr="00050C6E" w:rsidRDefault="00E74466" w:rsidP="00E74466">
      <w:pPr>
        <w:numPr>
          <w:ilvl w:val="0"/>
          <w:numId w:val="1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lastRenderedPageBreak/>
        <w:t xml:space="preserve">We take all </w:t>
      </w:r>
      <w:r w:rsidR="005C67C1">
        <w:rPr>
          <w:rFonts w:asciiTheme="majorHAnsi" w:hAnsiTheme="majorHAnsi" w:cstheme="majorHAnsi"/>
          <w:color w:val="000000"/>
          <w:sz w:val="24"/>
          <w:szCs w:val="24"/>
        </w:rPr>
        <w:t xml:space="preserve">the </w:t>
      </w:r>
      <w:r w:rsidRPr="00050C6E">
        <w:rPr>
          <w:rFonts w:asciiTheme="majorHAnsi" w:hAnsiTheme="majorHAnsi" w:cstheme="majorHAnsi"/>
          <w:color w:val="000000"/>
          <w:sz w:val="24"/>
          <w:szCs w:val="24"/>
        </w:rPr>
        <w:t>equipment inside after playing outside. This way</w:t>
      </w:r>
      <w:r w:rsidR="005C67C1">
        <w:rPr>
          <w:rFonts w:asciiTheme="majorHAnsi" w:hAnsiTheme="majorHAnsi" w:cstheme="majorHAnsi"/>
          <w:color w:val="000000"/>
          <w:sz w:val="24"/>
          <w:szCs w:val="24"/>
        </w:rPr>
        <w:t>,</w:t>
      </w:r>
      <w:r w:rsidRPr="00050C6E">
        <w:rPr>
          <w:rFonts w:asciiTheme="majorHAnsi" w:hAnsiTheme="majorHAnsi" w:cstheme="majorHAnsi"/>
          <w:color w:val="000000"/>
          <w:sz w:val="24"/>
          <w:szCs w:val="24"/>
        </w:rPr>
        <w:t xml:space="preserve"> our equipment is always clean and dry.</w:t>
      </w:r>
    </w:p>
    <w:p w14:paraId="2AB2F57B" w14:textId="77777777" w:rsidR="00E74466" w:rsidRPr="00050C6E" w:rsidRDefault="00E74466" w:rsidP="00E74466">
      <w:pPr>
        <w:numPr>
          <w:ilvl w:val="0"/>
          <w:numId w:val="1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We fill and empty our sand pit before and after each use.</w:t>
      </w:r>
    </w:p>
    <w:p w14:paraId="2AB2F57C" w14:textId="77777777" w:rsidR="00E74466" w:rsidRPr="00050C6E" w:rsidRDefault="00E74466" w:rsidP="00E74466">
      <w:pPr>
        <w:numPr>
          <w:ilvl w:val="0"/>
          <w:numId w:val="1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All outdoor activities are supervised by our staff at all times.</w:t>
      </w:r>
    </w:p>
    <w:p w14:paraId="2AB2F57D" w14:textId="77777777" w:rsidR="00E74466" w:rsidRPr="00050C6E" w:rsidRDefault="00E74466" w:rsidP="00E74466">
      <w:pPr>
        <w:numPr>
          <w:ilvl w:val="0"/>
          <w:numId w:val="1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Children do not walk or play in the same area where children are riding bikes and toy cars.</w:t>
      </w:r>
    </w:p>
    <w:p w14:paraId="2AB2F57E" w14:textId="77777777" w:rsidR="00E74466" w:rsidRPr="00050C6E" w:rsidRDefault="00E74466" w:rsidP="00E74466">
      <w:pPr>
        <w:pStyle w:val="Heading3"/>
        <w:rPr>
          <w:rFonts w:cstheme="majorHAnsi"/>
          <w:sz w:val="24"/>
          <w:szCs w:val="24"/>
        </w:rPr>
      </w:pPr>
      <w:bookmarkStart w:id="22" w:name="_Toc200616245"/>
      <w:r w:rsidRPr="00050C6E">
        <w:rPr>
          <w:rFonts w:cstheme="majorHAnsi"/>
          <w:sz w:val="24"/>
          <w:szCs w:val="24"/>
        </w:rPr>
        <w:t>Hygiene</w:t>
      </w:r>
      <w:bookmarkEnd w:id="22"/>
    </w:p>
    <w:p w14:paraId="2AB2F57F" w14:textId="77777777" w:rsidR="00E74466" w:rsidRPr="00050C6E" w:rsidRDefault="00E74466" w:rsidP="00E74466">
      <w:pPr>
        <w:numPr>
          <w:ilvl w:val="0"/>
          <w:numId w:val="14"/>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We regularly seek information at the website of the GGD (</w:t>
      </w:r>
      <w:hyperlink r:id="rId9" w:history="1">
        <w:r w:rsidRPr="00050C6E">
          <w:rPr>
            <w:rStyle w:val="Hyperlink"/>
            <w:rFonts w:asciiTheme="majorHAnsi" w:hAnsiTheme="majorHAnsi" w:cstheme="majorHAnsi"/>
            <w:sz w:val="24"/>
            <w:szCs w:val="24"/>
          </w:rPr>
          <w:t>www.inspectiekinderopvang.ggd.nl</w:t>
        </w:r>
      </w:hyperlink>
      <w:r w:rsidRPr="00050C6E">
        <w:rPr>
          <w:rFonts w:asciiTheme="majorHAnsi" w:hAnsiTheme="majorHAnsi" w:cstheme="majorHAnsi"/>
          <w:color w:val="000000"/>
          <w:sz w:val="24"/>
          <w:szCs w:val="24"/>
        </w:rPr>
        <w:t>) and the Government (</w:t>
      </w:r>
      <w:hyperlink r:id="rId10" w:history="1">
        <w:r w:rsidRPr="00050C6E">
          <w:rPr>
            <w:rStyle w:val="Hyperlink"/>
            <w:rFonts w:asciiTheme="majorHAnsi" w:hAnsiTheme="majorHAnsi" w:cstheme="majorHAnsi"/>
            <w:sz w:val="24"/>
            <w:szCs w:val="24"/>
          </w:rPr>
          <w:t>www.rijksoverheid.nl</w:t>
        </w:r>
      </w:hyperlink>
      <w:r w:rsidRPr="00050C6E">
        <w:rPr>
          <w:rFonts w:asciiTheme="majorHAnsi" w:hAnsiTheme="majorHAnsi" w:cstheme="majorHAnsi"/>
          <w:color w:val="000000"/>
          <w:sz w:val="24"/>
          <w:szCs w:val="24"/>
        </w:rPr>
        <w:t>), as well as the ‘Consument en Veiligheid’-website (</w:t>
      </w:r>
      <w:hyperlink r:id="rId11" w:history="1">
        <w:r w:rsidRPr="00050C6E">
          <w:rPr>
            <w:rStyle w:val="Hyperlink"/>
            <w:rFonts w:asciiTheme="majorHAnsi" w:hAnsiTheme="majorHAnsi" w:cstheme="majorHAnsi"/>
            <w:sz w:val="24"/>
            <w:szCs w:val="24"/>
          </w:rPr>
          <w:t>www.veiligheid.nl</w:t>
        </w:r>
      </w:hyperlink>
      <w:r w:rsidRPr="00050C6E">
        <w:rPr>
          <w:rFonts w:asciiTheme="majorHAnsi" w:hAnsiTheme="majorHAnsi" w:cstheme="majorHAnsi"/>
          <w:color w:val="000000"/>
          <w:sz w:val="24"/>
          <w:szCs w:val="24"/>
        </w:rPr>
        <w:t>) to ensure that we keep up-to-date with the latest recommendations.</w:t>
      </w:r>
    </w:p>
    <w:p w14:paraId="2AB2F580" w14:textId="77777777" w:rsidR="00E74466" w:rsidRPr="00050C6E" w:rsidRDefault="00E74466" w:rsidP="00E74466">
      <w:pPr>
        <w:numPr>
          <w:ilvl w:val="0"/>
          <w:numId w:val="14"/>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Our daily routines encourage the children to learn about personal hygiene.</w:t>
      </w:r>
    </w:p>
    <w:p w14:paraId="2AB2F581" w14:textId="49FD698E" w:rsidR="00E74466" w:rsidRPr="00050C6E" w:rsidRDefault="00E74466" w:rsidP="00E74466">
      <w:pPr>
        <w:numPr>
          <w:ilvl w:val="0"/>
          <w:numId w:val="14"/>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We have a regular cleaning routine for the setting</w:t>
      </w:r>
      <w:r w:rsidR="00F94DF1">
        <w:rPr>
          <w:rFonts w:asciiTheme="majorHAnsi" w:hAnsiTheme="majorHAnsi" w:cstheme="majorHAnsi"/>
          <w:color w:val="000000"/>
          <w:sz w:val="24"/>
          <w:szCs w:val="24"/>
        </w:rPr>
        <w:t>,</w:t>
      </w:r>
      <w:r w:rsidRPr="00050C6E">
        <w:rPr>
          <w:rFonts w:asciiTheme="majorHAnsi" w:hAnsiTheme="majorHAnsi" w:cstheme="majorHAnsi"/>
          <w:color w:val="000000"/>
          <w:sz w:val="24"/>
          <w:szCs w:val="24"/>
        </w:rPr>
        <w:t xml:space="preserve"> which includes </w:t>
      </w:r>
      <w:r w:rsidR="00974F1F" w:rsidRPr="00050C6E">
        <w:rPr>
          <w:rFonts w:asciiTheme="majorHAnsi" w:hAnsiTheme="majorHAnsi" w:cstheme="majorHAnsi"/>
          <w:color w:val="000000"/>
          <w:sz w:val="24"/>
          <w:szCs w:val="24"/>
        </w:rPr>
        <w:t>the playroom</w:t>
      </w:r>
      <w:r w:rsidRPr="00050C6E">
        <w:rPr>
          <w:rFonts w:asciiTheme="majorHAnsi" w:hAnsiTheme="majorHAnsi" w:cstheme="majorHAnsi"/>
          <w:color w:val="000000"/>
          <w:sz w:val="24"/>
          <w:szCs w:val="24"/>
        </w:rPr>
        <w:t xml:space="preserve"> and toilet.</w:t>
      </w:r>
    </w:p>
    <w:p w14:paraId="2AB2F582" w14:textId="2E3FBCAE" w:rsidR="00E74466" w:rsidRPr="00050C6E" w:rsidRDefault="00E74466" w:rsidP="00E74466">
      <w:pPr>
        <w:numPr>
          <w:ilvl w:val="0"/>
          <w:numId w:val="14"/>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We clean resources and equipment, </w:t>
      </w:r>
      <w:r w:rsidR="00974F1F" w:rsidRPr="00050C6E">
        <w:rPr>
          <w:rFonts w:asciiTheme="majorHAnsi" w:hAnsiTheme="majorHAnsi" w:cstheme="majorHAnsi"/>
          <w:color w:val="000000"/>
          <w:sz w:val="24"/>
          <w:szCs w:val="24"/>
        </w:rPr>
        <w:t>dressing up</w:t>
      </w:r>
      <w:r w:rsidRPr="00050C6E">
        <w:rPr>
          <w:rFonts w:asciiTheme="majorHAnsi" w:hAnsiTheme="majorHAnsi" w:cstheme="majorHAnsi"/>
          <w:color w:val="000000"/>
          <w:sz w:val="24"/>
          <w:szCs w:val="24"/>
        </w:rPr>
        <w:t xml:space="preserve"> clothes and furnishings </w:t>
      </w:r>
      <w:r w:rsidR="00974F1F" w:rsidRPr="00050C6E">
        <w:rPr>
          <w:rFonts w:asciiTheme="majorHAnsi" w:hAnsiTheme="majorHAnsi" w:cstheme="majorHAnsi"/>
          <w:color w:val="000000"/>
          <w:sz w:val="24"/>
          <w:szCs w:val="24"/>
        </w:rPr>
        <w:t>regularly</w:t>
      </w:r>
      <w:r w:rsidRPr="00050C6E">
        <w:rPr>
          <w:rFonts w:asciiTheme="majorHAnsi" w:hAnsiTheme="majorHAnsi" w:cstheme="majorHAnsi"/>
          <w:color w:val="000000"/>
          <w:sz w:val="24"/>
          <w:szCs w:val="24"/>
        </w:rPr>
        <w:t>.</w:t>
      </w:r>
    </w:p>
    <w:p w14:paraId="2AB2F583" w14:textId="4F6020EE" w:rsidR="00E74466" w:rsidRPr="00050C6E" w:rsidRDefault="00E74466" w:rsidP="00E74466">
      <w:pPr>
        <w:numPr>
          <w:ilvl w:val="0"/>
          <w:numId w:val="14"/>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toilet area has a high standard of hygiene</w:t>
      </w:r>
      <w:r w:rsidR="004425D6">
        <w:rPr>
          <w:rFonts w:asciiTheme="majorHAnsi" w:hAnsiTheme="majorHAnsi" w:cstheme="majorHAnsi"/>
          <w:color w:val="000000"/>
          <w:sz w:val="24"/>
          <w:szCs w:val="24"/>
        </w:rPr>
        <w:t>,</w:t>
      </w:r>
      <w:r w:rsidRPr="00050C6E">
        <w:rPr>
          <w:rFonts w:asciiTheme="majorHAnsi" w:hAnsiTheme="majorHAnsi" w:cstheme="majorHAnsi"/>
          <w:color w:val="000000"/>
          <w:sz w:val="24"/>
          <w:szCs w:val="24"/>
        </w:rPr>
        <w:t xml:space="preserve"> including hand washing and drying facilities and the disposal of nappies.</w:t>
      </w:r>
    </w:p>
    <w:p w14:paraId="2AB2F584" w14:textId="77777777" w:rsidR="00E74466" w:rsidRPr="00050C6E" w:rsidRDefault="00E74466" w:rsidP="00E74466">
      <w:pPr>
        <w:pStyle w:val="Heading3"/>
        <w:rPr>
          <w:rFonts w:cstheme="majorHAnsi"/>
          <w:sz w:val="24"/>
          <w:szCs w:val="24"/>
        </w:rPr>
      </w:pPr>
      <w:bookmarkStart w:id="23" w:name="_Toc200616246"/>
      <w:r w:rsidRPr="00050C6E">
        <w:rPr>
          <w:rFonts w:cstheme="majorHAnsi"/>
          <w:sz w:val="24"/>
          <w:szCs w:val="24"/>
        </w:rPr>
        <w:t>We implement good hygiene practices by:</w:t>
      </w:r>
      <w:bookmarkEnd w:id="23"/>
    </w:p>
    <w:p w14:paraId="2AB2F585" w14:textId="7776A040" w:rsidR="00E74466" w:rsidRPr="00050C6E" w:rsidRDefault="00E74466" w:rsidP="00E74466">
      <w:pPr>
        <w:numPr>
          <w:ilvl w:val="0"/>
          <w:numId w:val="7"/>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washing hands before snack time and after a visit to the </w:t>
      </w:r>
      <w:r w:rsidR="007E210B" w:rsidRPr="00050C6E">
        <w:rPr>
          <w:rFonts w:asciiTheme="majorHAnsi" w:hAnsiTheme="majorHAnsi" w:cstheme="majorHAnsi"/>
          <w:color w:val="000000"/>
          <w:sz w:val="24"/>
          <w:szCs w:val="24"/>
        </w:rPr>
        <w:t>toilet.</w:t>
      </w:r>
    </w:p>
    <w:p w14:paraId="2AB2F586" w14:textId="4469614E" w:rsidR="00E74466" w:rsidRPr="00050C6E" w:rsidRDefault="00E74466" w:rsidP="00E74466">
      <w:pPr>
        <w:numPr>
          <w:ilvl w:val="0"/>
          <w:numId w:val="7"/>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drying hands with paper </w:t>
      </w:r>
      <w:r w:rsidR="007E210B" w:rsidRPr="00050C6E">
        <w:rPr>
          <w:rFonts w:asciiTheme="majorHAnsi" w:hAnsiTheme="majorHAnsi" w:cstheme="majorHAnsi"/>
          <w:color w:val="000000"/>
          <w:sz w:val="24"/>
          <w:szCs w:val="24"/>
        </w:rPr>
        <w:t>towels.</w:t>
      </w:r>
    </w:p>
    <w:p w14:paraId="2AB2F587" w14:textId="73B16F1F" w:rsidR="00E74466" w:rsidRPr="00050C6E" w:rsidRDefault="00365D9B" w:rsidP="00E74466">
      <w:pPr>
        <w:numPr>
          <w:ilvl w:val="0"/>
          <w:numId w:val="7"/>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Use</w:t>
      </w:r>
      <w:r w:rsidR="00E74466" w:rsidRPr="00050C6E">
        <w:rPr>
          <w:rFonts w:asciiTheme="majorHAnsi" w:hAnsiTheme="majorHAnsi" w:cstheme="majorHAnsi"/>
          <w:color w:val="000000"/>
          <w:sz w:val="24"/>
          <w:szCs w:val="24"/>
        </w:rPr>
        <w:t xml:space="preserve"> paper tissues to wipe </w:t>
      </w:r>
      <w:r w:rsidRPr="00050C6E">
        <w:rPr>
          <w:rFonts w:asciiTheme="majorHAnsi" w:hAnsiTheme="majorHAnsi" w:cstheme="majorHAnsi"/>
          <w:color w:val="000000"/>
          <w:sz w:val="24"/>
          <w:szCs w:val="24"/>
        </w:rPr>
        <w:t>your</w:t>
      </w:r>
      <w:r w:rsidR="00E74466" w:rsidRPr="00050C6E">
        <w:rPr>
          <w:rFonts w:asciiTheme="majorHAnsi" w:hAnsiTheme="majorHAnsi" w:cstheme="majorHAnsi"/>
          <w:color w:val="000000"/>
          <w:sz w:val="24"/>
          <w:szCs w:val="24"/>
        </w:rPr>
        <w:t xml:space="preserve"> </w:t>
      </w:r>
      <w:r w:rsidR="007E210B" w:rsidRPr="00050C6E">
        <w:rPr>
          <w:rFonts w:asciiTheme="majorHAnsi" w:hAnsiTheme="majorHAnsi" w:cstheme="majorHAnsi"/>
          <w:color w:val="000000"/>
          <w:sz w:val="24"/>
          <w:szCs w:val="24"/>
        </w:rPr>
        <w:t>nose.</w:t>
      </w:r>
    </w:p>
    <w:p w14:paraId="2AB2F588" w14:textId="477D7FA9" w:rsidR="00E74466" w:rsidRPr="00050C6E" w:rsidRDefault="00365D9B" w:rsidP="00E74466">
      <w:pPr>
        <w:numPr>
          <w:ilvl w:val="0"/>
          <w:numId w:val="7"/>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Teach</w:t>
      </w:r>
      <w:r w:rsidR="00E74466" w:rsidRPr="00050C6E">
        <w:rPr>
          <w:rFonts w:asciiTheme="majorHAnsi" w:hAnsiTheme="majorHAnsi" w:cstheme="majorHAnsi"/>
          <w:color w:val="000000"/>
          <w:sz w:val="24"/>
          <w:szCs w:val="24"/>
        </w:rPr>
        <w:t xml:space="preserve"> the children to hold their </w:t>
      </w:r>
      <w:r w:rsidR="004425D6">
        <w:rPr>
          <w:rFonts w:asciiTheme="majorHAnsi" w:hAnsiTheme="majorHAnsi" w:cstheme="majorHAnsi"/>
          <w:color w:val="000000"/>
          <w:sz w:val="24"/>
          <w:szCs w:val="24"/>
        </w:rPr>
        <w:t>hand</w:t>
      </w:r>
      <w:r w:rsidR="00E74466" w:rsidRPr="00050C6E">
        <w:rPr>
          <w:rFonts w:asciiTheme="majorHAnsi" w:hAnsiTheme="majorHAnsi" w:cstheme="majorHAnsi"/>
          <w:color w:val="000000"/>
          <w:sz w:val="24"/>
          <w:szCs w:val="24"/>
        </w:rPr>
        <w:t xml:space="preserve"> in front of their mouth if they have to cough or </w:t>
      </w:r>
      <w:r w:rsidRPr="00050C6E">
        <w:rPr>
          <w:rFonts w:asciiTheme="majorHAnsi" w:hAnsiTheme="majorHAnsi" w:cstheme="majorHAnsi"/>
          <w:color w:val="000000"/>
          <w:sz w:val="24"/>
          <w:szCs w:val="24"/>
        </w:rPr>
        <w:t>sneeze.</w:t>
      </w:r>
    </w:p>
    <w:p w14:paraId="2AB2F589" w14:textId="2E16C54E" w:rsidR="00E74466" w:rsidRPr="00050C6E" w:rsidRDefault="00E74466" w:rsidP="00E74466">
      <w:pPr>
        <w:numPr>
          <w:ilvl w:val="0"/>
          <w:numId w:val="7"/>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cleaning tables between </w:t>
      </w:r>
      <w:r w:rsidR="00210A9B" w:rsidRPr="00050C6E">
        <w:rPr>
          <w:rFonts w:asciiTheme="majorHAnsi" w:hAnsiTheme="majorHAnsi" w:cstheme="majorHAnsi"/>
          <w:color w:val="000000"/>
          <w:sz w:val="24"/>
          <w:szCs w:val="24"/>
        </w:rPr>
        <w:t>activities.</w:t>
      </w:r>
    </w:p>
    <w:p w14:paraId="2AB2F58A" w14:textId="0240EC7F" w:rsidR="00E74466" w:rsidRPr="00050C6E" w:rsidRDefault="00E74466" w:rsidP="00E74466">
      <w:pPr>
        <w:pStyle w:val="ListParagraph"/>
        <w:numPr>
          <w:ilvl w:val="0"/>
          <w:numId w:val="7"/>
        </w:numPr>
        <w:tabs>
          <w:tab w:val="left" w:pos="720"/>
        </w:tabs>
        <w:autoSpaceDE w:val="0"/>
        <w:autoSpaceDN w:val="0"/>
        <w:adjustRightInd w:val="0"/>
        <w:rPr>
          <w:rFonts w:asciiTheme="majorHAnsi" w:hAnsiTheme="majorHAnsi" w:cstheme="majorHAnsi"/>
          <w:color w:val="000000"/>
        </w:rPr>
      </w:pPr>
      <w:r w:rsidRPr="00050C6E">
        <w:rPr>
          <w:rFonts w:asciiTheme="majorHAnsi" w:hAnsiTheme="majorHAnsi" w:cstheme="majorHAnsi"/>
          <w:color w:val="000000"/>
        </w:rPr>
        <w:t xml:space="preserve">Cleaning toilets, the </w:t>
      </w:r>
      <w:r w:rsidR="00210A9B" w:rsidRPr="00050C6E">
        <w:rPr>
          <w:rFonts w:asciiTheme="majorHAnsi" w:hAnsiTheme="majorHAnsi" w:cstheme="majorHAnsi"/>
          <w:color w:val="000000"/>
        </w:rPr>
        <w:t>playroom</w:t>
      </w:r>
      <w:r w:rsidRPr="00050C6E">
        <w:rPr>
          <w:rFonts w:asciiTheme="majorHAnsi" w:hAnsiTheme="majorHAnsi" w:cstheme="majorHAnsi"/>
          <w:color w:val="000000"/>
        </w:rPr>
        <w:t xml:space="preserve"> and toys regularly.</w:t>
      </w:r>
    </w:p>
    <w:p w14:paraId="2AB2F58B" w14:textId="77777777" w:rsidR="00E74466" w:rsidRPr="00050C6E" w:rsidRDefault="00E74466" w:rsidP="00E74466">
      <w:pPr>
        <w:pStyle w:val="Heading3"/>
        <w:rPr>
          <w:rFonts w:cstheme="majorHAnsi"/>
          <w:sz w:val="24"/>
          <w:szCs w:val="24"/>
        </w:rPr>
      </w:pPr>
      <w:bookmarkStart w:id="24" w:name="_Toc200616247"/>
      <w:r w:rsidRPr="00050C6E">
        <w:rPr>
          <w:rFonts w:cstheme="majorHAnsi"/>
          <w:sz w:val="24"/>
          <w:szCs w:val="24"/>
        </w:rPr>
        <w:t>Activities and resources</w:t>
      </w:r>
      <w:bookmarkEnd w:id="24"/>
    </w:p>
    <w:p w14:paraId="2AB2F58C" w14:textId="77777777" w:rsidR="00E74466" w:rsidRPr="00050C6E" w:rsidRDefault="00E74466" w:rsidP="00E74466">
      <w:pPr>
        <w:numPr>
          <w:ilvl w:val="0"/>
          <w:numId w:val="1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Before purchase, equipment and resources are checked to ensure that they are safe for the ages and stages of the children currently attending the setting.</w:t>
      </w:r>
    </w:p>
    <w:p w14:paraId="2AB2F58D" w14:textId="77777777" w:rsidR="00E74466" w:rsidRPr="00050C6E" w:rsidRDefault="00E74466" w:rsidP="00E74466">
      <w:pPr>
        <w:numPr>
          <w:ilvl w:val="0"/>
          <w:numId w:val="1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layout of play equipment allows adults and children to move safely and freely between activities.</w:t>
      </w:r>
    </w:p>
    <w:p w14:paraId="2AB2F58E" w14:textId="1C199DA4" w:rsidR="00E74466" w:rsidRPr="00050C6E" w:rsidRDefault="00E74466" w:rsidP="00E74466">
      <w:pPr>
        <w:numPr>
          <w:ilvl w:val="0"/>
          <w:numId w:val="1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All equipment is regularly checked for cleanliness and safety</w:t>
      </w:r>
      <w:r w:rsidR="0076211B">
        <w:rPr>
          <w:rFonts w:asciiTheme="majorHAnsi" w:hAnsiTheme="majorHAnsi" w:cstheme="majorHAnsi"/>
          <w:color w:val="000000"/>
          <w:sz w:val="24"/>
          <w:szCs w:val="24"/>
        </w:rPr>
        <w:t>,</w:t>
      </w:r>
      <w:r w:rsidRPr="00050C6E">
        <w:rPr>
          <w:rFonts w:asciiTheme="majorHAnsi" w:hAnsiTheme="majorHAnsi" w:cstheme="majorHAnsi"/>
          <w:color w:val="000000"/>
          <w:sz w:val="24"/>
          <w:szCs w:val="24"/>
        </w:rPr>
        <w:t xml:space="preserve"> and </w:t>
      </w:r>
      <w:r w:rsidR="003B5E86" w:rsidRPr="00050C6E">
        <w:rPr>
          <w:rFonts w:asciiTheme="majorHAnsi" w:hAnsiTheme="majorHAnsi" w:cstheme="majorHAnsi"/>
          <w:color w:val="000000"/>
          <w:sz w:val="24"/>
          <w:szCs w:val="24"/>
        </w:rPr>
        <w:t xml:space="preserve">anything </w:t>
      </w:r>
      <w:r w:rsidR="00977640" w:rsidRPr="00050C6E">
        <w:rPr>
          <w:rFonts w:asciiTheme="majorHAnsi" w:hAnsiTheme="majorHAnsi" w:cstheme="majorHAnsi"/>
          <w:color w:val="000000"/>
          <w:sz w:val="24"/>
          <w:szCs w:val="24"/>
        </w:rPr>
        <w:t xml:space="preserve">considered </w:t>
      </w:r>
      <w:r w:rsidRPr="00050C6E">
        <w:rPr>
          <w:rFonts w:asciiTheme="majorHAnsi" w:hAnsiTheme="majorHAnsi" w:cstheme="majorHAnsi"/>
          <w:color w:val="000000"/>
          <w:sz w:val="24"/>
          <w:szCs w:val="24"/>
        </w:rPr>
        <w:t xml:space="preserve">dangerous </w:t>
      </w:r>
      <w:r w:rsidR="00977640" w:rsidRPr="00050C6E">
        <w:rPr>
          <w:rFonts w:asciiTheme="majorHAnsi" w:hAnsiTheme="majorHAnsi" w:cstheme="majorHAnsi"/>
          <w:color w:val="000000"/>
          <w:sz w:val="24"/>
          <w:szCs w:val="24"/>
        </w:rPr>
        <w:t>is firstly removed, then</w:t>
      </w:r>
      <w:r w:rsidRPr="00050C6E">
        <w:rPr>
          <w:rFonts w:asciiTheme="majorHAnsi" w:hAnsiTheme="majorHAnsi" w:cstheme="majorHAnsi"/>
          <w:color w:val="000000"/>
          <w:sz w:val="24"/>
          <w:szCs w:val="24"/>
        </w:rPr>
        <w:t xml:space="preserve"> repaired or discarded.</w:t>
      </w:r>
    </w:p>
    <w:p w14:paraId="2AB2F58F" w14:textId="77777777" w:rsidR="00E74466" w:rsidRPr="00050C6E" w:rsidRDefault="00E74466" w:rsidP="00E74466">
      <w:pPr>
        <w:numPr>
          <w:ilvl w:val="0"/>
          <w:numId w:val="1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All materials, including paint and glue, are non-toxic.</w:t>
      </w:r>
    </w:p>
    <w:p w14:paraId="2AB2F590" w14:textId="77777777" w:rsidR="00E74466" w:rsidRPr="00050C6E" w:rsidRDefault="00E74466" w:rsidP="00E74466">
      <w:pPr>
        <w:numPr>
          <w:ilvl w:val="0"/>
          <w:numId w:val="1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Sand is clean and suitable for children's play.</w:t>
      </w:r>
    </w:p>
    <w:p w14:paraId="2AB2F591" w14:textId="77777777" w:rsidR="00E74466" w:rsidRPr="00050C6E" w:rsidRDefault="00E74466" w:rsidP="00E74466">
      <w:pPr>
        <w:numPr>
          <w:ilvl w:val="0"/>
          <w:numId w:val="1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Physical play is constantly supervised.</w:t>
      </w:r>
    </w:p>
    <w:p w14:paraId="2AB2F592" w14:textId="77777777" w:rsidR="00E74466" w:rsidRPr="00050C6E" w:rsidRDefault="00E74466" w:rsidP="00E74466">
      <w:pPr>
        <w:numPr>
          <w:ilvl w:val="0"/>
          <w:numId w:val="1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Children learn about health, safety and personal hygiene through the activities we provide and the routines we follow.</w:t>
      </w:r>
    </w:p>
    <w:p w14:paraId="2AB2F593" w14:textId="6A062387" w:rsidR="00E74466" w:rsidRPr="00050C6E" w:rsidRDefault="00E74466" w:rsidP="00E74466">
      <w:pPr>
        <w:numPr>
          <w:ilvl w:val="0"/>
          <w:numId w:val="1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Any faulty equipment is removed from use and is repaired. If it cannot be </w:t>
      </w:r>
      <w:r w:rsidR="00210A9B" w:rsidRPr="00050C6E">
        <w:rPr>
          <w:rFonts w:asciiTheme="majorHAnsi" w:hAnsiTheme="majorHAnsi" w:cstheme="majorHAnsi"/>
          <w:color w:val="000000"/>
          <w:sz w:val="24"/>
          <w:szCs w:val="24"/>
        </w:rPr>
        <w:t>repaired,</w:t>
      </w:r>
      <w:r w:rsidRPr="00050C6E">
        <w:rPr>
          <w:rFonts w:asciiTheme="majorHAnsi" w:hAnsiTheme="majorHAnsi" w:cstheme="majorHAnsi"/>
          <w:color w:val="000000"/>
          <w:sz w:val="24"/>
          <w:szCs w:val="24"/>
        </w:rPr>
        <w:t xml:space="preserve"> it is discarded.</w:t>
      </w:r>
    </w:p>
    <w:p w14:paraId="2AB2F594" w14:textId="77777777" w:rsidR="00E74466" w:rsidRPr="00050C6E" w:rsidRDefault="00E74466" w:rsidP="00E74466">
      <w:pPr>
        <w:pStyle w:val="Heading1"/>
        <w:rPr>
          <w:rFonts w:cstheme="majorHAnsi"/>
          <w:sz w:val="24"/>
          <w:szCs w:val="24"/>
        </w:rPr>
      </w:pPr>
      <w:bookmarkStart w:id="25" w:name="_Toc200616248"/>
      <w:r w:rsidRPr="00050C6E">
        <w:rPr>
          <w:rFonts w:cstheme="majorHAnsi"/>
          <w:sz w:val="24"/>
          <w:szCs w:val="24"/>
        </w:rPr>
        <w:lastRenderedPageBreak/>
        <w:t>Children’s Safety and Security on Premises Policy</w:t>
      </w:r>
      <w:bookmarkEnd w:id="25"/>
    </w:p>
    <w:p w14:paraId="2AB2F595" w14:textId="77777777" w:rsidR="00E74466" w:rsidRPr="00050C6E" w:rsidRDefault="00E74466" w:rsidP="00E74466">
      <w:pPr>
        <w:pStyle w:val="Heading2"/>
        <w:rPr>
          <w:rFonts w:cstheme="majorHAnsi"/>
          <w:sz w:val="24"/>
          <w:szCs w:val="24"/>
        </w:rPr>
      </w:pPr>
      <w:bookmarkStart w:id="26" w:name="_Toc200616249"/>
      <w:r w:rsidRPr="00050C6E">
        <w:rPr>
          <w:rFonts w:cstheme="majorHAnsi"/>
          <w:sz w:val="24"/>
          <w:szCs w:val="24"/>
        </w:rPr>
        <w:t>Policy statement</w:t>
      </w:r>
      <w:bookmarkEnd w:id="26"/>
    </w:p>
    <w:p w14:paraId="2AB2F596" w14:textId="77777777" w:rsidR="00E74466" w:rsidRPr="00050C6E" w:rsidRDefault="00E74466" w:rsidP="00E74466">
      <w:pPr>
        <w:autoSpaceDE w:val="0"/>
        <w:autoSpaceDN w:val="0"/>
        <w:adjustRightInd w:val="0"/>
        <w:spacing w:after="0" w:line="240" w:lineRule="auto"/>
        <w:rPr>
          <w:rFonts w:asciiTheme="majorHAnsi" w:hAnsiTheme="majorHAnsi" w:cstheme="majorHAnsi"/>
          <w:sz w:val="24"/>
          <w:szCs w:val="24"/>
        </w:rPr>
      </w:pPr>
    </w:p>
    <w:p w14:paraId="2AB2F597" w14:textId="77777777" w:rsidR="00E74466" w:rsidRPr="00050C6E" w:rsidRDefault="00E74466" w:rsidP="00E74466">
      <w:p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At the Daisy Chain Playgroup, we maintain the highest possible security of our premises to ensure that each child is safely cared for during their time with us.</w:t>
      </w:r>
    </w:p>
    <w:p w14:paraId="2AB2F598" w14:textId="77777777" w:rsidR="00E74466" w:rsidRPr="00050C6E" w:rsidRDefault="00E74466" w:rsidP="00E74466">
      <w:pPr>
        <w:pStyle w:val="Heading2"/>
        <w:rPr>
          <w:rFonts w:cstheme="majorHAnsi"/>
          <w:sz w:val="24"/>
          <w:szCs w:val="24"/>
        </w:rPr>
      </w:pPr>
      <w:bookmarkStart w:id="27" w:name="_Toc200616250"/>
      <w:r w:rsidRPr="00050C6E">
        <w:rPr>
          <w:rFonts w:cstheme="majorHAnsi"/>
          <w:sz w:val="24"/>
          <w:szCs w:val="24"/>
        </w:rPr>
        <w:t>Procedures</w:t>
      </w:r>
      <w:bookmarkEnd w:id="27"/>
    </w:p>
    <w:p w14:paraId="2AB2F599" w14:textId="77777777" w:rsidR="00E74466" w:rsidRPr="00050C6E" w:rsidRDefault="00E74466" w:rsidP="00E74466">
      <w:pPr>
        <w:autoSpaceDE w:val="0"/>
        <w:autoSpaceDN w:val="0"/>
        <w:adjustRightInd w:val="0"/>
        <w:spacing w:after="0" w:line="240" w:lineRule="auto"/>
        <w:rPr>
          <w:rFonts w:asciiTheme="majorHAnsi" w:hAnsiTheme="majorHAnsi" w:cstheme="majorHAnsi"/>
          <w:sz w:val="24"/>
          <w:szCs w:val="24"/>
        </w:rPr>
      </w:pPr>
    </w:p>
    <w:p w14:paraId="2AB2F59A" w14:textId="506C4251" w:rsidR="00E74466" w:rsidRPr="00050C6E" w:rsidRDefault="00E74466" w:rsidP="00E74466">
      <w:pPr>
        <w:pStyle w:val="ListParagraph"/>
        <w:numPr>
          <w:ilvl w:val="0"/>
          <w:numId w:val="42"/>
        </w:numPr>
        <w:autoSpaceDE w:val="0"/>
        <w:autoSpaceDN w:val="0"/>
        <w:adjustRightInd w:val="0"/>
        <w:rPr>
          <w:rFonts w:asciiTheme="majorHAnsi" w:hAnsiTheme="majorHAnsi" w:cstheme="majorHAnsi"/>
        </w:rPr>
      </w:pPr>
      <w:r w:rsidRPr="00050C6E">
        <w:rPr>
          <w:rFonts w:asciiTheme="majorHAnsi" w:hAnsiTheme="majorHAnsi" w:cstheme="majorHAnsi"/>
        </w:rPr>
        <w:t>Children's safety</w:t>
      </w:r>
    </w:p>
    <w:p w14:paraId="2AB2F59B" w14:textId="025D095F" w:rsidR="00E74466" w:rsidRPr="00050C6E" w:rsidRDefault="00E74466" w:rsidP="00E74466">
      <w:pPr>
        <w:pStyle w:val="ListParagraph"/>
        <w:numPr>
          <w:ilvl w:val="0"/>
          <w:numId w:val="42"/>
        </w:numPr>
        <w:autoSpaceDE w:val="0"/>
        <w:autoSpaceDN w:val="0"/>
        <w:adjustRightInd w:val="0"/>
        <w:rPr>
          <w:rFonts w:asciiTheme="majorHAnsi" w:hAnsiTheme="majorHAnsi" w:cstheme="majorHAnsi"/>
        </w:rPr>
      </w:pPr>
      <w:r w:rsidRPr="00050C6E">
        <w:rPr>
          <w:rFonts w:asciiTheme="majorHAnsi" w:hAnsiTheme="majorHAnsi" w:cstheme="majorHAnsi"/>
        </w:rPr>
        <w:t xml:space="preserve">At the Daisy Chain Playgroup, we </w:t>
      </w:r>
      <w:r w:rsidR="006967A9" w:rsidRPr="00050C6E">
        <w:rPr>
          <w:rFonts w:asciiTheme="majorHAnsi" w:hAnsiTheme="majorHAnsi" w:cstheme="majorHAnsi"/>
        </w:rPr>
        <w:t>confirm</w:t>
      </w:r>
      <w:r w:rsidRPr="00050C6E">
        <w:rPr>
          <w:rFonts w:asciiTheme="majorHAnsi" w:hAnsiTheme="majorHAnsi" w:cstheme="majorHAnsi"/>
        </w:rPr>
        <w:t xml:space="preserve"> all staff members have been checked for criminal records. </w:t>
      </w:r>
    </w:p>
    <w:p w14:paraId="2AB2F59C" w14:textId="47358012" w:rsidR="00E74466" w:rsidRPr="00050C6E" w:rsidRDefault="00E74466" w:rsidP="00E74466">
      <w:pPr>
        <w:pStyle w:val="ListParagraph"/>
        <w:numPr>
          <w:ilvl w:val="0"/>
          <w:numId w:val="42"/>
        </w:numPr>
        <w:autoSpaceDE w:val="0"/>
        <w:autoSpaceDN w:val="0"/>
        <w:adjustRightInd w:val="0"/>
        <w:rPr>
          <w:rFonts w:asciiTheme="majorHAnsi" w:hAnsiTheme="majorHAnsi" w:cstheme="majorHAnsi"/>
        </w:rPr>
      </w:pPr>
      <w:r w:rsidRPr="00050C6E">
        <w:rPr>
          <w:rFonts w:asciiTheme="majorHAnsi" w:hAnsiTheme="majorHAnsi" w:cstheme="majorHAnsi"/>
        </w:rPr>
        <w:t xml:space="preserve">All staff </w:t>
      </w:r>
      <w:r w:rsidR="00870D91" w:rsidRPr="00050C6E">
        <w:rPr>
          <w:rFonts w:asciiTheme="majorHAnsi" w:hAnsiTheme="majorHAnsi" w:cstheme="majorHAnsi"/>
        </w:rPr>
        <w:t>need</w:t>
      </w:r>
      <w:r w:rsidRPr="00050C6E">
        <w:rPr>
          <w:rFonts w:asciiTheme="majorHAnsi" w:hAnsiTheme="majorHAnsi" w:cstheme="majorHAnsi"/>
        </w:rPr>
        <w:t xml:space="preserve"> to </w:t>
      </w:r>
      <w:r w:rsidR="0099390A" w:rsidRPr="00050C6E">
        <w:rPr>
          <w:rFonts w:asciiTheme="majorHAnsi" w:hAnsiTheme="majorHAnsi" w:cstheme="majorHAnsi"/>
        </w:rPr>
        <w:t>have</w:t>
      </w:r>
      <w:r w:rsidRPr="00050C6E">
        <w:rPr>
          <w:rFonts w:asciiTheme="majorHAnsi" w:hAnsiTheme="majorHAnsi" w:cstheme="majorHAnsi"/>
        </w:rPr>
        <w:t xml:space="preserve"> a recent 'Declaration of good conduct' (Verklaring omtrent het gedrag).</w:t>
      </w:r>
    </w:p>
    <w:p w14:paraId="2AB2F59D" w14:textId="1A790EF8" w:rsidR="00E74466" w:rsidRPr="00050C6E" w:rsidRDefault="00E74466" w:rsidP="00E74466">
      <w:pPr>
        <w:pStyle w:val="ListParagraph"/>
        <w:numPr>
          <w:ilvl w:val="0"/>
          <w:numId w:val="42"/>
        </w:numPr>
        <w:autoSpaceDE w:val="0"/>
        <w:autoSpaceDN w:val="0"/>
        <w:adjustRightInd w:val="0"/>
        <w:rPr>
          <w:rFonts w:asciiTheme="majorHAnsi" w:hAnsiTheme="majorHAnsi" w:cstheme="majorHAnsi"/>
        </w:rPr>
      </w:pPr>
      <w:r w:rsidRPr="00050C6E">
        <w:rPr>
          <w:rFonts w:asciiTheme="majorHAnsi" w:hAnsiTheme="majorHAnsi" w:cstheme="majorHAnsi"/>
        </w:rPr>
        <w:t>Adults do not normally supervise children on their own</w:t>
      </w:r>
      <w:r w:rsidR="00832127">
        <w:rPr>
          <w:rFonts w:asciiTheme="majorHAnsi" w:hAnsiTheme="majorHAnsi" w:cstheme="majorHAnsi"/>
        </w:rPr>
        <w:t>,</w:t>
      </w:r>
      <w:r w:rsidRPr="00050C6E">
        <w:rPr>
          <w:rFonts w:asciiTheme="majorHAnsi" w:hAnsiTheme="majorHAnsi" w:cstheme="majorHAnsi"/>
        </w:rPr>
        <w:t xml:space="preserve"> with obvious exceptions.</w:t>
      </w:r>
    </w:p>
    <w:p w14:paraId="2AB2F59E" w14:textId="038B2007" w:rsidR="00E74466" w:rsidRPr="00050C6E" w:rsidRDefault="00E74466" w:rsidP="00E74466">
      <w:pPr>
        <w:pStyle w:val="ListParagraph"/>
        <w:numPr>
          <w:ilvl w:val="0"/>
          <w:numId w:val="42"/>
        </w:numPr>
        <w:autoSpaceDE w:val="0"/>
        <w:autoSpaceDN w:val="0"/>
        <w:adjustRightInd w:val="0"/>
        <w:rPr>
          <w:rFonts w:asciiTheme="majorHAnsi" w:hAnsiTheme="majorHAnsi" w:cstheme="majorHAnsi"/>
        </w:rPr>
      </w:pPr>
      <w:r w:rsidRPr="00050C6E">
        <w:rPr>
          <w:rFonts w:asciiTheme="majorHAnsi" w:hAnsiTheme="majorHAnsi" w:cstheme="majorHAnsi"/>
        </w:rPr>
        <w:t xml:space="preserve">Children are </w:t>
      </w:r>
      <w:r w:rsidR="0099390A" w:rsidRPr="00050C6E">
        <w:rPr>
          <w:rFonts w:asciiTheme="majorHAnsi" w:hAnsiTheme="majorHAnsi" w:cstheme="majorHAnsi"/>
        </w:rPr>
        <w:t>always supervised by adults</w:t>
      </w:r>
    </w:p>
    <w:p w14:paraId="2AB2F59F" w14:textId="650696E6" w:rsidR="00E74466" w:rsidRPr="00050C6E" w:rsidRDefault="00E74466" w:rsidP="00E74466">
      <w:pPr>
        <w:pStyle w:val="ListParagraph"/>
        <w:numPr>
          <w:ilvl w:val="0"/>
          <w:numId w:val="42"/>
        </w:numPr>
        <w:autoSpaceDE w:val="0"/>
        <w:autoSpaceDN w:val="0"/>
        <w:adjustRightInd w:val="0"/>
        <w:rPr>
          <w:rFonts w:asciiTheme="majorHAnsi" w:hAnsiTheme="majorHAnsi" w:cstheme="majorHAnsi"/>
        </w:rPr>
      </w:pPr>
      <w:r w:rsidRPr="00050C6E">
        <w:rPr>
          <w:rFonts w:asciiTheme="majorHAnsi" w:hAnsiTheme="majorHAnsi" w:cstheme="majorHAnsi"/>
        </w:rPr>
        <w:t>Whenever children are on the premises</w:t>
      </w:r>
      <w:r w:rsidR="00832127">
        <w:rPr>
          <w:rFonts w:asciiTheme="majorHAnsi" w:hAnsiTheme="majorHAnsi" w:cstheme="majorHAnsi"/>
        </w:rPr>
        <w:t>,</w:t>
      </w:r>
      <w:r w:rsidRPr="00050C6E">
        <w:rPr>
          <w:rFonts w:asciiTheme="majorHAnsi" w:hAnsiTheme="majorHAnsi" w:cstheme="majorHAnsi"/>
        </w:rPr>
        <w:t xml:space="preserve"> at least two adults are present.</w:t>
      </w:r>
    </w:p>
    <w:p w14:paraId="2AB2F5A0" w14:textId="3DCA7648" w:rsidR="00E74466" w:rsidRPr="00050C6E" w:rsidRDefault="00E74466" w:rsidP="00E74466">
      <w:pPr>
        <w:pStyle w:val="ListParagraph"/>
        <w:numPr>
          <w:ilvl w:val="0"/>
          <w:numId w:val="42"/>
        </w:numPr>
        <w:autoSpaceDE w:val="0"/>
        <w:autoSpaceDN w:val="0"/>
        <w:adjustRightInd w:val="0"/>
        <w:rPr>
          <w:rFonts w:asciiTheme="majorHAnsi" w:hAnsiTheme="majorHAnsi" w:cstheme="majorHAnsi"/>
        </w:rPr>
      </w:pPr>
      <w:r w:rsidRPr="00050C6E">
        <w:rPr>
          <w:rFonts w:asciiTheme="majorHAnsi" w:hAnsiTheme="majorHAnsi" w:cstheme="majorHAnsi"/>
        </w:rPr>
        <w:t>We carry out yearly risk assessments to ensure children are not made vulnerable at our playgroup or by any activity.</w:t>
      </w:r>
    </w:p>
    <w:p w14:paraId="2AB2F5A1" w14:textId="77777777" w:rsidR="00E74466" w:rsidRPr="00050C6E" w:rsidRDefault="00E74466" w:rsidP="00E74466">
      <w:pPr>
        <w:pStyle w:val="Heading2"/>
        <w:rPr>
          <w:rFonts w:cstheme="majorHAnsi"/>
          <w:sz w:val="24"/>
          <w:szCs w:val="24"/>
        </w:rPr>
      </w:pPr>
      <w:bookmarkStart w:id="28" w:name="_Toc200616251"/>
      <w:r w:rsidRPr="00050C6E">
        <w:rPr>
          <w:rFonts w:cstheme="majorHAnsi"/>
          <w:sz w:val="24"/>
          <w:szCs w:val="24"/>
        </w:rPr>
        <w:t>Security</w:t>
      </w:r>
      <w:bookmarkEnd w:id="28"/>
    </w:p>
    <w:p w14:paraId="2AB2F5A2" w14:textId="77777777" w:rsidR="00E74466" w:rsidRPr="00050C6E" w:rsidRDefault="00E74466" w:rsidP="00E74466">
      <w:pPr>
        <w:autoSpaceDE w:val="0"/>
        <w:autoSpaceDN w:val="0"/>
        <w:adjustRightInd w:val="0"/>
        <w:spacing w:after="0" w:line="240" w:lineRule="auto"/>
        <w:rPr>
          <w:rFonts w:asciiTheme="majorHAnsi" w:hAnsiTheme="majorHAnsi" w:cstheme="majorHAnsi"/>
          <w:sz w:val="24"/>
          <w:szCs w:val="24"/>
        </w:rPr>
      </w:pPr>
    </w:p>
    <w:p w14:paraId="2AB2F5A3" w14:textId="77777777" w:rsidR="00E74466" w:rsidRPr="00050C6E" w:rsidRDefault="00E74466" w:rsidP="00E74466">
      <w:pPr>
        <w:pStyle w:val="ListParagraph"/>
        <w:numPr>
          <w:ilvl w:val="0"/>
          <w:numId w:val="43"/>
        </w:numPr>
        <w:autoSpaceDE w:val="0"/>
        <w:autoSpaceDN w:val="0"/>
        <w:adjustRightInd w:val="0"/>
        <w:rPr>
          <w:rFonts w:asciiTheme="majorHAnsi" w:hAnsiTheme="majorHAnsi" w:cstheme="majorHAnsi"/>
        </w:rPr>
      </w:pPr>
      <w:r w:rsidRPr="00050C6E">
        <w:rPr>
          <w:rFonts w:asciiTheme="majorHAnsi" w:hAnsiTheme="majorHAnsi" w:cstheme="majorHAnsi"/>
        </w:rPr>
        <w:t>Procedures are in place for the safe arrival and departure of children.</w:t>
      </w:r>
    </w:p>
    <w:p w14:paraId="2AB2F5A4" w14:textId="77777777" w:rsidR="00E74466" w:rsidRPr="00050C6E" w:rsidRDefault="00E74466" w:rsidP="00E74466">
      <w:pPr>
        <w:pStyle w:val="ListParagraph"/>
        <w:numPr>
          <w:ilvl w:val="0"/>
          <w:numId w:val="43"/>
        </w:numPr>
        <w:autoSpaceDE w:val="0"/>
        <w:autoSpaceDN w:val="0"/>
        <w:adjustRightInd w:val="0"/>
        <w:rPr>
          <w:rFonts w:asciiTheme="majorHAnsi" w:hAnsiTheme="majorHAnsi" w:cstheme="majorHAnsi"/>
        </w:rPr>
      </w:pPr>
      <w:r w:rsidRPr="00050C6E">
        <w:rPr>
          <w:rFonts w:asciiTheme="majorHAnsi" w:hAnsiTheme="majorHAnsi" w:cstheme="majorHAnsi"/>
        </w:rPr>
        <w:t xml:space="preserve">These procedures prevent children from leaving our premises unnoticed. </w:t>
      </w:r>
    </w:p>
    <w:p w14:paraId="2AB2F5A5" w14:textId="2FFAF2DD" w:rsidR="00E74466" w:rsidRPr="00050C6E" w:rsidRDefault="00E74466" w:rsidP="00E74466">
      <w:pPr>
        <w:pStyle w:val="ListParagraph"/>
        <w:numPr>
          <w:ilvl w:val="0"/>
          <w:numId w:val="43"/>
        </w:numPr>
        <w:autoSpaceDE w:val="0"/>
        <w:autoSpaceDN w:val="0"/>
        <w:adjustRightInd w:val="0"/>
        <w:rPr>
          <w:rFonts w:asciiTheme="majorHAnsi" w:hAnsiTheme="majorHAnsi" w:cstheme="majorHAnsi"/>
        </w:rPr>
      </w:pPr>
      <w:r w:rsidRPr="00050C6E">
        <w:rPr>
          <w:rFonts w:asciiTheme="majorHAnsi" w:hAnsiTheme="majorHAnsi" w:cstheme="majorHAnsi"/>
        </w:rPr>
        <w:t xml:space="preserve">The door of the playgroup is </w:t>
      </w:r>
      <w:r w:rsidR="0053655C" w:rsidRPr="00050C6E">
        <w:rPr>
          <w:rFonts w:asciiTheme="majorHAnsi" w:hAnsiTheme="majorHAnsi" w:cstheme="majorHAnsi"/>
        </w:rPr>
        <w:t>always closed</w:t>
      </w:r>
      <w:r w:rsidRPr="00050C6E">
        <w:rPr>
          <w:rFonts w:asciiTheme="majorHAnsi" w:hAnsiTheme="majorHAnsi" w:cstheme="majorHAnsi"/>
        </w:rPr>
        <w:t xml:space="preserve"> when the playgroup is in session. The children are unable to open this door without the help of staff.</w:t>
      </w:r>
    </w:p>
    <w:p w14:paraId="2AB2F5A6" w14:textId="77777777" w:rsidR="00E74466" w:rsidRPr="00050C6E" w:rsidRDefault="00E74466" w:rsidP="00E74466">
      <w:pPr>
        <w:pStyle w:val="ListParagraph"/>
        <w:numPr>
          <w:ilvl w:val="0"/>
          <w:numId w:val="43"/>
        </w:numPr>
        <w:autoSpaceDE w:val="0"/>
        <w:autoSpaceDN w:val="0"/>
        <w:adjustRightInd w:val="0"/>
        <w:rPr>
          <w:rFonts w:asciiTheme="majorHAnsi" w:hAnsiTheme="majorHAnsi" w:cstheme="majorHAnsi"/>
        </w:rPr>
      </w:pPr>
      <w:r w:rsidRPr="00050C6E">
        <w:rPr>
          <w:rFonts w:asciiTheme="majorHAnsi" w:hAnsiTheme="majorHAnsi" w:cstheme="majorHAnsi"/>
        </w:rPr>
        <w:t>The personal possessions of staff and volunteers are securely stored during sessions.</w:t>
      </w:r>
    </w:p>
    <w:p w14:paraId="2AB2F5A7" w14:textId="06425EB9" w:rsidR="00E74466" w:rsidRPr="00050C6E" w:rsidRDefault="00E74466" w:rsidP="00E74466">
      <w:pPr>
        <w:pStyle w:val="Heading1"/>
        <w:rPr>
          <w:rFonts w:cstheme="majorHAnsi"/>
          <w:sz w:val="24"/>
          <w:szCs w:val="24"/>
        </w:rPr>
      </w:pPr>
      <w:bookmarkStart w:id="29" w:name="_Toc200616252"/>
      <w:r w:rsidRPr="00050C6E">
        <w:rPr>
          <w:rFonts w:cstheme="majorHAnsi"/>
          <w:sz w:val="24"/>
          <w:szCs w:val="24"/>
        </w:rPr>
        <w:t xml:space="preserve">Daisy Chain Allergy and Sickness </w:t>
      </w:r>
      <w:r w:rsidR="0053655C" w:rsidRPr="00050C6E">
        <w:rPr>
          <w:rFonts w:cstheme="majorHAnsi"/>
          <w:sz w:val="24"/>
          <w:szCs w:val="24"/>
        </w:rPr>
        <w:t>Policy</w:t>
      </w:r>
      <w:bookmarkEnd w:id="29"/>
    </w:p>
    <w:p w14:paraId="2AB2F5A8" w14:textId="77777777" w:rsidR="00E74466" w:rsidRPr="00050C6E" w:rsidRDefault="00E74466" w:rsidP="00E74466">
      <w:pPr>
        <w:pStyle w:val="NormalWeb"/>
        <w:spacing w:before="0" w:beforeAutospacing="0" w:after="0" w:afterAutospacing="0"/>
        <w:rPr>
          <w:rFonts w:asciiTheme="majorHAnsi" w:hAnsiTheme="majorHAnsi" w:cstheme="majorHAnsi"/>
        </w:rPr>
      </w:pPr>
      <w:r w:rsidRPr="00050C6E">
        <w:rPr>
          <w:rFonts w:asciiTheme="majorHAnsi" w:hAnsiTheme="majorHAnsi" w:cstheme="majorHAnsi"/>
        </w:rPr>
        <w:t>(Including reporting notifiable diseases)</w:t>
      </w:r>
    </w:p>
    <w:p w14:paraId="2AB2F5A9" w14:textId="77777777" w:rsidR="00E74466" w:rsidRPr="00050C6E" w:rsidRDefault="00E74466" w:rsidP="00E74466">
      <w:pPr>
        <w:pStyle w:val="Heading2"/>
        <w:rPr>
          <w:rFonts w:cstheme="majorHAnsi"/>
          <w:sz w:val="24"/>
          <w:szCs w:val="24"/>
        </w:rPr>
      </w:pPr>
      <w:bookmarkStart w:id="30" w:name="_Toc200616253"/>
      <w:r w:rsidRPr="00050C6E">
        <w:rPr>
          <w:rFonts w:cstheme="majorHAnsi"/>
          <w:sz w:val="24"/>
          <w:szCs w:val="24"/>
        </w:rPr>
        <w:t>Policy statement</w:t>
      </w:r>
      <w:bookmarkEnd w:id="30"/>
      <w:r w:rsidRPr="00050C6E">
        <w:rPr>
          <w:rFonts w:cstheme="majorHAnsi"/>
          <w:sz w:val="24"/>
          <w:szCs w:val="24"/>
        </w:rPr>
        <w:t xml:space="preserve"> </w:t>
      </w:r>
    </w:p>
    <w:p w14:paraId="2AB2F5AA" w14:textId="3E3A54FF"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 xml:space="preserve">The Daisy Chain Playgroup provides care for healthy children and promotes health </w:t>
      </w:r>
      <w:r w:rsidR="0053655C" w:rsidRPr="00050C6E">
        <w:rPr>
          <w:rFonts w:asciiTheme="majorHAnsi" w:hAnsiTheme="majorHAnsi" w:cstheme="majorHAnsi"/>
        </w:rPr>
        <w:t>by</w:t>
      </w:r>
      <w:r w:rsidRPr="00050C6E">
        <w:rPr>
          <w:rFonts w:asciiTheme="majorHAnsi" w:hAnsiTheme="majorHAnsi" w:cstheme="majorHAnsi"/>
        </w:rPr>
        <w:t xml:space="preserve"> identifying allergies</w:t>
      </w:r>
      <w:r w:rsidR="002149F7">
        <w:rPr>
          <w:rFonts w:asciiTheme="majorHAnsi" w:hAnsiTheme="majorHAnsi" w:cstheme="majorHAnsi"/>
        </w:rPr>
        <w:t>,</w:t>
      </w:r>
      <w:r w:rsidRPr="00050C6E">
        <w:rPr>
          <w:rFonts w:asciiTheme="majorHAnsi" w:hAnsiTheme="majorHAnsi" w:cstheme="majorHAnsi"/>
        </w:rPr>
        <w:t xml:space="preserve"> preventing contact with allergenic </w:t>
      </w:r>
      <w:r w:rsidR="001C186C" w:rsidRPr="00050C6E">
        <w:rPr>
          <w:rFonts w:asciiTheme="majorHAnsi" w:hAnsiTheme="majorHAnsi" w:cstheme="majorHAnsi"/>
        </w:rPr>
        <w:t>substances</w:t>
      </w:r>
      <w:r w:rsidRPr="00050C6E">
        <w:rPr>
          <w:rFonts w:asciiTheme="majorHAnsi" w:hAnsiTheme="majorHAnsi" w:cstheme="majorHAnsi"/>
        </w:rPr>
        <w:t xml:space="preserve"> and preventing </w:t>
      </w:r>
      <w:r w:rsidR="001C186C" w:rsidRPr="00050C6E">
        <w:rPr>
          <w:rFonts w:asciiTheme="majorHAnsi" w:hAnsiTheme="majorHAnsi" w:cstheme="majorHAnsi"/>
        </w:rPr>
        <w:t>cross-infection</w:t>
      </w:r>
      <w:r w:rsidRPr="00050C6E">
        <w:rPr>
          <w:rFonts w:asciiTheme="majorHAnsi" w:hAnsiTheme="majorHAnsi" w:cstheme="majorHAnsi"/>
        </w:rPr>
        <w:t xml:space="preserve"> of viruses and bacterial infections. </w:t>
      </w:r>
    </w:p>
    <w:p w14:paraId="2AB2F5AB" w14:textId="77777777" w:rsidR="00E74466" w:rsidRPr="00050C6E" w:rsidRDefault="00E74466" w:rsidP="00E74466">
      <w:pPr>
        <w:pStyle w:val="Heading2"/>
        <w:rPr>
          <w:rFonts w:cstheme="majorHAnsi"/>
          <w:sz w:val="24"/>
          <w:szCs w:val="24"/>
        </w:rPr>
      </w:pPr>
      <w:bookmarkStart w:id="31" w:name="_Toc200616254"/>
      <w:r w:rsidRPr="00050C6E">
        <w:rPr>
          <w:rFonts w:cstheme="majorHAnsi"/>
          <w:sz w:val="24"/>
          <w:szCs w:val="24"/>
        </w:rPr>
        <w:t>Procedures for children with allergies</w:t>
      </w:r>
      <w:bookmarkEnd w:id="31"/>
      <w:r w:rsidRPr="00050C6E">
        <w:rPr>
          <w:rFonts w:cstheme="majorHAnsi"/>
          <w:sz w:val="24"/>
          <w:szCs w:val="24"/>
        </w:rPr>
        <w:t xml:space="preserve"> </w:t>
      </w:r>
    </w:p>
    <w:p w14:paraId="2AB2F5AC" w14:textId="09CDB013"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When children start at the Daisy Chain Playgroup</w:t>
      </w:r>
      <w:r w:rsidR="002149F7">
        <w:rPr>
          <w:rFonts w:asciiTheme="majorHAnsi" w:hAnsiTheme="majorHAnsi" w:cstheme="majorHAnsi"/>
        </w:rPr>
        <w:t>,</w:t>
      </w:r>
      <w:r w:rsidRPr="00050C6E">
        <w:rPr>
          <w:rFonts w:asciiTheme="majorHAnsi" w:hAnsiTheme="majorHAnsi" w:cstheme="majorHAnsi"/>
        </w:rPr>
        <w:t xml:space="preserve"> the parents are asked if their child suffers from any known allergies. This is recorded on the application form and on the medical form. </w:t>
      </w:r>
    </w:p>
    <w:p w14:paraId="2AB2F5AD" w14:textId="77777777"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lastRenderedPageBreak/>
        <w:t xml:space="preserve">If a child has an allergy, a risk assessment form is completed with the following details: </w:t>
      </w:r>
    </w:p>
    <w:p w14:paraId="2AB2F5AE" w14:textId="111B2B23" w:rsidR="00E74466" w:rsidRPr="00050C6E" w:rsidRDefault="00E74466" w:rsidP="00E74466">
      <w:pPr>
        <w:pStyle w:val="NormalWeb"/>
        <w:numPr>
          <w:ilvl w:val="0"/>
          <w:numId w:val="1"/>
        </w:numPr>
        <w:rPr>
          <w:rFonts w:asciiTheme="majorHAnsi" w:hAnsiTheme="majorHAnsi" w:cstheme="majorHAnsi"/>
        </w:rPr>
      </w:pPr>
      <w:r w:rsidRPr="00050C6E">
        <w:rPr>
          <w:rFonts w:asciiTheme="majorHAnsi" w:hAnsiTheme="majorHAnsi" w:cstheme="majorHAnsi"/>
        </w:rPr>
        <w:t>The allergen (i.e. the substance, material or living creature the child is allergic to</w:t>
      </w:r>
      <w:r w:rsidR="001808E7">
        <w:rPr>
          <w:rFonts w:asciiTheme="majorHAnsi" w:hAnsiTheme="majorHAnsi" w:cstheme="majorHAnsi"/>
        </w:rPr>
        <w:t>,</w:t>
      </w:r>
      <w:r w:rsidRPr="00050C6E">
        <w:rPr>
          <w:rFonts w:asciiTheme="majorHAnsi" w:hAnsiTheme="majorHAnsi" w:cstheme="majorHAnsi"/>
        </w:rPr>
        <w:t xml:space="preserve"> such as nuts, eggs, bee stings, cats</w:t>
      </w:r>
      <w:r w:rsidR="001808E7">
        <w:rPr>
          <w:rFonts w:asciiTheme="majorHAnsi" w:hAnsiTheme="majorHAnsi" w:cstheme="majorHAnsi"/>
        </w:rPr>
        <w:t>,</w:t>
      </w:r>
      <w:r w:rsidRPr="00050C6E">
        <w:rPr>
          <w:rFonts w:asciiTheme="majorHAnsi" w:hAnsiTheme="majorHAnsi" w:cstheme="majorHAnsi"/>
        </w:rPr>
        <w:t xml:space="preserve"> etc.). </w:t>
      </w:r>
    </w:p>
    <w:p w14:paraId="2AB2F5AF" w14:textId="3580CCC6" w:rsidR="00E74466" w:rsidRPr="00050C6E" w:rsidRDefault="00E74466" w:rsidP="00E74466">
      <w:pPr>
        <w:pStyle w:val="NormalWeb"/>
        <w:numPr>
          <w:ilvl w:val="0"/>
          <w:numId w:val="1"/>
        </w:numPr>
        <w:rPr>
          <w:rFonts w:asciiTheme="majorHAnsi" w:hAnsiTheme="majorHAnsi" w:cstheme="majorHAnsi"/>
        </w:rPr>
      </w:pPr>
      <w:r w:rsidRPr="00050C6E">
        <w:rPr>
          <w:rFonts w:asciiTheme="majorHAnsi" w:hAnsiTheme="majorHAnsi" w:cstheme="majorHAnsi"/>
        </w:rPr>
        <w:t>The nature of the allergic reactions: e.g. anaphylactic shock reaction, including rash, reddening of skin, swelling, breathing problems</w:t>
      </w:r>
      <w:r w:rsidR="001808E7">
        <w:rPr>
          <w:rFonts w:asciiTheme="majorHAnsi" w:hAnsiTheme="majorHAnsi" w:cstheme="majorHAnsi"/>
        </w:rPr>
        <w:t>,</w:t>
      </w:r>
      <w:r w:rsidRPr="00050C6E">
        <w:rPr>
          <w:rFonts w:asciiTheme="majorHAnsi" w:hAnsiTheme="majorHAnsi" w:cstheme="majorHAnsi"/>
        </w:rPr>
        <w:t xml:space="preserve"> etc. </w:t>
      </w:r>
    </w:p>
    <w:p w14:paraId="2AB2F5B0" w14:textId="7FE7D6CE" w:rsidR="00E74466" w:rsidRPr="00050C6E" w:rsidRDefault="00E74466" w:rsidP="00E74466">
      <w:pPr>
        <w:pStyle w:val="NormalWeb"/>
        <w:numPr>
          <w:ilvl w:val="0"/>
          <w:numId w:val="1"/>
        </w:numPr>
        <w:rPr>
          <w:rFonts w:asciiTheme="majorHAnsi" w:hAnsiTheme="majorHAnsi" w:cstheme="majorHAnsi"/>
        </w:rPr>
      </w:pPr>
      <w:r w:rsidRPr="00050C6E">
        <w:rPr>
          <w:rFonts w:asciiTheme="majorHAnsi" w:hAnsiTheme="majorHAnsi" w:cstheme="majorHAnsi"/>
        </w:rPr>
        <w:t xml:space="preserve">What to do in case of allergic reactions, any medication used and how it is to be used (e.g. </w:t>
      </w:r>
      <w:r w:rsidR="005003A8" w:rsidRPr="00050C6E">
        <w:rPr>
          <w:rFonts w:asciiTheme="majorHAnsi" w:hAnsiTheme="majorHAnsi" w:cstheme="majorHAnsi"/>
        </w:rPr>
        <w:t>EpiPen</w:t>
      </w:r>
      <w:r w:rsidRPr="00050C6E">
        <w:rPr>
          <w:rFonts w:asciiTheme="majorHAnsi" w:hAnsiTheme="majorHAnsi" w:cstheme="majorHAnsi"/>
        </w:rPr>
        <w:t xml:space="preserve">). </w:t>
      </w:r>
    </w:p>
    <w:p w14:paraId="2AB2F5B1" w14:textId="77777777" w:rsidR="00E74466" w:rsidRPr="00050C6E" w:rsidRDefault="00E74466" w:rsidP="00E74466">
      <w:pPr>
        <w:pStyle w:val="NormalWeb"/>
        <w:numPr>
          <w:ilvl w:val="0"/>
          <w:numId w:val="1"/>
        </w:numPr>
        <w:rPr>
          <w:rFonts w:asciiTheme="majorHAnsi" w:hAnsiTheme="majorHAnsi" w:cstheme="majorHAnsi"/>
        </w:rPr>
      </w:pPr>
      <w:r w:rsidRPr="00050C6E">
        <w:rPr>
          <w:rFonts w:asciiTheme="majorHAnsi" w:hAnsiTheme="majorHAnsi" w:cstheme="majorHAnsi"/>
        </w:rPr>
        <w:t xml:space="preserve">Control measures – such as how the child can be prevented from contact with the allergen. </w:t>
      </w:r>
    </w:p>
    <w:p w14:paraId="2AB2F5B2" w14:textId="77777777" w:rsidR="00E74466" w:rsidRPr="00050C6E" w:rsidRDefault="00E74466" w:rsidP="00E74466">
      <w:pPr>
        <w:pStyle w:val="Heading2"/>
        <w:rPr>
          <w:rFonts w:cstheme="majorHAnsi"/>
          <w:sz w:val="24"/>
          <w:szCs w:val="24"/>
        </w:rPr>
      </w:pPr>
      <w:bookmarkStart w:id="32" w:name="_Toc200616255"/>
      <w:r w:rsidRPr="00050C6E">
        <w:rPr>
          <w:rFonts w:cstheme="majorHAnsi"/>
          <w:sz w:val="24"/>
          <w:szCs w:val="24"/>
        </w:rPr>
        <w:t>Review</w:t>
      </w:r>
      <w:bookmarkEnd w:id="32"/>
    </w:p>
    <w:p w14:paraId="2AB2F5B3" w14:textId="22DB13DE" w:rsidR="00E74466" w:rsidRPr="00050C6E" w:rsidRDefault="00E74466" w:rsidP="00E74466">
      <w:pPr>
        <w:pStyle w:val="NormalWeb"/>
        <w:numPr>
          <w:ilvl w:val="0"/>
          <w:numId w:val="2"/>
        </w:numPr>
        <w:rPr>
          <w:rFonts w:asciiTheme="majorHAnsi" w:hAnsiTheme="majorHAnsi" w:cstheme="majorHAnsi"/>
        </w:rPr>
      </w:pPr>
      <w:r w:rsidRPr="00050C6E">
        <w:rPr>
          <w:rFonts w:asciiTheme="majorHAnsi" w:hAnsiTheme="majorHAnsi" w:cstheme="majorHAnsi"/>
        </w:rPr>
        <w:t xml:space="preserve">This form is kept in the child’s file. </w:t>
      </w:r>
    </w:p>
    <w:p w14:paraId="2AB2F5B4" w14:textId="39130940" w:rsidR="00E74466" w:rsidRPr="00050C6E" w:rsidRDefault="00E74466" w:rsidP="00E74466">
      <w:pPr>
        <w:pStyle w:val="NormalWeb"/>
        <w:numPr>
          <w:ilvl w:val="0"/>
          <w:numId w:val="2"/>
        </w:numPr>
        <w:rPr>
          <w:rFonts w:asciiTheme="majorHAnsi" w:hAnsiTheme="majorHAnsi" w:cstheme="majorHAnsi"/>
        </w:rPr>
      </w:pPr>
      <w:r w:rsidRPr="00050C6E">
        <w:rPr>
          <w:rFonts w:asciiTheme="majorHAnsi" w:hAnsiTheme="majorHAnsi" w:cstheme="majorHAnsi"/>
        </w:rPr>
        <w:t xml:space="preserve">Parents train staff </w:t>
      </w:r>
      <w:r w:rsidR="005003A8" w:rsidRPr="00050C6E">
        <w:rPr>
          <w:rFonts w:asciiTheme="majorHAnsi" w:hAnsiTheme="majorHAnsi" w:cstheme="majorHAnsi"/>
        </w:rPr>
        <w:t>on</w:t>
      </w:r>
      <w:r w:rsidRPr="00050C6E">
        <w:rPr>
          <w:rFonts w:asciiTheme="majorHAnsi" w:hAnsiTheme="majorHAnsi" w:cstheme="majorHAnsi"/>
        </w:rPr>
        <w:t xml:space="preserve"> how to administer special medication in the event of an allergic reaction. </w:t>
      </w:r>
    </w:p>
    <w:p w14:paraId="2AB2F5B5" w14:textId="77777777" w:rsidR="00E74466" w:rsidRPr="004E060D" w:rsidRDefault="00E74466" w:rsidP="00E74466">
      <w:pPr>
        <w:pStyle w:val="NormalWeb"/>
        <w:numPr>
          <w:ilvl w:val="0"/>
          <w:numId w:val="2"/>
        </w:numPr>
        <w:rPr>
          <w:rFonts w:asciiTheme="majorHAnsi" w:hAnsiTheme="majorHAnsi" w:cstheme="majorHAnsi"/>
          <w:color w:val="EE0000"/>
        </w:rPr>
      </w:pPr>
      <w:r w:rsidRPr="004E060D">
        <w:rPr>
          <w:rFonts w:asciiTheme="majorHAnsi" w:hAnsiTheme="majorHAnsi" w:cstheme="majorHAnsi"/>
          <w:color w:val="EE0000"/>
        </w:rPr>
        <w:t xml:space="preserve">No nuts or nut products are allowed within the Daisy Chain Playgroup. </w:t>
      </w:r>
    </w:p>
    <w:p w14:paraId="2AB2F5B6" w14:textId="4573C077" w:rsidR="00E74466" w:rsidRPr="00050C6E" w:rsidRDefault="00E74466" w:rsidP="00E74466">
      <w:pPr>
        <w:pStyle w:val="NormalWeb"/>
        <w:numPr>
          <w:ilvl w:val="0"/>
          <w:numId w:val="2"/>
        </w:numPr>
        <w:rPr>
          <w:rFonts w:asciiTheme="majorHAnsi" w:hAnsiTheme="majorHAnsi" w:cstheme="majorHAnsi"/>
        </w:rPr>
      </w:pPr>
      <w:r w:rsidRPr="00050C6E">
        <w:rPr>
          <w:rFonts w:asciiTheme="majorHAnsi" w:hAnsiTheme="majorHAnsi" w:cstheme="majorHAnsi"/>
        </w:rPr>
        <w:t>Parents are made aware and reminded so that no nut or nut products are accidentally brought in, for example</w:t>
      </w:r>
      <w:r w:rsidR="004E060D">
        <w:rPr>
          <w:rFonts w:asciiTheme="majorHAnsi" w:hAnsiTheme="majorHAnsi" w:cstheme="majorHAnsi"/>
        </w:rPr>
        <w:t>,</w:t>
      </w:r>
      <w:r w:rsidRPr="00050C6E">
        <w:rPr>
          <w:rFonts w:asciiTheme="majorHAnsi" w:hAnsiTheme="majorHAnsi" w:cstheme="majorHAnsi"/>
        </w:rPr>
        <w:t xml:space="preserve"> to a party. </w:t>
      </w:r>
    </w:p>
    <w:p w14:paraId="2AB2F5B7" w14:textId="77777777" w:rsidR="00E74466" w:rsidRPr="00050C6E" w:rsidRDefault="00E74466" w:rsidP="00E74466">
      <w:pPr>
        <w:pStyle w:val="Heading2"/>
        <w:rPr>
          <w:rFonts w:cstheme="majorHAnsi"/>
          <w:sz w:val="24"/>
          <w:szCs w:val="24"/>
        </w:rPr>
      </w:pPr>
      <w:bookmarkStart w:id="33" w:name="_Toc200616256"/>
      <w:r w:rsidRPr="00050C6E">
        <w:rPr>
          <w:rFonts w:cstheme="majorHAnsi"/>
          <w:sz w:val="24"/>
          <w:szCs w:val="24"/>
        </w:rPr>
        <w:t>Medication</w:t>
      </w:r>
      <w:bookmarkEnd w:id="33"/>
      <w:r w:rsidRPr="00050C6E">
        <w:rPr>
          <w:rFonts w:cstheme="majorHAnsi"/>
          <w:sz w:val="24"/>
          <w:szCs w:val="24"/>
        </w:rPr>
        <w:t xml:space="preserve"> </w:t>
      </w:r>
    </w:p>
    <w:p w14:paraId="2AB2F5B8" w14:textId="77777777" w:rsidR="00E74466" w:rsidRPr="00050C6E" w:rsidRDefault="00E74466" w:rsidP="00E74466">
      <w:pPr>
        <w:pStyle w:val="NormalWeb"/>
        <w:numPr>
          <w:ilvl w:val="0"/>
          <w:numId w:val="3"/>
        </w:numPr>
        <w:rPr>
          <w:rFonts w:asciiTheme="majorHAnsi" w:hAnsiTheme="majorHAnsi" w:cstheme="majorHAnsi"/>
        </w:rPr>
      </w:pPr>
      <w:r w:rsidRPr="00050C6E">
        <w:rPr>
          <w:rFonts w:asciiTheme="majorHAnsi" w:hAnsiTheme="majorHAnsi" w:cstheme="majorHAnsi"/>
        </w:rPr>
        <w:t xml:space="preserve">Staff can only give medication in case of allergic reactions. No other medication can be given to a child by the staff members. </w:t>
      </w:r>
    </w:p>
    <w:p w14:paraId="2AB2F5B9" w14:textId="77777777" w:rsidR="00E74466" w:rsidRPr="00050C6E" w:rsidRDefault="00E74466" w:rsidP="00E74466">
      <w:pPr>
        <w:pStyle w:val="Heading2"/>
        <w:rPr>
          <w:rFonts w:cstheme="majorHAnsi"/>
          <w:sz w:val="24"/>
          <w:szCs w:val="24"/>
        </w:rPr>
      </w:pPr>
      <w:bookmarkStart w:id="34" w:name="_Toc200616257"/>
      <w:r w:rsidRPr="00050C6E">
        <w:rPr>
          <w:rFonts w:cstheme="majorHAnsi"/>
          <w:sz w:val="24"/>
          <w:szCs w:val="24"/>
        </w:rPr>
        <w:t>Lifesaving medication &amp; invasive treatments</w:t>
      </w:r>
      <w:bookmarkEnd w:id="34"/>
      <w:r w:rsidRPr="00050C6E">
        <w:rPr>
          <w:rFonts w:cstheme="majorHAnsi"/>
          <w:sz w:val="24"/>
          <w:szCs w:val="24"/>
        </w:rPr>
        <w:t xml:space="preserve"> </w:t>
      </w:r>
    </w:p>
    <w:p w14:paraId="2AB2F5BA" w14:textId="74F57E6D" w:rsidR="00E74466" w:rsidRPr="00050C6E" w:rsidRDefault="00E74466" w:rsidP="00E74466">
      <w:pPr>
        <w:pStyle w:val="NormalWeb"/>
        <w:numPr>
          <w:ilvl w:val="0"/>
          <w:numId w:val="3"/>
        </w:numPr>
        <w:rPr>
          <w:rFonts w:asciiTheme="majorHAnsi" w:hAnsiTheme="majorHAnsi" w:cstheme="majorHAnsi"/>
        </w:rPr>
      </w:pPr>
      <w:r w:rsidRPr="00050C6E">
        <w:rPr>
          <w:rFonts w:asciiTheme="majorHAnsi" w:hAnsiTheme="majorHAnsi" w:cstheme="majorHAnsi"/>
        </w:rPr>
        <w:t>Adrenaline injections (</w:t>
      </w:r>
      <w:r w:rsidR="00B31303" w:rsidRPr="00050C6E">
        <w:rPr>
          <w:rFonts w:asciiTheme="majorHAnsi" w:hAnsiTheme="majorHAnsi" w:cstheme="majorHAnsi"/>
        </w:rPr>
        <w:t>EpiPens</w:t>
      </w:r>
      <w:r w:rsidRPr="00050C6E">
        <w:rPr>
          <w:rFonts w:asciiTheme="majorHAnsi" w:hAnsiTheme="majorHAnsi" w:cstheme="majorHAnsi"/>
        </w:rPr>
        <w:t>) for anaphylactic shock reactions (caused by allergies to nuts, eggs</w:t>
      </w:r>
      <w:r w:rsidR="00604C68">
        <w:rPr>
          <w:rFonts w:asciiTheme="majorHAnsi" w:hAnsiTheme="majorHAnsi" w:cstheme="majorHAnsi"/>
        </w:rPr>
        <w:t>,</w:t>
      </w:r>
      <w:r w:rsidRPr="00050C6E">
        <w:rPr>
          <w:rFonts w:asciiTheme="majorHAnsi" w:hAnsiTheme="majorHAnsi" w:cstheme="majorHAnsi"/>
        </w:rPr>
        <w:t xml:space="preserve"> etc.) or invasive treatments such as rectal administration of Diazepam (for epilepsy). </w:t>
      </w:r>
    </w:p>
    <w:p w14:paraId="2AB2F5BB" w14:textId="77777777" w:rsidR="00E74466" w:rsidRPr="00050C6E" w:rsidRDefault="00E74466" w:rsidP="00E74466">
      <w:pPr>
        <w:pStyle w:val="NormalWeb"/>
        <w:numPr>
          <w:ilvl w:val="0"/>
          <w:numId w:val="3"/>
        </w:numPr>
        <w:rPr>
          <w:rFonts w:asciiTheme="majorHAnsi" w:hAnsiTheme="majorHAnsi" w:cstheme="majorHAnsi"/>
        </w:rPr>
      </w:pPr>
      <w:r w:rsidRPr="00050C6E">
        <w:rPr>
          <w:rFonts w:asciiTheme="majorHAnsi" w:hAnsiTheme="majorHAnsi" w:cstheme="majorHAnsi"/>
        </w:rPr>
        <w:t xml:space="preserve">The Daisy Chain Playgroup cannot accept children who need to receive injections or any invasive treatment. </w:t>
      </w:r>
    </w:p>
    <w:p w14:paraId="2AB2F5BC" w14:textId="1DD78CC7" w:rsidR="00E74466" w:rsidRPr="00050C6E" w:rsidRDefault="00E74466" w:rsidP="00E74466">
      <w:pPr>
        <w:pStyle w:val="NormalWeb"/>
        <w:numPr>
          <w:ilvl w:val="0"/>
          <w:numId w:val="3"/>
        </w:numPr>
        <w:rPr>
          <w:rFonts w:asciiTheme="majorHAnsi" w:hAnsiTheme="majorHAnsi" w:cstheme="majorHAnsi"/>
        </w:rPr>
      </w:pPr>
      <w:r w:rsidRPr="00050C6E">
        <w:rPr>
          <w:rFonts w:asciiTheme="majorHAnsi" w:hAnsiTheme="majorHAnsi" w:cstheme="majorHAnsi"/>
        </w:rPr>
        <w:t>Our Playgroup cannot accept children requiring help with tubes to help them with everyday living</w:t>
      </w:r>
      <w:r w:rsidR="00C35D8B">
        <w:rPr>
          <w:rFonts w:asciiTheme="majorHAnsi" w:hAnsiTheme="majorHAnsi" w:cstheme="majorHAnsi"/>
        </w:rPr>
        <w:t>,</w:t>
      </w:r>
      <w:r w:rsidRPr="00050C6E">
        <w:rPr>
          <w:rFonts w:asciiTheme="majorHAnsi" w:hAnsiTheme="majorHAnsi" w:cstheme="majorHAnsi"/>
        </w:rPr>
        <w:t xml:space="preserve"> e.g. breathing apparatus, to take nourishment, colostomy bags</w:t>
      </w:r>
      <w:r w:rsidR="00C35D8B">
        <w:rPr>
          <w:rFonts w:asciiTheme="majorHAnsi" w:hAnsiTheme="majorHAnsi" w:cstheme="majorHAnsi"/>
        </w:rPr>
        <w:t>,</w:t>
      </w:r>
      <w:r w:rsidRPr="00050C6E">
        <w:rPr>
          <w:rFonts w:asciiTheme="majorHAnsi" w:hAnsiTheme="majorHAnsi" w:cstheme="majorHAnsi"/>
        </w:rPr>
        <w:t xml:space="preserve"> etc. </w:t>
      </w:r>
    </w:p>
    <w:p w14:paraId="2AB2F5BD" w14:textId="77777777" w:rsidR="00E74466" w:rsidRPr="00050C6E" w:rsidRDefault="00E74466" w:rsidP="00E74466">
      <w:pPr>
        <w:pStyle w:val="Heading2"/>
        <w:rPr>
          <w:rFonts w:cstheme="majorHAnsi"/>
          <w:sz w:val="24"/>
          <w:szCs w:val="24"/>
        </w:rPr>
      </w:pPr>
      <w:bookmarkStart w:id="35" w:name="_Toc200616258"/>
      <w:r w:rsidRPr="00050C6E">
        <w:rPr>
          <w:rFonts w:cstheme="majorHAnsi"/>
          <w:sz w:val="24"/>
          <w:szCs w:val="24"/>
        </w:rPr>
        <w:t>Procedures for children who are sick or infectious</w:t>
      </w:r>
      <w:bookmarkEnd w:id="35"/>
      <w:r w:rsidRPr="00050C6E">
        <w:rPr>
          <w:rFonts w:cstheme="majorHAnsi"/>
          <w:sz w:val="24"/>
          <w:szCs w:val="24"/>
        </w:rPr>
        <w:t xml:space="preserve"> </w:t>
      </w:r>
    </w:p>
    <w:p w14:paraId="2AB2F5BE" w14:textId="3DEDD351" w:rsidR="00E74466" w:rsidRPr="00050C6E" w:rsidRDefault="00E74466" w:rsidP="00E74466">
      <w:pPr>
        <w:pStyle w:val="NormalWeb"/>
        <w:numPr>
          <w:ilvl w:val="0"/>
          <w:numId w:val="3"/>
        </w:numPr>
        <w:rPr>
          <w:rFonts w:asciiTheme="majorHAnsi" w:hAnsiTheme="majorHAnsi" w:cstheme="majorHAnsi"/>
        </w:rPr>
      </w:pPr>
      <w:r w:rsidRPr="00050C6E">
        <w:rPr>
          <w:rFonts w:asciiTheme="majorHAnsi" w:hAnsiTheme="majorHAnsi" w:cstheme="majorHAnsi"/>
        </w:rPr>
        <w:t xml:space="preserve">If children appear unwell during the day – have a temperature, sickness, diarrhoea or pains, particularly in the head or stomach – the leader calls the parents and asks them to collect the child or send a known carer to collect on their behalf. </w:t>
      </w:r>
    </w:p>
    <w:p w14:paraId="2AB2F5BF" w14:textId="27609E5D" w:rsidR="00E74466" w:rsidRPr="00050C6E" w:rsidRDefault="00E74466" w:rsidP="00E74466">
      <w:pPr>
        <w:pStyle w:val="NormalWeb"/>
        <w:numPr>
          <w:ilvl w:val="0"/>
          <w:numId w:val="3"/>
        </w:numPr>
        <w:rPr>
          <w:rFonts w:asciiTheme="majorHAnsi" w:hAnsiTheme="majorHAnsi" w:cstheme="majorHAnsi"/>
        </w:rPr>
      </w:pPr>
      <w:r w:rsidRPr="00050C6E">
        <w:rPr>
          <w:rFonts w:asciiTheme="majorHAnsi" w:hAnsiTheme="majorHAnsi" w:cstheme="majorHAnsi"/>
        </w:rPr>
        <w:t xml:space="preserve">If a child has a temperature, they are kept cool by removing top clothing </w:t>
      </w:r>
      <w:r w:rsidR="000506EC" w:rsidRPr="00050C6E">
        <w:rPr>
          <w:rFonts w:asciiTheme="majorHAnsi" w:hAnsiTheme="majorHAnsi" w:cstheme="majorHAnsi"/>
        </w:rPr>
        <w:t xml:space="preserve">and </w:t>
      </w:r>
      <w:r w:rsidRPr="00050C6E">
        <w:rPr>
          <w:rFonts w:asciiTheme="majorHAnsi" w:hAnsiTheme="majorHAnsi" w:cstheme="majorHAnsi"/>
        </w:rPr>
        <w:t xml:space="preserve">sponging their </w:t>
      </w:r>
      <w:r w:rsidR="00C35D8B">
        <w:rPr>
          <w:rFonts w:asciiTheme="majorHAnsi" w:hAnsiTheme="majorHAnsi" w:cstheme="majorHAnsi"/>
        </w:rPr>
        <w:t>head</w:t>
      </w:r>
      <w:r w:rsidRPr="00050C6E">
        <w:rPr>
          <w:rFonts w:asciiTheme="majorHAnsi" w:hAnsiTheme="majorHAnsi" w:cstheme="majorHAnsi"/>
        </w:rPr>
        <w:t xml:space="preserve"> with cool </w:t>
      </w:r>
      <w:r w:rsidR="00C35D8B" w:rsidRPr="00050C6E">
        <w:rPr>
          <w:rFonts w:asciiTheme="majorHAnsi" w:hAnsiTheme="majorHAnsi" w:cstheme="majorHAnsi"/>
        </w:rPr>
        <w:t>water</w:t>
      </w:r>
      <w:r w:rsidR="00B0319C">
        <w:rPr>
          <w:rFonts w:asciiTheme="majorHAnsi" w:hAnsiTheme="majorHAnsi" w:cstheme="majorHAnsi"/>
        </w:rPr>
        <w:t xml:space="preserve"> and</w:t>
      </w:r>
      <w:r w:rsidRPr="00050C6E">
        <w:rPr>
          <w:rFonts w:asciiTheme="majorHAnsi" w:hAnsiTheme="majorHAnsi" w:cstheme="majorHAnsi"/>
        </w:rPr>
        <w:t xml:space="preserve"> kept away from draughts. </w:t>
      </w:r>
    </w:p>
    <w:p w14:paraId="2AB2F5C0" w14:textId="6A22E9F1" w:rsidR="00E74466" w:rsidRPr="00050C6E" w:rsidRDefault="00E74466" w:rsidP="00E74466">
      <w:pPr>
        <w:pStyle w:val="NormalWeb"/>
        <w:numPr>
          <w:ilvl w:val="0"/>
          <w:numId w:val="3"/>
        </w:numPr>
        <w:rPr>
          <w:rFonts w:asciiTheme="majorHAnsi" w:hAnsiTheme="majorHAnsi" w:cstheme="majorHAnsi"/>
        </w:rPr>
      </w:pPr>
      <w:r w:rsidRPr="00050C6E">
        <w:rPr>
          <w:rFonts w:asciiTheme="majorHAnsi" w:hAnsiTheme="majorHAnsi" w:cstheme="majorHAnsi"/>
        </w:rPr>
        <w:lastRenderedPageBreak/>
        <w:t xml:space="preserve">In extreme cases of </w:t>
      </w:r>
      <w:r w:rsidR="00CE12EE" w:rsidRPr="00050C6E">
        <w:rPr>
          <w:rFonts w:asciiTheme="majorHAnsi" w:hAnsiTheme="majorHAnsi" w:cstheme="majorHAnsi"/>
        </w:rPr>
        <w:t>emergency,</w:t>
      </w:r>
      <w:r w:rsidRPr="00050C6E">
        <w:rPr>
          <w:rFonts w:asciiTheme="majorHAnsi" w:hAnsiTheme="majorHAnsi" w:cstheme="majorHAnsi"/>
        </w:rPr>
        <w:t xml:space="preserve"> the child will be taken to the nearest </w:t>
      </w:r>
      <w:r w:rsidR="0079363D" w:rsidRPr="00050C6E">
        <w:rPr>
          <w:rFonts w:asciiTheme="majorHAnsi" w:hAnsiTheme="majorHAnsi" w:cstheme="majorHAnsi"/>
        </w:rPr>
        <w:t>hospital,</w:t>
      </w:r>
      <w:r w:rsidRPr="00050C6E">
        <w:rPr>
          <w:rFonts w:asciiTheme="majorHAnsi" w:hAnsiTheme="majorHAnsi" w:cstheme="majorHAnsi"/>
        </w:rPr>
        <w:t xml:space="preserve"> and the parent will be informed. </w:t>
      </w:r>
    </w:p>
    <w:p w14:paraId="2AB2F5C1" w14:textId="19061696" w:rsidR="00E74466" w:rsidRPr="00050C6E" w:rsidRDefault="00E74466" w:rsidP="00E74466">
      <w:pPr>
        <w:pStyle w:val="NormalWeb"/>
        <w:numPr>
          <w:ilvl w:val="0"/>
          <w:numId w:val="3"/>
        </w:numPr>
        <w:rPr>
          <w:rFonts w:asciiTheme="majorHAnsi" w:hAnsiTheme="majorHAnsi" w:cstheme="majorHAnsi"/>
        </w:rPr>
      </w:pPr>
      <w:r w:rsidRPr="00050C6E">
        <w:rPr>
          <w:rFonts w:asciiTheme="majorHAnsi" w:hAnsiTheme="majorHAnsi" w:cstheme="majorHAnsi"/>
        </w:rPr>
        <w:t>The Daisy Chain Playgroup can refuse admittance to children who have a temperature, sickness</w:t>
      </w:r>
      <w:r w:rsidR="00CE12EE" w:rsidRPr="00050C6E">
        <w:rPr>
          <w:rFonts w:asciiTheme="majorHAnsi" w:hAnsiTheme="majorHAnsi" w:cstheme="majorHAnsi"/>
        </w:rPr>
        <w:t xml:space="preserve">, </w:t>
      </w:r>
      <w:r w:rsidRPr="00050C6E">
        <w:rPr>
          <w:rFonts w:asciiTheme="majorHAnsi" w:hAnsiTheme="majorHAnsi" w:cstheme="majorHAnsi"/>
        </w:rPr>
        <w:t xml:space="preserve">diarrhoea or a contagious infection or disease. </w:t>
      </w:r>
    </w:p>
    <w:p w14:paraId="2AB2F5C2" w14:textId="77777777" w:rsidR="00E74466" w:rsidRPr="00050C6E" w:rsidRDefault="00E74466" w:rsidP="00E74466">
      <w:pPr>
        <w:pStyle w:val="NormalWeb"/>
        <w:numPr>
          <w:ilvl w:val="0"/>
          <w:numId w:val="3"/>
        </w:numPr>
        <w:rPr>
          <w:rFonts w:asciiTheme="majorHAnsi" w:hAnsiTheme="majorHAnsi" w:cstheme="majorHAnsi"/>
        </w:rPr>
      </w:pPr>
      <w:r w:rsidRPr="00050C6E">
        <w:rPr>
          <w:rFonts w:asciiTheme="majorHAnsi" w:hAnsiTheme="majorHAnsi" w:cstheme="majorHAnsi"/>
        </w:rPr>
        <w:t xml:space="preserve">Where children have been prescribed antibiotics, parents are asked to keep them at home for 48 hours before returning to the playgroup. </w:t>
      </w:r>
    </w:p>
    <w:p w14:paraId="2AB2F5C3" w14:textId="77777777" w:rsidR="00E74466" w:rsidRPr="00050C6E" w:rsidRDefault="00E74466" w:rsidP="00E74466">
      <w:pPr>
        <w:pStyle w:val="NormalWeb"/>
        <w:numPr>
          <w:ilvl w:val="0"/>
          <w:numId w:val="3"/>
        </w:numPr>
        <w:rPr>
          <w:rFonts w:asciiTheme="majorHAnsi" w:hAnsiTheme="majorHAnsi" w:cstheme="majorHAnsi"/>
        </w:rPr>
      </w:pPr>
      <w:r w:rsidRPr="00050C6E">
        <w:rPr>
          <w:rFonts w:asciiTheme="majorHAnsi" w:hAnsiTheme="majorHAnsi" w:cstheme="majorHAnsi"/>
        </w:rPr>
        <w:t xml:space="preserve">After diarrhoea, parents are asked to keep children home for 48 hours or until a formed stool is passed. </w:t>
      </w:r>
    </w:p>
    <w:p w14:paraId="2AB2F5C4" w14:textId="77777777" w:rsidR="00E74466" w:rsidRPr="00050C6E" w:rsidRDefault="00E74466" w:rsidP="00E74466">
      <w:pPr>
        <w:pStyle w:val="Heading2"/>
        <w:rPr>
          <w:rFonts w:cstheme="majorHAnsi"/>
          <w:sz w:val="24"/>
          <w:szCs w:val="24"/>
        </w:rPr>
      </w:pPr>
      <w:bookmarkStart w:id="36" w:name="_Toc200616259"/>
      <w:r w:rsidRPr="00050C6E">
        <w:rPr>
          <w:rFonts w:cstheme="majorHAnsi"/>
          <w:sz w:val="24"/>
          <w:szCs w:val="24"/>
        </w:rPr>
        <w:t>Reporting of ‘notifiable diseases’</w:t>
      </w:r>
      <w:bookmarkEnd w:id="36"/>
      <w:r w:rsidRPr="00050C6E">
        <w:rPr>
          <w:rFonts w:cstheme="majorHAnsi"/>
          <w:sz w:val="24"/>
          <w:szCs w:val="24"/>
        </w:rPr>
        <w:t xml:space="preserve"> </w:t>
      </w:r>
    </w:p>
    <w:p w14:paraId="2AB2F5C5" w14:textId="77777777" w:rsidR="00E74466" w:rsidRPr="00050C6E" w:rsidRDefault="00E74466" w:rsidP="00E74466">
      <w:pPr>
        <w:pStyle w:val="NormalWeb"/>
        <w:numPr>
          <w:ilvl w:val="0"/>
          <w:numId w:val="4"/>
        </w:numPr>
        <w:rPr>
          <w:rFonts w:asciiTheme="majorHAnsi" w:hAnsiTheme="majorHAnsi" w:cstheme="majorHAnsi"/>
        </w:rPr>
      </w:pPr>
      <w:r w:rsidRPr="00050C6E">
        <w:rPr>
          <w:rFonts w:asciiTheme="majorHAnsi" w:hAnsiTheme="majorHAnsi" w:cstheme="majorHAnsi"/>
        </w:rPr>
        <w:t xml:space="preserve">If a child or adult is diagnosed suffering from a ‘notifiable disease’, the parents must inform the Playgroup. </w:t>
      </w:r>
    </w:p>
    <w:p w14:paraId="2AB2F5C6" w14:textId="199D40A7"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 xml:space="preserve">When the Playgroup becomes aware or is formally informed of the ‘notifiable disease’, the staff leader informs the GGD and acts on any advice given by the GGD. </w:t>
      </w:r>
    </w:p>
    <w:p w14:paraId="2AB2F5C7" w14:textId="77777777" w:rsidR="00E74466" w:rsidRPr="00050C6E" w:rsidRDefault="00E74466" w:rsidP="00E74466">
      <w:pPr>
        <w:pStyle w:val="NormalWeb"/>
        <w:numPr>
          <w:ilvl w:val="0"/>
          <w:numId w:val="4"/>
        </w:numPr>
        <w:rPr>
          <w:rFonts w:asciiTheme="majorHAnsi" w:hAnsiTheme="majorHAnsi" w:cstheme="majorHAnsi"/>
        </w:rPr>
      </w:pPr>
      <w:r w:rsidRPr="00050C6E">
        <w:rPr>
          <w:rFonts w:asciiTheme="majorHAnsi" w:hAnsiTheme="majorHAnsi" w:cstheme="majorHAnsi"/>
        </w:rPr>
        <w:t>Phone: 070 – 353 72 40</w:t>
      </w:r>
    </w:p>
    <w:p w14:paraId="2AB2F5C8" w14:textId="77777777" w:rsidR="00E74466" w:rsidRPr="00050C6E" w:rsidRDefault="00E74466" w:rsidP="00E74466">
      <w:pPr>
        <w:pStyle w:val="NormalWeb"/>
        <w:numPr>
          <w:ilvl w:val="0"/>
          <w:numId w:val="4"/>
        </w:numPr>
        <w:rPr>
          <w:rFonts w:asciiTheme="majorHAnsi" w:hAnsiTheme="majorHAnsi" w:cstheme="majorHAnsi"/>
        </w:rPr>
      </w:pPr>
      <w:r w:rsidRPr="00050C6E">
        <w:rPr>
          <w:rFonts w:asciiTheme="majorHAnsi" w:hAnsiTheme="majorHAnsi" w:cstheme="majorHAnsi"/>
        </w:rPr>
        <w:t xml:space="preserve">Email: infectieziekten@denhaag.nl) </w:t>
      </w:r>
    </w:p>
    <w:p w14:paraId="2AB2F5C9" w14:textId="77777777" w:rsidR="00E74466" w:rsidRPr="00050C6E" w:rsidRDefault="00E74466" w:rsidP="00E74466">
      <w:pPr>
        <w:pStyle w:val="Heading2"/>
        <w:rPr>
          <w:rFonts w:cstheme="majorHAnsi"/>
          <w:sz w:val="24"/>
          <w:szCs w:val="24"/>
        </w:rPr>
      </w:pPr>
      <w:bookmarkStart w:id="37" w:name="_Toc200616260"/>
      <w:r w:rsidRPr="00050C6E">
        <w:rPr>
          <w:rFonts w:cstheme="majorHAnsi"/>
          <w:sz w:val="24"/>
          <w:szCs w:val="24"/>
        </w:rPr>
        <w:t>HIV/AIDS/Hepatitis procedure</w:t>
      </w:r>
      <w:bookmarkEnd w:id="37"/>
      <w:r w:rsidRPr="00050C6E">
        <w:rPr>
          <w:rFonts w:cstheme="majorHAnsi"/>
          <w:sz w:val="24"/>
          <w:szCs w:val="24"/>
        </w:rPr>
        <w:t xml:space="preserve"> </w:t>
      </w:r>
    </w:p>
    <w:p w14:paraId="2AB2F5CA" w14:textId="6A3D4AF3"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 xml:space="preserve">HIV, like other viruses such as Hepatitis (A, B and C), </w:t>
      </w:r>
      <w:r w:rsidR="00397E30" w:rsidRPr="00050C6E">
        <w:rPr>
          <w:rFonts w:asciiTheme="majorHAnsi" w:hAnsiTheme="majorHAnsi" w:cstheme="majorHAnsi"/>
        </w:rPr>
        <w:t>is</w:t>
      </w:r>
      <w:r w:rsidRPr="00050C6E">
        <w:rPr>
          <w:rFonts w:asciiTheme="majorHAnsi" w:hAnsiTheme="majorHAnsi" w:cstheme="majorHAnsi"/>
        </w:rPr>
        <w:t xml:space="preserve"> spread through body fluids. </w:t>
      </w:r>
    </w:p>
    <w:p w14:paraId="2AB2F5CB" w14:textId="77777777"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 xml:space="preserve">Hygiene precautions for dealing with body fluids are the same for all children and adults: </w:t>
      </w:r>
    </w:p>
    <w:p w14:paraId="2AB2F5CC" w14:textId="77777777" w:rsidR="00E74466" w:rsidRPr="00050C6E" w:rsidRDefault="00E74466" w:rsidP="00E74466">
      <w:pPr>
        <w:pStyle w:val="NormalWeb"/>
        <w:numPr>
          <w:ilvl w:val="0"/>
          <w:numId w:val="5"/>
        </w:numPr>
        <w:rPr>
          <w:rFonts w:asciiTheme="majorHAnsi" w:hAnsiTheme="majorHAnsi" w:cstheme="majorHAnsi"/>
        </w:rPr>
      </w:pPr>
      <w:r w:rsidRPr="00050C6E">
        <w:rPr>
          <w:rFonts w:asciiTheme="majorHAnsi" w:hAnsiTheme="majorHAnsi" w:cstheme="majorHAnsi"/>
        </w:rPr>
        <w:t>Wear protective gloves and clothing</w:t>
      </w:r>
    </w:p>
    <w:p w14:paraId="2AB2F5CD" w14:textId="77777777" w:rsidR="00E74466" w:rsidRPr="00050C6E" w:rsidRDefault="00E74466" w:rsidP="00E74466">
      <w:pPr>
        <w:pStyle w:val="NormalWeb"/>
        <w:numPr>
          <w:ilvl w:val="0"/>
          <w:numId w:val="5"/>
        </w:numPr>
        <w:rPr>
          <w:rFonts w:asciiTheme="majorHAnsi" w:hAnsiTheme="majorHAnsi" w:cstheme="majorHAnsi"/>
        </w:rPr>
      </w:pPr>
      <w:r w:rsidRPr="00050C6E">
        <w:rPr>
          <w:rFonts w:asciiTheme="majorHAnsi" w:hAnsiTheme="majorHAnsi" w:cstheme="majorHAnsi"/>
        </w:rPr>
        <w:t xml:space="preserve">Soiled clothing is rinsed and bagged for parents to collect. </w:t>
      </w:r>
    </w:p>
    <w:p w14:paraId="2AB2F5CE" w14:textId="77777777" w:rsidR="00E74466" w:rsidRPr="00050C6E" w:rsidRDefault="00E74466" w:rsidP="00E74466">
      <w:pPr>
        <w:pStyle w:val="NormalWeb"/>
        <w:numPr>
          <w:ilvl w:val="0"/>
          <w:numId w:val="5"/>
        </w:numPr>
        <w:rPr>
          <w:rFonts w:asciiTheme="majorHAnsi" w:hAnsiTheme="majorHAnsi" w:cstheme="majorHAnsi"/>
        </w:rPr>
      </w:pPr>
      <w:r w:rsidRPr="00050C6E">
        <w:rPr>
          <w:rFonts w:asciiTheme="majorHAnsi" w:hAnsiTheme="majorHAnsi" w:cstheme="majorHAnsi"/>
        </w:rPr>
        <w:t xml:space="preserve">Spills of blood, urine, faeces or vomit are cleared using mild disinfectant solution and mops; cloths used are bagged for parents to collect. </w:t>
      </w:r>
    </w:p>
    <w:p w14:paraId="2AB2F5CF" w14:textId="77777777" w:rsidR="00E74466" w:rsidRPr="00050C6E" w:rsidRDefault="00E74466" w:rsidP="00E74466">
      <w:pPr>
        <w:pStyle w:val="NormalWeb"/>
        <w:numPr>
          <w:ilvl w:val="0"/>
          <w:numId w:val="5"/>
        </w:numPr>
        <w:rPr>
          <w:rFonts w:asciiTheme="majorHAnsi" w:hAnsiTheme="majorHAnsi" w:cstheme="majorHAnsi"/>
        </w:rPr>
      </w:pPr>
      <w:r w:rsidRPr="00050C6E">
        <w:rPr>
          <w:rFonts w:asciiTheme="majorHAnsi" w:hAnsiTheme="majorHAnsi" w:cstheme="majorHAnsi"/>
        </w:rPr>
        <w:t xml:space="preserve">Tables and other furniture, furnishings or toys affected by blood, urine, faeces or vomit are cleaned using a disinfectant. </w:t>
      </w:r>
    </w:p>
    <w:p w14:paraId="2AB2F5D0" w14:textId="77777777" w:rsidR="00E74466" w:rsidRPr="00050C6E" w:rsidRDefault="00E74466" w:rsidP="00E74466">
      <w:pPr>
        <w:pStyle w:val="Heading2"/>
        <w:rPr>
          <w:rFonts w:cstheme="majorHAnsi"/>
          <w:sz w:val="24"/>
          <w:szCs w:val="24"/>
        </w:rPr>
      </w:pPr>
      <w:bookmarkStart w:id="38" w:name="_Toc200616261"/>
      <w:r w:rsidRPr="00050C6E">
        <w:rPr>
          <w:rFonts w:cstheme="majorHAnsi"/>
          <w:sz w:val="24"/>
          <w:szCs w:val="24"/>
        </w:rPr>
        <w:t>Nits and head lice</w:t>
      </w:r>
      <w:bookmarkEnd w:id="38"/>
      <w:r w:rsidRPr="00050C6E">
        <w:rPr>
          <w:rFonts w:cstheme="majorHAnsi"/>
          <w:sz w:val="24"/>
          <w:szCs w:val="24"/>
        </w:rPr>
        <w:t xml:space="preserve"> </w:t>
      </w:r>
    </w:p>
    <w:p w14:paraId="2AB2F5D1" w14:textId="564DB120" w:rsidR="00E74466" w:rsidRPr="00050C6E" w:rsidRDefault="00E74466" w:rsidP="00E74466">
      <w:pPr>
        <w:pStyle w:val="NormalWeb"/>
        <w:numPr>
          <w:ilvl w:val="0"/>
          <w:numId w:val="5"/>
        </w:numPr>
        <w:rPr>
          <w:rFonts w:asciiTheme="majorHAnsi" w:hAnsiTheme="majorHAnsi" w:cstheme="majorHAnsi"/>
        </w:rPr>
      </w:pPr>
      <w:r w:rsidRPr="00050C6E">
        <w:rPr>
          <w:rFonts w:asciiTheme="majorHAnsi" w:hAnsiTheme="majorHAnsi" w:cstheme="majorHAnsi"/>
        </w:rPr>
        <w:t xml:space="preserve">Nits and head lice are not an </w:t>
      </w:r>
      <w:r w:rsidR="0079363D">
        <w:rPr>
          <w:rFonts w:asciiTheme="majorHAnsi" w:hAnsiTheme="majorHAnsi" w:cstheme="majorHAnsi"/>
        </w:rPr>
        <w:t>excusable</w:t>
      </w:r>
      <w:r w:rsidRPr="00050C6E">
        <w:rPr>
          <w:rFonts w:asciiTheme="majorHAnsi" w:hAnsiTheme="majorHAnsi" w:cstheme="majorHAnsi"/>
        </w:rPr>
        <w:t xml:space="preserve"> condition, although in exceptional cases a parent may be asked to keep the child away until the infestation has cleared. </w:t>
      </w:r>
    </w:p>
    <w:p w14:paraId="2AB2F5D2" w14:textId="6ED14098" w:rsidR="00E74466" w:rsidRPr="00050C6E" w:rsidRDefault="00E74466" w:rsidP="00E74466">
      <w:pPr>
        <w:pStyle w:val="NormalWeb"/>
        <w:numPr>
          <w:ilvl w:val="0"/>
          <w:numId w:val="5"/>
        </w:numPr>
        <w:rPr>
          <w:rFonts w:asciiTheme="majorHAnsi" w:hAnsiTheme="majorHAnsi" w:cstheme="majorHAnsi"/>
        </w:rPr>
      </w:pPr>
      <w:r w:rsidRPr="00050C6E">
        <w:rPr>
          <w:rFonts w:asciiTheme="majorHAnsi" w:hAnsiTheme="majorHAnsi" w:cstheme="majorHAnsi"/>
        </w:rPr>
        <w:t xml:space="preserve">On identifying cases of head lice, all parents are informed and asked to treat their child and the family if they are found to have head lice. </w:t>
      </w:r>
    </w:p>
    <w:p w14:paraId="2AB2F5D3" w14:textId="77777777" w:rsidR="00E74466" w:rsidRPr="00050C6E" w:rsidRDefault="00E74466" w:rsidP="00E74466">
      <w:pPr>
        <w:pStyle w:val="Heading2"/>
        <w:rPr>
          <w:rFonts w:cstheme="majorHAnsi"/>
          <w:sz w:val="24"/>
          <w:szCs w:val="24"/>
        </w:rPr>
      </w:pPr>
      <w:bookmarkStart w:id="39" w:name="_Toc200616262"/>
      <w:r w:rsidRPr="00050C6E">
        <w:rPr>
          <w:rFonts w:cstheme="majorHAnsi"/>
          <w:sz w:val="24"/>
          <w:szCs w:val="24"/>
        </w:rPr>
        <w:lastRenderedPageBreak/>
        <w:t>Further guidance</w:t>
      </w:r>
      <w:bookmarkEnd w:id="39"/>
      <w:r w:rsidRPr="00050C6E">
        <w:rPr>
          <w:rFonts w:cstheme="majorHAnsi"/>
          <w:sz w:val="24"/>
          <w:szCs w:val="24"/>
        </w:rPr>
        <w:t xml:space="preserve"> </w:t>
      </w:r>
    </w:p>
    <w:p w14:paraId="2AB2F5D4" w14:textId="07356855" w:rsidR="00E74466" w:rsidRPr="00050C6E" w:rsidRDefault="00E74466" w:rsidP="00E74466">
      <w:pPr>
        <w:pStyle w:val="NormalWeb"/>
        <w:numPr>
          <w:ilvl w:val="0"/>
          <w:numId w:val="5"/>
        </w:numPr>
        <w:rPr>
          <w:rFonts w:asciiTheme="majorHAnsi" w:hAnsiTheme="majorHAnsi" w:cstheme="majorHAnsi"/>
        </w:rPr>
      </w:pPr>
      <w:r w:rsidRPr="00050C6E">
        <w:rPr>
          <w:rFonts w:asciiTheme="majorHAnsi" w:hAnsiTheme="majorHAnsi" w:cstheme="majorHAnsi"/>
        </w:rPr>
        <w:t xml:space="preserve">A file with extensive health information from the GGD is kept at the Playgroup for more detailed </w:t>
      </w:r>
      <w:r w:rsidR="00996C6F" w:rsidRPr="00050C6E">
        <w:rPr>
          <w:rFonts w:asciiTheme="majorHAnsi" w:hAnsiTheme="majorHAnsi" w:cstheme="majorHAnsi"/>
        </w:rPr>
        <w:t>health information</w:t>
      </w:r>
      <w:r w:rsidRPr="00050C6E">
        <w:rPr>
          <w:rFonts w:asciiTheme="majorHAnsi" w:hAnsiTheme="majorHAnsi" w:cstheme="majorHAnsi"/>
        </w:rPr>
        <w:t xml:space="preserve">. </w:t>
      </w:r>
    </w:p>
    <w:p w14:paraId="2AB2F5D5" w14:textId="77777777" w:rsidR="00E74466" w:rsidRPr="00050C6E" w:rsidRDefault="00E74466" w:rsidP="00E74466">
      <w:pPr>
        <w:pStyle w:val="NormalWeb"/>
        <w:numPr>
          <w:ilvl w:val="0"/>
          <w:numId w:val="5"/>
        </w:numPr>
        <w:rPr>
          <w:rFonts w:asciiTheme="majorHAnsi" w:hAnsiTheme="majorHAnsi" w:cstheme="majorHAnsi"/>
        </w:rPr>
      </w:pPr>
      <w:r w:rsidRPr="00050C6E">
        <w:rPr>
          <w:rFonts w:asciiTheme="majorHAnsi" w:hAnsiTheme="majorHAnsi" w:cstheme="majorHAnsi"/>
        </w:rPr>
        <w:t xml:space="preserve">Furthermore, the GGD can be contacted via: </w:t>
      </w:r>
    </w:p>
    <w:p w14:paraId="2AB2F5D6" w14:textId="77777777" w:rsidR="00E74466" w:rsidRPr="00050C6E" w:rsidRDefault="00E74466" w:rsidP="00E74466">
      <w:pPr>
        <w:pStyle w:val="NormalWeb"/>
        <w:numPr>
          <w:ilvl w:val="1"/>
          <w:numId w:val="5"/>
        </w:numPr>
        <w:rPr>
          <w:rFonts w:asciiTheme="majorHAnsi" w:hAnsiTheme="majorHAnsi" w:cstheme="majorHAnsi"/>
        </w:rPr>
      </w:pPr>
      <w:r w:rsidRPr="00050C6E">
        <w:rPr>
          <w:rFonts w:asciiTheme="majorHAnsi" w:hAnsiTheme="majorHAnsi" w:cstheme="majorHAnsi"/>
        </w:rPr>
        <w:t xml:space="preserve">phone: 070 – 353 72 40 </w:t>
      </w:r>
    </w:p>
    <w:p w14:paraId="2AB2F5D7" w14:textId="77777777" w:rsidR="00E74466" w:rsidRPr="00050C6E" w:rsidRDefault="00E74466" w:rsidP="00E74466">
      <w:pPr>
        <w:pStyle w:val="NormalWeb"/>
        <w:numPr>
          <w:ilvl w:val="1"/>
          <w:numId w:val="5"/>
        </w:numPr>
        <w:rPr>
          <w:rFonts w:asciiTheme="majorHAnsi" w:hAnsiTheme="majorHAnsi" w:cstheme="majorHAnsi"/>
        </w:rPr>
      </w:pPr>
      <w:r w:rsidRPr="00050C6E">
        <w:rPr>
          <w:rFonts w:asciiTheme="majorHAnsi" w:hAnsiTheme="majorHAnsi" w:cstheme="majorHAnsi"/>
        </w:rPr>
        <w:t xml:space="preserve">email: infectieziekten@denhaag.nl </w:t>
      </w:r>
    </w:p>
    <w:p w14:paraId="2AB2F5D8" w14:textId="6FAF0894" w:rsidR="00E74466" w:rsidRPr="00050C6E" w:rsidRDefault="00E74466" w:rsidP="00E74466">
      <w:pPr>
        <w:pStyle w:val="Heading1"/>
        <w:rPr>
          <w:rFonts w:cstheme="majorHAnsi"/>
          <w:sz w:val="24"/>
          <w:szCs w:val="24"/>
        </w:rPr>
      </w:pPr>
      <w:bookmarkStart w:id="40" w:name="_Toc200616263"/>
      <w:r w:rsidRPr="00050C6E">
        <w:rPr>
          <w:rFonts w:cstheme="majorHAnsi"/>
          <w:sz w:val="24"/>
          <w:szCs w:val="24"/>
        </w:rPr>
        <w:t xml:space="preserve">First Aid </w:t>
      </w:r>
      <w:r w:rsidR="00BF28CD" w:rsidRPr="00050C6E">
        <w:rPr>
          <w:rFonts w:cstheme="majorHAnsi"/>
          <w:sz w:val="24"/>
          <w:szCs w:val="24"/>
        </w:rPr>
        <w:t>Policy</w:t>
      </w:r>
      <w:bookmarkEnd w:id="40"/>
    </w:p>
    <w:p w14:paraId="2AB2F5D9" w14:textId="77777777" w:rsidR="00E74466" w:rsidRPr="00050C6E" w:rsidRDefault="00E74466" w:rsidP="00E74466">
      <w:pPr>
        <w:pStyle w:val="Heading2"/>
        <w:rPr>
          <w:rFonts w:cstheme="majorHAnsi"/>
          <w:sz w:val="24"/>
          <w:szCs w:val="24"/>
        </w:rPr>
      </w:pPr>
      <w:bookmarkStart w:id="41" w:name="_Toc200616264"/>
      <w:r w:rsidRPr="00050C6E">
        <w:rPr>
          <w:rFonts w:cstheme="majorHAnsi"/>
          <w:sz w:val="24"/>
          <w:szCs w:val="24"/>
        </w:rPr>
        <w:t>Policy statement</w:t>
      </w:r>
      <w:bookmarkEnd w:id="41"/>
      <w:r w:rsidRPr="00050C6E">
        <w:rPr>
          <w:rFonts w:cstheme="majorHAnsi"/>
          <w:sz w:val="24"/>
          <w:szCs w:val="24"/>
        </w:rPr>
        <w:t xml:space="preserve"> </w:t>
      </w:r>
    </w:p>
    <w:p w14:paraId="2AB2F5DA" w14:textId="505DACA0"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 xml:space="preserve">The Daisy Chain Playgroup </w:t>
      </w:r>
      <w:r w:rsidR="00BF28CD" w:rsidRPr="00050C6E">
        <w:rPr>
          <w:rFonts w:asciiTheme="majorHAnsi" w:hAnsiTheme="majorHAnsi" w:cstheme="majorHAnsi"/>
        </w:rPr>
        <w:t>staff</w:t>
      </w:r>
      <w:r w:rsidRPr="00050C6E">
        <w:rPr>
          <w:rFonts w:asciiTheme="majorHAnsi" w:hAnsiTheme="majorHAnsi" w:cstheme="majorHAnsi"/>
        </w:rPr>
        <w:t xml:space="preserve"> </w:t>
      </w:r>
      <w:r w:rsidR="00996C6F" w:rsidRPr="00050C6E">
        <w:rPr>
          <w:rFonts w:asciiTheme="majorHAnsi" w:hAnsiTheme="majorHAnsi" w:cstheme="majorHAnsi"/>
        </w:rPr>
        <w:t>can</w:t>
      </w:r>
      <w:r w:rsidRPr="00050C6E">
        <w:rPr>
          <w:rFonts w:asciiTheme="majorHAnsi" w:hAnsiTheme="majorHAnsi" w:cstheme="majorHAnsi"/>
        </w:rPr>
        <w:t xml:space="preserve"> </w:t>
      </w:r>
      <w:r w:rsidR="00996C6F" w:rsidRPr="00050C6E">
        <w:rPr>
          <w:rFonts w:asciiTheme="majorHAnsi" w:hAnsiTheme="majorHAnsi" w:cstheme="majorHAnsi"/>
        </w:rPr>
        <w:t>administer</w:t>
      </w:r>
      <w:r w:rsidRPr="00050C6E">
        <w:rPr>
          <w:rFonts w:asciiTheme="majorHAnsi" w:hAnsiTheme="majorHAnsi" w:cstheme="majorHAnsi"/>
        </w:rPr>
        <w:t xml:space="preserve"> first aid treatment in the event of an accident involving a child or adult. </w:t>
      </w:r>
    </w:p>
    <w:p w14:paraId="2AB2F5DB" w14:textId="77777777"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 xml:space="preserve">At least one member of staff with current first aid training is on the premises or on an outing to the playground at any one time. </w:t>
      </w:r>
    </w:p>
    <w:p w14:paraId="2AB2F5DC" w14:textId="77777777" w:rsidR="00E74466" w:rsidRPr="00050C6E" w:rsidRDefault="00E74466" w:rsidP="00E74466">
      <w:pPr>
        <w:pStyle w:val="Heading2"/>
        <w:rPr>
          <w:rFonts w:cstheme="majorHAnsi"/>
          <w:sz w:val="24"/>
          <w:szCs w:val="24"/>
        </w:rPr>
      </w:pPr>
      <w:bookmarkStart w:id="42" w:name="_Toc200616265"/>
      <w:r w:rsidRPr="00050C6E">
        <w:rPr>
          <w:rFonts w:cstheme="majorHAnsi"/>
          <w:sz w:val="24"/>
          <w:szCs w:val="24"/>
        </w:rPr>
        <w:t>Procedures</w:t>
      </w:r>
      <w:bookmarkEnd w:id="42"/>
      <w:r w:rsidRPr="00050C6E">
        <w:rPr>
          <w:rFonts w:cstheme="majorHAnsi"/>
          <w:sz w:val="24"/>
          <w:szCs w:val="24"/>
        </w:rPr>
        <w:t xml:space="preserve"> </w:t>
      </w:r>
    </w:p>
    <w:p w14:paraId="2AB2F5DD" w14:textId="77777777" w:rsidR="00E74466" w:rsidRPr="00050C6E" w:rsidRDefault="00E74466" w:rsidP="00E74466">
      <w:pPr>
        <w:pStyle w:val="Heading3"/>
        <w:rPr>
          <w:rFonts w:cstheme="majorHAnsi"/>
          <w:sz w:val="24"/>
          <w:szCs w:val="24"/>
        </w:rPr>
      </w:pPr>
      <w:bookmarkStart w:id="43" w:name="_Toc200616266"/>
      <w:r w:rsidRPr="00050C6E">
        <w:rPr>
          <w:rFonts w:cstheme="majorHAnsi"/>
          <w:sz w:val="24"/>
          <w:szCs w:val="24"/>
        </w:rPr>
        <w:t>The First Aid Kit</w:t>
      </w:r>
      <w:bookmarkEnd w:id="43"/>
      <w:r w:rsidRPr="00050C6E">
        <w:rPr>
          <w:rFonts w:cstheme="majorHAnsi"/>
          <w:sz w:val="24"/>
          <w:szCs w:val="24"/>
        </w:rPr>
        <w:t xml:space="preserve"> </w:t>
      </w:r>
    </w:p>
    <w:p w14:paraId="2AB2F5DE" w14:textId="77777777" w:rsidR="00E74466" w:rsidRPr="00050C6E" w:rsidRDefault="00E74466" w:rsidP="00E74466">
      <w:pPr>
        <w:pStyle w:val="NormalWeb"/>
        <w:numPr>
          <w:ilvl w:val="0"/>
          <w:numId w:val="6"/>
        </w:numPr>
        <w:rPr>
          <w:rFonts w:asciiTheme="majorHAnsi" w:hAnsiTheme="majorHAnsi" w:cstheme="majorHAnsi"/>
        </w:rPr>
      </w:pPr>
      <w:r w:rsidRPr="00050C6E">
        <w:rPr>
          <w:rFonts w:asciiTheme="majorHAnsi" w:hAnsiTheme="majorHAnsi" w:cstheme="majorHAnsi"/>
        </w:rPr>
        <w:t xml:space="preserve">The first aid box is easily accessible to adults and is kept out of the reach of children. </w:t>
      </w:r>
    </w:p>
    <w:p w14:paraId="2AB2F5DF" w14:textId="77777777" w:rsidR="00E74466" w:rsidRPr="00050C6E" w:rsidRDefault="00E74466" w:rsidP="00E74466">
      <w:pPr>
        <w:pStyle w:val="NormalWeb"/>
        <w:numPr>
          <w:ilvl w:val="0"/>
          <w:numId w:val="6"/>
        </w:numPr>
        <w:rPr>
          <w:rFonts w:asciiTheme="majorHAnsi" w:hAnsiTheme="majorHAnsi" w:cstheme="majorHAnsi"/>
        </w:rPr>
      </w:pPr>
      <w:r w:rsidRPr="00050C6E">
        <w:rPr>
          <w:rFonts w:asciiTheme="majorHAnsi" w:hAnsiTheme="majorHAnsi" w:cstheme="majorHAnsi"/>
        </w:rPr>
        <w:t xml:space="preserve">The content of the first aid box is checked every four weeks. </w:t>
      </w:r>
    </w:p>
    <w:p w14:paraId="2AB2F5E0" w14:textId="77777777" w:rsidR="00E74466" w:rsidRPr="00050C6E" w:rsidRDefault="00E74466" w:rsidP="00E74466">
      <w:pPr>
        <w:pStyle w:val="NormalWeb"/>
        <w:numPr>
          <w:ilvl w:val="0"/>
          <w:numId w:val="6"/>
        </w:numPr>
        <w:rPr>
          <w:rFonts w:asciiTheme="majorHAnsi" w:hAnsiTheme="majorHAnsi" w:cstheme="majorHAnsi"/>
        </w:rPr>
      </w:pPr>
      <w:r w:rsidRPr="00050C6E">
        <w:rPr>
          <w:rFonts w:asciiTheme="majorHAnsi" w:hAnsiTheme="majorHAnsi" w:cstheme="majorHAnsi"/>
        </w:rPr>
        <w:t xml:space="preserve">No un-prescribed medication is given to children, parents or staff. </w:t>
      </w:r>
    </w:p>
    <w:p w14:paraId="2AB2F5E1" w14:textId="77777777" w:rsidR="00E74466" w:rsidRPr="00050C6E" w:rsidRDefault="00E74466" w:rsidP="00E74466">
      <w:pPr>
        <w:pStyle w:val="NormalWeb"/>
        <w:numPr>
          <w:ilvl w:val="0"/>
          <w:numId w:val="6"/>
        </w:numPr>
        <w:rPr>
          <w:rFonts w:asciiTheme="majorHAnsi" w:hAnsiTheme="majorHAnsi" w:cstheme="majorHAnsi"/>
        </w:rPr>
      </w:pPr>
      <w:r w:rsidRPr="00050C6E">
        <w:rPr>
          <w:rFonts w:asciiTheme="majorHAnsi" w:hAnsiTheme="majorHAnsi" w:cstheme="majorHAnsi"/>
        </w:rPr>
        <w:t xml:space="preserve">At the time of admission to the Playgroup parents sign a consent form allowing staff to take their child to the nearest Emergency unit to be examined, treated or admitted as necessary on the understanding that parents will be informed as soon as possible. </w:t>
      </w:r>
    </w:p>
    <w:p w14:paraId="2AB2F5E2" w14:textId="77777777" w:rsidR="00E74466" w:rsidRPr="00050C6E" w:rsidRDefault="00E74466" w:rsidP="00E74466">
      <w:pPr>
        <w:pStyle w:val="Heading2"/>
        <w:rPr>
          <w:rFonts w:cstheme="majorHAnsi"/>
          <w:sz w:val="24"/>
          <w:szCs w:val="24"/>
        </w:rPr>
      </w:pPr>
      <w:bookmarkStart w:id="44" w:name="_Toc200616267"/>
      <w:r w:rsidRPr="00050C6E">
        <w:rPr>
          <w:rFonts w:cstheme="majorHAnsi"/>
          <w:sz w:val="24"/>
          <w:szCs w:val="24"/>
        </w:rPr>
        <w:t>First Aid training</w:t>
      </w:r>
      <w:bookmarkEnd w:id="44"/>
      <w:r w:rsidRPr="00050C6E">
        <w:rPr>
          <w:rFonts w:cstheme="majorHAnsi"/>
          <w:sz w:val="24"/>
          <w:szCs w:val="24"/>
        </w:rPr>
        <w:t xml:space="preserve"> </w:t>
      </w:r>
    </w:p>
    <w:p w14:paraId="2AB2F5E3" w14:textId="7B432FA5" w:rsidR="00E74466" w:rsidRPr="00050C6E" w:rsidRDefault="00E74466" w:rsidP="00E74466">
      <w:pPr>
        <w:pStyle w:val="NormalWeb"/>
        <w:numPr>
          <w:ilvl w:val="0"/>
          <w:numId w:val="6"/>
        </w:numPr>
        <w:rPr>
          <w:rFonts w:asciiTheme="majorHAnsi" w:hAnsiTheme="majorHAnsi" w:cstheme="majorHAnsi"/>
        </w:rPr>
      </w:pPr>
      <w:r w:rsidRPr="00050C6E">
        <w:rPr>
          <w:rFonts w:asciiTheme="majorHAnsi" w:hAnsiTheme="majorHAnsi" w:cstheme="majorHAnsi"/>
        </w:rPr>
        <w:t>The first aid qualification (</w:t>
      </w:r>
      <w:r w:rsidR="00C5093C" w:rsidRPr="00050C6E">
        <w:rPr>
          <w:rFonts w:asciiTheme="majorHAnsi" w:hAnsiTheme="majorHAnsi" w:cstheme="majorHAnsi"/>
        </w:rPr>
        <w:t>EHBO certificate</w:t>
      </w:r>
      <w:r w:rsidRPr="00050C6E">
        <w:rPr>
          <w:rFonts w:asciiTheme="majorHAnsi" w:hAnsiTheme="majorHAnsi" w:cstheme="majorHAnsi"/>
        </w:rPr>
        <w:t xml:space="preserve">) includes first aid training for infants and young children. </w:t>
      </w:r>
    </w:p>
    <w:p w14:paraId="2AB2F5E4" w14:textId="77777777" w:rsidR="00E74466" w:rsidRPr="00050C6E" w:rsidRDefault="00E74466" w:rsidP="00E74466">
      <w:pPr>
        <w:pStyle w:val="NormalWeb"/>
        <w:numPr>
          <w:ilvl w:val="0"/>
          <w:numId w:val="6"/>
        </w:numPr>
        <w:rPr>
          <w:rFonts w:asciiTheme="majorHAnsi" w:hAnsiTheme="majorHAnsi" w:cstheme="majorHAnsi"/>
        </w:rPr>
      </w:pPr>
      <w:r w:rsidRPr="00050C6E">
        <w:rPr>
          <w:rFonts w:asciiTheme="majorHAnsi" w:hAnsiTheme="majorHAnsi" w:cstheme="majorHAnsi"/>
        </w:rPr>
        <w:t xml:space="preserve">The first aid (EHBO) training is repeated once every year by all staff members. </w:t>
      </w:r>
    </w:p>
    <w:p w14:paraId="2AB2F5E5" w14:textId="77777777" w:rsidR="00E74466" w:rsidRPr="00050C6E" w:rsidRDefault="00E74466" w:rsidP="00E74466">
      <w:pPr>
        <w:pStyle w:val="Heading1"/>
        <w:rPr>
          <w:rFonts w:cstheme="majorHAnsi"/>
          <w:sz w:val="24"/>
          <w:szCs w:val="24"/>
        </w:rPr>
      </w:pPr>
      <w:r w:rsidRPr="00050C6E">
        <w:rPr>
          <w:rFonts w:cstheme="majorHAnsi"/>
          <w:sz w:val="24"/>
          <w:szCs w:val="24"/>
        </w:rPr>
        <w:t xml:space="preserve"> </w:t>
      </w:r>
      <w:bookmarkStart w:id="45" w:name="_Toc200616268"/>
      <w:r w:rsidRPr="00050C6E">
        <w:rPr>
          <w:rFonts w:cstheme="majorHAnsi"/>
          <w:sz w:val="24"/>
          <w:szCs w:val="24"/>
        </w:rPr>
        <w:t>Supervision of children on outings to the playground policy</w:t>
      </w:r>
      <w:bookmarkEnd w:id="45"/>
    </w:p>
    <w:p w14:paraId="2AB2F5E6" w14:textId="77777777" w:rsidR="00E74466" w:rsidRPr="00050C6E" w:rsidRDefault="00E74466" w:rsidP="00E74466">
      <w:pPr>
        <w:pStyle w:val="Heading2"/>
        <w:rPr>
          <w:rFonts w:cstheme="majorHAnsi"/>
          <w:sz w:val="24"/>
          <w:szCs w:val="24"/>
        </w:rPr>
      </w:pPr>
      <w:bookmarkStart w:id="46" w:name="_Toc200616269"/>
      <w:r w:rsidRPr="00050C6E">
        <w:rPr>
          <w:rFonts w:cstheme="majorHAnsi"/>
          <w:sz w:val="24"/>
          <w:szCs w:val="24"/>
        </w:rPr>
        <w:t>Policy statement</w:t>
      </w:r>
      <w:bookmarkEnd w:id="46"/>
    </w:p>
    <w:p w14:paraId="2AB2F5E7" w14:textId="77777777" w:rsidR="00E74466" w:rsidRPr="00050C6E" w:rsidRDefault="00E74466" w:rsidP="00E74466">
      <w:pPr>
        <w:autoSpaceDE w:val="0"/>
        <w:autoSpaceDN w:val="0"/>
        <w:adjustRightInd w:val="0"/>
        <w:rPr>
          <w:rFonts w:asciiTheme="majorHAnsi" w:hAnsiTheme="majorHAnsi" w:cstheme="majorHAnsi"/>
          <w:color w:val="000000"/>
          <w:sz w:val="24"/>
          <w:szCs w:val="24"/>
        </w:rPr>
      </w:pPr>
      <w:r w:rsidRPr="00050C6E">
        <w:rPr>
          <w:rFonts w:asciiTheme="majorHAnsi" w:hAnsiTheme="majorHAnsi" w:cstheme="majorHAnsi"/>
          <w:color w:val="000000"/>
          <w:sz w:val="24"/>
          <w:szCs w:val="24"/>
        </w:rPr>
        <w:t>When we take children to the playground all staff comply with the guidelines below.</w:t>
      </w:r>
    </w:p>
    <w:p w14:paraId="2AB2F5E8" w14:textId="77777777" w:rsidR="00E74466" w:rsidRPr="00050C6E" w:rsidRDefault="00E74466" w:rsidP="00E74466">
      <w:pPr>
        <w:pStyle w:val="Heading2"/>
        <w:rPr>
          <w:rFonts w:cstheme="majorHAnsi"/>
          <w:sz w:val="24"/>
          <w:szCs w:val="24"/>
        </w:rPr>
      </w:pPr>
      <w:bookmarkStart w:id="47" w:name="_Toc200616270"/>
      <w:r w:rsidRPr="00050C6E">
        <w:rPr>
          <w:rFonts w:cstheme="majorHAnsi"/>
          <w:sz w:val="24"/>
          <w:szCs w:val="24"/>
        </w:rPr>
        <w:lastRenderedPageBreak/>
        <w:t>Procedures</w:t>
      </w:r>
      <w:bookmarkEnd w:id="47"/>
    </w:p>
    <w:p w14:paraId="2AB2F5E9" w14:textId="77777777" w:rsidR="00E74466" w:rsidRPr="00050C6E" w:rsidRDefault="00E74466" w:rsidP="00E74466">
      <w:pPr>
        <w:numPr>
          <w:ilvl w:val="0"/>
          <w:numId w:val="4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Parents sign a general consent on registration for their children to be taken out to the playground across the street from our building when the weather is appropriate and under the instructions of the playgroup leader.</w:t>
      </w:r>
    </w:p>
    <w:p w14:paraId="2AB2F5EA" w14:textId="77777777" w:rsidR="00E74466" w:rsidRPr="00050C6E" w:rsidRDefault="00E74466" w:rsidP="00E74466">
      <w:pPr>
        <w:numPr>
          <w:ilvl w:val="0"/>
          <w:numId w:val="4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There is a risk assessment for taking the children on an outing, which is reviewed every year in September.</w:t>
      </w:r>
    </w:p>
    <w:p w14:paraId="2AB2F5EB" w14:textId="77777777" w:rsidR="00E74466" w:rsidRPr="00050C6E" w:rsidRDefault="00E74466" w:rsidP="00E74466">
      <w:pPr>
        <w:numPr>
          <w:ilvl w:val="0"/>
          <w:numId w:val="4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A verbal risk assessment is carried out by the staff before an outing takes place.</w:t>
      </w:r>
    </w:p>
    <w:p w14:paraId="2AB2F5EC" w14:textId="77777777" w:rsidR="00E74466" w:rsidRPr="00050C6E" w:rsidRDefault="00E74466" w:rsidP="00E74466">
      <w:pPr>
        <w:numPr>
          <w:ilvl w:val="0"/>
          <w:numId w:val="40"/>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We only go to the playground across the street from our building. We do not go to any other location.</w:t>
      </w:r>
    </w:p>
    <w:p w14:paraId="2AB2F5ED" w14:textId="77777777" w:rsidR="00E74466" w:rsidRPr="00050C6E" w:rsidRDefault="00E74466" w:rsidP="00E74466">
      <w:pPr>
        <w:numPr>
          <w:ilvl w:val="0"/>
          <w:numId w:val="40"/>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We only go for an outing if there are 8 or fewer children at the Playgroup.</w:t>
      </w:r>
    </w:p>
    <w:p w14:paraId="2AB2F5EE" w14:textId="77777777" w:rsidR="00E74466" w:rsidRPr="00050C6E" w:rsidRDefault="00E74466" w:rsidP="00E74466">
      <w:pPr>
        <w:numPr>
          <w:ilvl w:val="0"/>
          <w:numId w:val="40"/>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Named children are assigned to individual staff to ensure each child is individually supervised, to ensure no child goes astray, and that there is no unauthorized access to children.</w:t>
      </w:r>
    </w:p>
    <w:p w14:paraId="2AB2F5EF" w14:textId="5B94523D" w:rsidR="00E74466" w:rsidRPr="00050C6E" w:rsidRDefault="005E5A06" w:rsidP="00E74466">
      <w:pPr>
        <w:numPr>
          <w:ilvl w:val="0"/>
          <w:numId w:val="40"/>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Staff</w:t>
      </w:r>
      <w:r w:rsidR="00E74466" w:rsidRPr="00050C6E">
        <w:rPr>
          <w:rFonts w:asciiTheme="majorHAnsi" w:hAnsiTheme="majorHAnsi" w:cstheme="majorHAnsi"/>
          <w:color w:val="000000"/>
          <w:sz w:val="24"/>
          <w:szCs w:val="24"/>
        </w:rPr>
        <w:t xml:space="preserve"> take a mobile phone on outings.</w:t>
      </w:r>
    </w:p>
    <w:p w14:paraId="2AB2F5F0" w14:textId="77777777" w:rsidR="00E74466" w:rsidRPr="00050C6E" w:rsidRDefault="00E74466" w:rsidP="00E74466">
      <w:pPr>
        <w:numPr>
          <w:ilvl w:val="0"/>
          <w:numId w:val="40"/>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A minimum of two staff should accompany children on outings.</w:t>
      </w:r>
    </w:p>
    <w:p w14:paraId="2AB2F5F1" w14:textId="717487F7" w:rsidR="00E74466" w:rsidRPr="00050C6E" w:rsidRDefault="00E74466" w:rsidP="00E74466">
      <w:pPr>
        <w:pStyle w:val="Heading1"/>
        <w:rPr>
          <w:rFonts w:cstheme="majorHAnsi"/>
          <w:sz w:val="24"/>
          <w:szCs w:val="24"/>
        </w:rPr>
      </w:pPr>
      <w:bookmarkStart w:id="48" w:name="_Toc200616271"/>
      <w:r w:rsidRPr="00050C6E">
        <w:rPr>
          <w:rFonts w:cstheme="majorHAnsi"/>
          <w:sz w:val="24"/>
          <w:szCs w:val="24"/>
        </w:rPr>
        <w:t xml:space="preserve">Daisy Chain Nappy changing policy (includes ref to the </w:t>
      </w:r>
      <w:r w:rsidR="00BF0879" w:rsidRPr="00050C6E">
        <w:rPr>
          <w:rFonts w:cstheme="majorHAnsi"/>
          <w:sz w:val="24"/>
          <w:szCs w:val="24"/>
        </w:rPr>
        <w:t>four-eye</w:t>
      </w:r>
      <w:r w:rsidRPr="00050C6E">
        <w:rPr>
          <w:rFonts w:cstheme="majorHAnsi"/>
          <w:sz w:val="24"/>
          <w:szCs w:val="24"/>
        </w:rPr>
        <w:t xml:space="preserve"> principle)</w:t>
      </w:r>
      <w:bookmarkEnd w:id="48"/>
    </w:p>
    <w:p w14:paraId="2AB2F5F2" w14:textId="77777777" w:rsidR="00E74466" w:rsidRPr="00050C6E" w:rsidRDefault="00E74466" w:rsidP="00E74466">
      <w:pPr>
        <w:pStyle w:val="Heading2"/>
        <w:rPr>
          <w:rFonts w:cstheme="majorHAnsi"/>
          <w:sz w:val="24"/>
          <w:szCs w:val="24"/>
        </w:rPr>
      </w:pPr>
      <w:bookmarkStart w:id="49" w:name="_Toc200616272"/>
      <w:r w:rsidRPr="00050C6E">
        <w:rPr>
          <w:rFonts w:cstheme="majorHAnsi"/>
          <w:sz w:val="24"/>
          <w:szCs w:val="24"/>
        </w:rPr>
        <w:t>Policy statement</w:t>
      </w:r>
      <w:bookmarkEnd w:id="49"/>
    </w:p>
    <w:p w14:paraId="2AB2F5F3" w14:textId="77777777" w:rsidR="00E74466" w:rsidRPr="00050C6E" w:rsidRDefault="00E74466" w:rsidP="00E74466">
      <w:pPr>
        <w:autoSpaceDE w:val="0"/>
        <w:autoSpaceDN w:val="0"/>
        <w:adjustRightInd w:val="0"/>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No child is excluded from participating in the Daisy Chain who may still be wearing nappies or equivalent. </w:t>
      </w:r>
    </w:p>
    <w:p w14:paraId="2AB2F5F4" w14:textId="77777777" w:rsidR="00E74466" w:rsidRPr="00050C6E" w:rsidRDefault="00E74466" w:rsidP="00E74466">
      <w:pPr>
        <w:autoSpaceDE w:val="0"/>
        <w:autoSpaceDN w:val="0"/>
        <w:adjustRightInd w:val="0"/>
        <w:rPr>
          <w:rFonts w:asciiTheme="majorHAnsi" w:hAnsiTheme="majorHAnsi" w:cstheme="majorHAnsi"/>
          <w:color w:val="000000"/>
          <w:sz w:val="24"/>
          <w:szCs w:val="24"/>
        </w:rPr>
      </w:pPr>
      <w:r w:rsidRPr="00050C6E">
        <w:rPr>
          <w:rFonts w:asciiTheme="majorHAnsi" w:hAnsiTheme="majorHAnsi" w:cstheme="majorHAnsi"/>
          <w:color w:val="000000"/>
          <w:sz w:val="24"/>
          <w:szCs w:val="24"/>
        </w:rPr>
        <w:t>We work with parents towards toilet training, unless there are medical or other developmental reasons why this may not be appropriate at the time.</w:t>
      </w:r>
    </w:p>
    <w:p w14:paraId="2AB2F5F5" w14:textId="7F567B49" w:rsidR="00E74466" w:rsidRPr="00050C6E" w:rsidRDefault="00E74466" w:rsidP="00E74466">
      <w:pPr>
        <w:autoSpaceDE w:val="0"/>
        <w:autoSpaceDN w:val="0"/>
        <w:adjustRightInd w:val="0"/>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We make necessary adjustments to our bathroom provision and hygiene practice </w:t>
      </w:r>
      <w:r w:rsidR="00EF369D" w:rsidRPr="00050C6E">
        <w:rPr>
          <w:rFonts w:asciiTheme="majorHAnsi" w:hAnsiTheme="majorHAnsi" w:cstheme="majorHAnsi"/>
          <w:color w:val="000000"/>
          <w:sz w:val="24"/>
          <w:szCs w:val="24"/>
        </w:rPr>
        <w:t>to</w:t>
      </w:r>
      <w:r w:rsidRPr="00050C6E">
        <w:rPr>
          <w:rFonts w:asciiTheme="majorHAnsi" w:hAnsiTheme="majorHAnsi" w:cstheme="majorHAnsi"/>
          <w:color w:val="000000"/>
          <w:sz w:val="24"/>
          <w:szCs w:val="24"/>
        </w:rPr>
        <w:t xml:space="preserve"> accommodate children who are </w:t>
      </w:r>
      <w:r w:rsidR="00507165" w:rsidRPr="00050C6E">
        <w:rPr>
          <w:rFonts w:asciiTheme="majorHAnsi" w:hAnsiTheme="majorHAnsi" w:cstheme="majorHAnsi"/>
          <w:color w:val="000000"/>
          <w:sz w:val="24"/>
          <w:szCs w:val="24"/>
        </w:rPr>
        <w:t>not,</w:t>
      </w:r>
      <w:r w:rsidRPr="00050C6E">
        <w:rPr>
          <w:rFonts w:asciiTheme="majorHAnsi" w:hAnsiTheme="majorHAnsi" w:cstheme="majorHAnsi"/>
          <w:color w:val="000000"/>
          <w:sz w:val="24"/>
          <w:szCs w:val="24"/>
        </w:rPr>
        <w:t xml:space="preserve"> yet toilet trained.</w:t>
      </w:r>
    </w:p>
    <w:p w14:paraId="2AB2F5F6" w14:textId="704E12B6" w:rsidR="00E74466" w:rsidRPr="00050C6E" w:rsidRDefault="00E74466" w:rsidP="00E74466">
      <w:pPr>
        <w:autoSpaceDE w:val="0"/>
        <w:autoSpaceDN w:val="0"/>
        <w:adjustRightInd w:val="0"/>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We see toilet training as a self-care skill that children </w:t>
      </w:r>
      <w:r w:rsidR="00507165" w:rsidRPr="00050C6E">
        <w:rPr>
          <w:rFonts w:asciiTheme="majorHAnsi" w:hAnsiTheme="majorHAnsi" w:cstheme="majorHAnsi"/>
          <w:color w:val="000000"/>
          <w:sz w:val="24"/>
          <w:szCs w:val="24"/>
        </w:rPr>
        <w:t>can</w:t>
      </w:r>
      <w:r w:rsidRPr="00050C6E">
        <w:rPr>
          <w:rFonts w:asciiTheme="majorHAnsi" w:hAnsiTheme="majorHAnsi" w:cstheme="majorHAnsi"/>
          <w:color w:val="000000"/>
          <w:sz w:val="24"/>
          <w:szCs w:val="24"/>
        </w:rPr>
        <w:t xml:space="preserve"> learn with the full support and non-judgmental concern of adults.</w:t>
      </w:r>
    </w:p>
    <w:p w14:paraId="2AB2F5F7" w14:textId="110748DD" w:rsidR="00E74466" w:rsidRPr="00050C6E" w:rsidRDefault="00E74466" w:rsidP="00E74466">
      <w:pPr>
        <w:pStyle w:val="Text"/>
        <w:rPr>
          <w:rFonts w:asciiTheme="majorHAnsi" w:hAnsiTheme="majorHAnsi" w:cstheme="majorHAnsi"/>
          <w:i w:val="0"/>
          <w:iCs w:val="0"/>
          <w:lang w:val="en-GB"/>
        </w:rPr>
      </w:pPr>
      <w:r w:rsidRPr="00050C6E">
        <w:rPr>
          <w:rFonts w:asciiTheme="majorHAnsi" w:hAnsiTheme="majorHAnsi" w:cstheme="majorHAnsi"/>
          <w:i w:val="0"/>
          <w:iCs w:val="0"/>
          <w:lang w:val="en-GB"/>
        </w:rPr>
        <w:t xml:space="preserve">The four eyes technique is followed </w:t>
      </w:r>
      <w:r w:rsidR="001C5338" w:rsidRPr="00050C6E">
        <w:rPr>
          <w:rFonts w:asciiTheme="majorHAnsi" w:hAnsiTheme="majorHAnsi" w:cstheme="majorHAnsi"/>
          <w:i w:val="0"/>
          <w:iCs w:val="0"/>
          <w:lang w:val="en-GB"/>
        </w:rPr>
        <w:t>where</w:t>
      </w:r>
      <w:r w:rsidRPr="00050C6E">
        <w:rPr>
          <w:rFonts w:asciiTheme="majorHAnsi" w:hAnsiTheme="majorHAnsi" w:cstheme="majorHAnsi"/>
          <w:i w:val="0"/>
          <w:iCs w:val="0"/>
          <w:lang w:val="en-GB"/>
        </w:rPr>
        <w:t xml:space="preserve"> staff monitor </w:t>
      </w:r>
      <w:r w:rsidR="005510D9" w:rsidRPr="00050C6E">
        <w:rPr>
          <w:rFonts w:asciiTheme="majorHAnsi" w:hAnsiTheme="majorHAnsi" w:cstheme="majorHAnsi"/>
          <w:i w:val="0"/>
          <w:iCs w:val="0"/>
          <w:lang w:val="en-GB"/>
        </w:rPr>
        <w:t>each other’s</w:t>
      </w:r>
      <w:r w:rsidRPr="00050C6E">
        <w:rPr>
          <w:rFonts w:asciiTheme="majorHAnsi" w:hAnsiTheme="majorHAnsi" w:cstheme="majorHAnsi"/>
          <w:i w:val="0"/>
          <w:iCs w:val="0"/>
          <w:lang w:val="en-GB"/>
        </w:rPr>
        <w:t xml:space="preserve"> dealings with the children, </w:t>
      </w:r>
      <w:r w:rsidRPr="00050C6E">
        <w:rPr>
          <w:rFonts w:asciiTheme="majorHAnsi" w:hAnsiTheme="majorHAnsi" w:cstheme="majorHAnsi"/>
          <w:b/>
          <w:i w:val="0"/>
          <w:iCs w:val="0"/>
          <w:color w:val="FF0000"/>
          <w:lang w:val="en-GB"/>
        </w:rPr>
        <w:t>see below</w:t>
      </w:r>
      <w:r w:rsidRPr="00050C6E">
        <w:rPr>
          <w:rFonts w:asciiTheme="majorHAnsi" w:hAnsiTheme="majorHAnsi" w:cstheme="majorHAnsi"/>
          <w:i w:val="0"/>
          <w:iCs w:val="0"/>
          <w:lang w:val="en-GB"/>
        </w:rPr>
        <w:t xml:space="preserve">) it ensures staff understand the </w:t>
      </w:r>
      <w:r w:rsidR="005510D9" w:rsidRPr="00050C6E">
        <w:rPr>
          <w:rFonts w:asciiTheme="majorHAnsi" w:hAnsiTheme="majorHAnsi" w:cstheme="majorHAnsi"/>
          <w:i w:val="0"/>
          <w:iCs w:val="0"/>
          <w:lang w:val="en-GB"/>
        </w:rPr>
        <w:t>dos</w:t>
      </w:r>
      <w:r w:rsidRPr="00050C6E">
        <w:rPr>
          <w:rFonts w:asciiTheme="majorHAnsi" w:hAnsiTheme="majorHAnsi" w:cstheme="majorHAnsi"/>
          <w:i w:val="0"/>
          <w:iCs w:val="0"/>
          <w:lang w:val="en-GB"/>
        </w:rPr>
        <w:t xml:space="preserve"> and don’ts in this area and gives the different organisational structures within the playgroup clearly defined and approved codes of conduct and procedure. During any interaction with the children</w:t>
      </w:r>
      <w:r w:rsidR="005510D9" w:rsidRPr="00050C6E">
        <w:rPr>
          <w:rFonts w:asciiTheme="majorHAnsi" w:hAnsiTheme="majorHAnsi" w:cstheme="majorHAnsi"/>
          <w:i w:val="0"/>
          <w:iCs w:val="0"/>
          <w:lang w:val="en-GB"/>
        </w:rPr>
        <w:t>,</w:t>
      </w:r>
      <w:r w:rsidRPr="00050C6E">
        <w:rPr>
          <w:rFonts w:asciiTheme="majorHAnsi" w:hAnsiTheme="majorHAnsi" w:cstheme="majorHAnsi"/>
          <w:i w:val="0"/>
          <w:iCs w:val="0"/>
          <w:lang w:val="en-GB"/>
        </w:rPr>
        <w:t xml:space="preserve"> the primary and overriding protocol is that of their safety and </w:t>
      </w:r>
      <w:r w:rsidR="00DD040E" w:rsidRPr="00050C6E">
        <w:rPr>
          <w:rFonts w:asciiTheme="majorHAnsi" w:hAnsiTheme="majorHAnsi" w:cstheme="majorHAnsi"/>
          <w:i w:val="0"/>
          <w:iCs w:val="0"/>
          <w:lang w:val="en-GB"/>
        </w:rPr>
        <w:t>well-being</w:t>
      </w:r>
      <w:r w:rsidRPr="00050C6E">
        <w:rPr>
          <w:rFonts w:asciiTheme="majorHAnsi" w:hAnsiTheme="majorHAnsi" w:cstheme="majorHAnsi"/>
          <w:i w:val="0"/>
          <w:iCs w:val="0"/>
          <w:lang w:val="en-GB"/>
        </w:rPr>
        <w:t>. In group activities</w:t>
      </w:r>
      <w:r w:rsidR="00DD040E" w:rsidRPr="00050C6E">
        <w:rPr>
          <w:rFonts w:asciiTheme="majorHAnsi" w:hAnsiTheme="majorHAnsi" w:cstheme="majorHAnsi"/>
          <w:i w:val="0"/>
          <w:iCs w:val="0"/>
          <w:lang w:val="en-GB"/>
        </w:rPr>
        <w:t>,</w:t>
      </w:r>
      <w:r w:rsidRPr="00050C6E">
        <w:rPr>
          <w:rFonts w:asciiTheme="majorHAnsi" w:hAnsiTheme="majorHAnsi" w:cstheme="majorHAnsi"/>
          <w:i w:val="0"/>
          <w:iCs w:val="0"/>
          <w:lang w:val="en-GB"/>
        </w:rPr>
        <w:t xml:space="preserve"> all focus is to be on the children. In cases </w:t>
      </w:r>
      <w:r w:rsidR="00DD040E" w:rsidRPr="00050C6E">
        <w:rPr>
          <w:rFonts w:asciiTheme="majorHAnsi" w:hAnsiTheme="majorHAnsi" w:cstheme="majorHAnsi"/>
          <w:i w:val="0"/>
          <w:iCs w:val="0"/>
          <w:lang w:val="en-GB"/>
        </w:rPr>
        <w:t>where</w:t>
      </w:r>
      <w:r w:rsidRPr="00050C6E">
        <w:rPr>
          <w:rFonts w:asciiTheme="majorHAnsi" w:hAnsiTheme="majorHAnsi" w:cstheme="majorHAnsi"/>
          <w:i w:val="0"/>
          <w:iCs w:val="0"/>
          <w:lang w:val="en-GB"/>
        </w:rPr>
        <w:t xml:space="preserve"> the teacher and child are together, for example</w:t>
      </w:r>
      <w:r w:rsidR="00DD040E" w:rsidRPr="00050C6E">
        <w:rPr>
          <w:rFonts w:asciiTheme="majorHAnsi" w:hAnsiTheme="majorHAnsi" w:cstheme="majorHAnsi"/>
          <w:i w:val="0"/>
          <w:iCs w:val="0"/>
          <w:lang w:val="en-GB"/>
        </w:rPr>
        <w:t>,</w:t>
      </w:r>
      <w:r w:rsidRPr="00050C6E">
        <w:rPr>
          <w:rFonts w:asciiTheme="majorHAnsi" w:hAnsiTheme="majorHAnsi" w:cstheme="majorHAnsi"/>
          <w:i w:val="0"/>
          <w:iCs w:val="0"/>
          <w:lang w:val="en-GB"/>
        </w:rPr>
        <w:t xml:space="preserve"> nappy changing, then additionally other team members are to observe so that no unwarranted activity can take place and the activity taking place is not behind closed doors. To assist, when the children go to the toilet the door is open to aid observation.</w:t>
      </w:r>
    </w:p>
    <w:p w14:paraId="2AB2F5F8" w14:textId="77777777" w:rsidR="00E74466" w:rsidRPr="00050C6E" w:rsidRDefault="00E74466" w:rsidP="00E74466">
      <w:pPr>
        <w:pStyle w:val="Text"/>
        <w:rPr>
          <w:rFonts w:asciiTheme="majorHAnsi" w:hAnsiTheme="majorHAnsi" w:cstheme="majorHAnsi"/>
          <w:b/>
          <w:i w:val="0"/>
          <w:iCs w:val="0"/>
          <w:color w:val="FF0000"/>
        </w:rPr>
      </w:pPr>
      <w:r w:rsidRPr="00050C6E">
        <w:rPr>
          <w:rFonts w:asciiTheme="majorHAnsi" w:hAnsiTheme="majorHAnsi" w:cstheme="majorHAnsi"/>
          <w:b/>
          <w:i w:val="0"/>
          <w:iCs w:val="0"/>
          <w:color w:val="FF0000"/>
        </w:rPr>
        <w:t xml:space="preserve">The Four Eye Principle </w:t>
      </w:r>
    </w:p>
    <w:p w14:paraId="2AB2F5F9" w14:textId="77777777" w:rsidR="00E74466" w:rsidRPr="00050C6E" w:rsidRDefault="00E74466" w:rsidP="00E74466">
      <w:pPr>
        <w:autoSpaceDE w:val="0"/>
        <w:autoSpaceDN w:val="0"/>
        <w:adjustRightInd w:val="0"/>
        <w:rPr>
          <w:rFonts w:asciiTheme="majorHAnsi" w:hAnsiTheme="majorHAnsi" w:cstheme="majorHAnsi"/>
          <w:color w:val="000000"/>
          <w:sz w:val="24"/>
          <w:szCs w:val="24"/>
        </w:rPr>
      </w:pPr>
      <w:r w:rsidRPr="00050C6E">
        <w:rPr>
          <w:rFonts w:asciiTheme="majorHAnsi" w:hAnsiTheme="majorHAnsi" w:cstheme="majorHAnsi"/>
          <w:noProof/>
          <w:lang w:eastAsia="en-GB"/>
        </w:rPr>
        <w:lastRenderedPageBreak/>
        <w:drawing>
          <wp:inline distT="0" distB="0" distL="0" distR="0" wp14:anchorId="2AB2F6A5" wp14:editId="2AB2F6A6">
            <wp:extent cx="5727700" cy="940444"/>
            <wp:effectExtent l="0" t="0" r="635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940444"/>
                    </a:xfrm>
                    <a:prstGeom prst="rect">
                      <a:avLst/>
                    </a:prstGeom>
                    <a:noFill/>
                    <a:ln>
                      <a:noFill/>
                    </a:ln>
                  </pic:spPr>
                </pic:pic>
              </a:graphicData>
            </a:graphic>
          </wp:inline>
        </w:drawing>
      </w:r>
    </w:p>
    <w:p w14:paraId="2AB2F5FA" w14:textId="77777777" w:rsidR="00E74466" w:rsidRPr="00050C6E" w:rsidRDefault="00E74466" w:rsidP="00E74466">
      <w:pPr>
        <w:pStyle w:val="Heading3"/>
        <w:rPr>
          <w:rFonts w:cstheme="majorHAnsi"/>
          <w:sz w:val="24"/>
          <w:szCs w:val="24"/>
        </w:rPr>
      </w:pPr>
      <w:bookmarkStart w:id="50" w:name="_Toc200616273"/>
      <w:r w:rsidRPr="00050C6E">
        <w:rPr>
          <w:rFonts w:cstheme="majorHAnsi"/>
          <w:sz w:val="24"/>
          <w:szCs w:val="24"/>
        </w:rPr>
        <w:t>Procedures</w:t>
      </w:r>
      <w:bookmarkEnd w:id="50"/>
    </w:p>
    <w:p w14:paraId="2AB2F5FB" w14:textId="129937FF" w:rsidR="00E74466" w:rsidRPr="00050C6E" w:rsidRDefault="00DD040E" w:rsidP="00E74466">
      <w:pPr>
        <w:numPr>
          <w:ilvl w:val="0"/>
          <w:numId w:val="16"/>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Staff</w:t>
      </w:r>
      <w:r w:rsidR="00E74466" w:rsidRPr="00050C6E">
        <w:rPr>
          <w:rFonts w:asciiTheme="majorHAnsi" w:hAnsiTheme="majorHAnsi" w:cstheme="majorHAnsi"/>
          <w:color w:val="000000"/>
          <w:sz w:val="24"/>
          <w:szCs w:val="24"/>
        </w:rPr>
        <w:t xml:space="preserve"> check nappies regularly and change nappies after every snack time.</w:t>
      </w:r>
    </w:p>
    <w:p w14:paraId="2AB2F5FC" w14:textId="77777777" w:rsidR="00E74466" w:rsidRPr="00050C6E" w:rsidRDefault="00E74466" w:rsidP="00E74466">
      <w:pPr>
        <w:numPr>
          <w:ilvl w:val="0"/>
          <w:numId w:val="16"/>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Changing areas are warm and there is a safe area (changing table) to lay young children if they need to have their bottoms cleaned.</w:t>
      </w:r>
    </w:p>
    <w:p w14:paraId="2AB2F5FD" w14:textId="107E3C3E" w:rsidR="00E74466" w:rsidRPr="00050C6E" w:rsidRDefault="00E74466" w:rsidP="00E74466">
      <w:pPr>
        <w:numPr>
          <w:ilvl w:val="0"/>
          <w:numId w:val="16"/>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All </w:t>
      </w:r>
      <w:r w:rsidR="00D0783F" w:rsidRPr="00050C6E">
        <w:rPr>
          <w:rFonts w:asciiTheme="majorHAnsi" w:hAnsiTheme="majorHAnsi" w:cstheme="majorHAnsi"/>
          <w:color w:val="000000"/>
          <w:sz w:val="24"/>
          <w:szCs w:val="24"/>
        </w:rPr>
        <w:t>staff</w:t>
      </w:r>
      <w:r w:rsidRPr="00050C6E">
        <w:rPr>
          <w:rFonts w:asciiTheme="majorHAnsi" w:hAnsiTheme="majorHAnsi" w:cstheme="majorHAnsi"/>
          <w:color w:val="000000"/>
          <w:sz w:val="24"/>
          <w:szCs w:val="24"/>
        </w:rPr>
        <w:t xml:space="preserve"> are familiar with the hygiene procedures and carry these out when changing nappies.</w:t>
      </w:r>
    </w:p>
    <w:p w14:paraId="2AB2F5FE" w14:textId="160E9628" w:rsidR="00E74466" w:rsidRPr="00050C6E" w:rsidRDefault="00E74466" w:rsidP="00E74466">
      <w:pPr>
        <w:pStyle w:val="ListParagraph"/>
        <w:numPr>
          <w:ilvl w:val="0"/>
          <w:numId w:val="19"/>
        </w:numPr>
        <w:autoSpaceDE w:val="0"/>
        <w:autoSpaceDN w:val="0"/>
        <w:adjustRightInd w:val="0"/>
        <w:rPr>
          <w:rFonts w:asciiTheme="majorHAnsi" w:hAnsiTheme="majorHAnsi" w:cstheme="majorHAnsi"/>
          <w:color w:val="000000"/>
        </w:rPr>
      </w:pPr>
      <w:r w:rsidRPr="00050C6E">
        <w:rPr>
          <w:rFonts w:asciiTheme="majorHAnsi" w:hAnsiTheme="majorHAnsi" w:cstheme="majorHAnsi"/>
          <w:color w:val="000000"/>
        </w:rPr>
        <w:t xml:space="preserve">In addition, staff ensure that nappy </w:t>
      </w:r>
      <w:r w:rsidR="00D0783F" w:rsidRPr="00050C6E">
        <w:rPr>
          <w:rFonts w:asciiTheme="majorHAnsi" w:hAnsiTheme="majorHAnsi" w:cstheme="majorHAnsi"/>
          <w:color w:val="000000"/>
        </w:rPr>
        <w:t>changes</w:t>
      </w:r>
      <w:r w:rsidRPr="00050C6E">
        <w:rPr>
          <w:rFonts w:asciiTheme="majorHAnsi" w:hAnsiTheme="majorHAnsi" w:cstheme="majorHAnsi"/>
          <w:color w:val="000000"/>
        </w:rPr>
        <w:t xml:space="preserve"> </w:t>
      </w:r>
      <w:r w:rsidR="00830893" w:rsidRPr="00050C6E">
        <w:rPr>
          <w:rFonts w:asciiTheme="majorHAnsi" w:hAnsiTheme="majorHAnsi" w:cstheme="majorHAnsi"/>
          <w:color w:val="000000"/>
        </w:rPr>
        <w:t>are</w:t>
      </w:r>
      <w:r w:rsidRPr="00050C6E">
        <w:rPr>
          <w:rFonts w:asciiTheme="majorHAnsi" w:hAnsiTheme="majorHAnsi" w:cstheme="majorHAnsi"/>
          <w:color w:val="000000"/>
        </w:rPr>
        <w:t xml:space="preserve"> carried out in a relaxed manner</w:t>
      </w:r>
    </w:p>
    <w:p w14:paraId="2AB2F5FF" w14:textId="77777777" w:rsidR="00E74466" w:rsidRPr="00050C6E" w:rsidRDefault="00E74466" w:rsidP="00E74466">
      <w:pPr>
        <w:numPr>
          <w:ilvl w:val="0"/>
          <w:numId w:val="17"/>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If parents are toilet training their child and they ask for our support and help, it will be given.</w:t>
      </w:r>
    </w:p>
    <w:p w14:paraId="2AB2F600" w14:textId="4708F15D" w:rsidR="00E74466" w:rsidRPr="00050C6E" w:rsidRDefault="00E74466" w:rsidP="00E74466">
      <w:pPr>
        <w:numPr>
          <w:ilvl w:val="0"/>
          <w:numId w:val="17"/>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The children will wash their hands and have soap and paper towels to hand after they </w:t>
      </w:r>
      <w:r w:rsidR="00830893" w:rsidRPr="00050C6E">
        <w:rPr>
          <w:rFonts w:asciiTheme="majorHAnsi" w:hAnsiTheme="majorHAnsi" w:cstheme="majorHAnsi"/>
          <w:color w:val="000000"/>
          <w:sz w:val="24"/>
          <w:szCs w:val="24"/>
        </w:rPr>
        <w:t>use</w:t>
      </w:r>
      <w:r w:rsidRPr="00050C6E">
        <w:rPr>
          <w:rFonts w:asciiTheme="majorHAnsi" w:hAnsiTheme="majorHAnsi" w:cstheme="majorHAnsi"/>
          <w:color w:val="000000"/>
          <w:sz w:val="24"/>
          <w:szCs w:val="24"/>
        </w:rPr>
        <w:t xml:space="preserve"> the toilet. They should be allowed time for some play as they explore the water and the soap.</w:t>
      </w:r>
    </w:p>
    <w:p w14:paraId="2AB2F601" w14:textId="6D1E72AB" w:rsidR="00E74466" w:rsidRPr="00050C6E" w:rsidRDefault="00830893" w:rsidP="00E74466">
      <w:pPr>
        <w:pStyle w:val="ListParagraph"/>
        <w:numPr>
          <w:ilvl w:val="0"/>
          <w:numId w:val="19"/>
        </w:numPr>
        <w:autoSpaceDE w:val="0"/>
        <w:autoSpaceDN w:val="0"/>
        <w:adjustRightInd w:val="0"/>
        <w:rPr>
          <w:rFonts w:asciiTheme="majorHAnsi" w:hAnsiTheme="majorHAnsi" w:cstheme="majorHAnsi"/>
          <w:color w:val="000000"/>
        </w:rPr>
      </w:pPr>
      <w:r w:rsidRPr="00050C6E">
        <w:rPr>
          <w:rFonts w:asciiTheme="majorHAnsi" w:hAnsiTheme="majorHAnsi" w:cstheme="majorHAnsi"/>
          <w:color w:val="000000"/>
        </w:rPr>
        <w:t>Staff</w:t>
      </w:r>
      <w:r w:rsidR="00E74466" w:rsidRPr="00050C6E">
        <w:rPr>
          <w:rFonts w:asciiTheme="majorHAnsi" w:hAnsiTheme="majorHAnsi" w:cstheme="majorHAnsi"/>
          <w:color w:val="000000"/>
        </w:rPr>
        <w:t xml:space="preserve"> are gentle when changing nappies; they avoid pulling faces and making any negative </w:t>
      </w:r>
      <w:r w:rsidRPr="00050C6E">
        <w:rPr>
          <w:rFonts w:asciiTheme="majorHAnsi" w:hAnsiTheme="majorHAnsi" w:cstheme="majorHAnsi"/>
          <w:color w:val="000000"/>
        </w:rPr>
        <w:t>comments</w:t>
      </w:r>
      <w:r w:rsidR="00E74466" w:rsidRPr="00050C6E">
        <w:rPr>
          <w:rFonts w:asciiTheme="majorHAnsi" w:hAnsiTheme="majorHAnsi" w:cstheme="majorHAnsi"/>
          <w:color w:val="000000"/>
        </w:rPr>
        <w:t xml:space="preserve"> about nappy </w:t>
      </w:r>
      <w:r w:rsidR="00427F39" w:rsidRPr="00050C6E">
        <w:rPr>
          <w:rFonts w:asciiTheme="majorHAnsi" w:hAnsiTheme="majorHAnsi" w:cstheme="majorHAnsi"/>
          <w:color w:val="000000"/>
        </w:rPr>
        <w:t>contents</w:t>
      </w:r>
      <w:r w:rsidR="00E74466" w:rsidRPr="00050C6E">
        <w:rPr>
          <w:rFonts w:asciiTheme="majorHAnsi" w:hAnsiTheme="majorHAnsi" w:cstheme="majorHAnsi"/>
          <w:color w:val="000000"/>
        </w:rPr>
        <w:t>.</w:t>
      </w:r>
    </w:p>
    <w:p w14:paraId="2AB2F602" w14:textId="77777777" w:rsidR="00E74466" w:rsidRPr="00050C6E" w:rsidRDefault="00E74466" w:rsidP="00E74466">
      <w:pPr>
        <w:pStyle w:val="ListParagraph"/>
        <w:numPr>
          <w:ilvl w:val="0"/>
          <w:numId w:val="19"/>
        </w:numPr>
        <w:autoSpaceDE w:val="0"/>
        <w:autoSpaceDN w:val="0"/>
        <w:adjustRightInd w:val="0"/>
        <w:rPr>
          <w:rFonts w:asciiTheme="majorHAnsi" w:hAnsiTheme="majorHAnsi" w:cstheme="majorHAnsi"/>
          <w:color w:val="000000"/>
        </w:rPr>
      </w:pPr>
      <w:r w:rsidRPr="00050C6E">
        <w:rPr>
          <w:rFonts w:asciiTheme="majorHAnsi" w:hAnsiTheme="majorHAnsi" w:cstheme="majorHAnsi"/>
          <w:color w:val="000000"/>
        </w:rPr>
        <w:t>Staff will never make inappropriate comments about young children’s genitals when changing their nappies.</w:t>
      </w:r>
    </w:p>
    <w:p w14:paraId="2AB2F603" w14:textId="2E8E925F" w:rsidR="00E74466" w:rsidRPr="00050C6E" w:rsidRDefault="00E74466" w:rsidP="00E74466">
      <w:pPr>
        <w:numPr>
          <w:ilvl w:val="0"/>
          <w:numId w:val="18"/>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Older children access the toilet when they have the need to and are encouraged to be </w:t>
      </w:r>
      <w:r w:rsidR="00194206" w:rsidRPr="00050C6E">
        <w:rPr>
          <w:rFonts w:asciiTheme="majorHAnsi" w:hAnsiTheme="majorHAnsi" w:cstheme="majorHAnsi"/>
          <w:color w:val="000000"/>
          <w:sz w:val="24"/>
          <w:szCs w:val="24"/>
        </w:rPr>
        <w:t>independent</w:t>
      </w:r>
      <w:r w:rsidR="00194206">
        <w:rPr>
          <w:rFonts w:asciiTheme="majorHAnsi" w:hAnsiTheme="majorHAnsi" w:cstheme="majorHAnsi"/>
          <w:color w:val="000000"/>
          <w:sz w:val="24"/>
          <w:szCs w:val="24"/>
        </w:rPr>
        <w:t xml:space="preserve"> but</w:t>
      </w:r>
      <w:r w:rsidRPr="00050C6E">
        <w:rPr>
          <w:rFonts w:asciiTheme="majorHAnsi" w:hAnsiTheme="majorHAnsi" w:cstheme="majorHAnsi"/>
          <w:color w:val="000000"/>
          <w:sz w:val="24"/>
          <w:szCs w:val="24"/>
        </w:rPr>
        <w:t xml:space="preserve"> are supervised.</w:t>
      </w:r>
    </w:p>
    <w:p w14:paraId="2AB2F604" w14:textId="77777777" w:rsidR="00E74466" w:rsidRPr="00050C6E" w:rsidRDefault="00E74466" w:rsidP="00E74466">
      <w:pPr>
        <w:rPr>
          <w:rFonts w:asciiTheme="majorHAnsi" w:hAnsiTheme="majorHAnsi" w:cstheme="majorHAnsi"/>
          <w:color w:val="000000"/>
          <w:sz w:val="24"/>
          <w:szCs w:val="24"/>
        </w:rPr>
      </w:pPr>
    </w:p>
    <w:p w14:paraId="2AB2F605" w14:textId="11B5749F" w:rsidR="00E74466" w:rsidRPr="00050C6E" w:rsidRDefault="00E74466" w:rsidP="00E74466">
      <w:pPr>
        <w:rPr>
          <w:rFonts w:asciiTheme="majorHAnsi" w:hAnsiTheme="majorHAnsi" w:cstheme="majorHAnsi"/>
          <w:sz w:val="24"/>
          <w:szCs w:val="24"/>
        </w:rPr>
      </w:pPr>
      <w:r w:rsidRPr="00050C6E">
        <w:rPr>
          <w:rFonts w:asciiTheme="majorHAnsi" w:hAnsiTheme="majorHAnsi" w:cstheme="majorHAnsi"/>
          <w:color w:val="000000"/>
          <w:sz w:val="24"/>
          <w:szCs w:val="24"/>
        </w:rPr>
        <w:t xml:space="preserve">Nappies </w:t>
      </w:r>
      <w:r w:rsidR="00B0319C" w:rsidRPr="00050C6E">
        <w:rPr>
          <w:rFonts w:asciiTheme="majorHAnsi" w:hAnsiTheme="majorHAnsi" w:cstheme="majorHAnsi"/>
          <w:color w:val="000000"/>
          <w:sz w:val="24"/>
          <w:szCs w:val="24"/>
        </w:rPr>
        <w:t>and</w:t>
      </w:r>
      <w:r w:rsidR="00B0319C">
        <w:rPr>
          <w:rFonts w:asciiTheme="majorHAnsi" w:hAnsiTheme="majorHAnsi" w:cstheme="majorHAnsi"/>
          <w:color w:val="000000"/>
          <w:sz w:val="24"/>
          <w:szCs w:val="24"/>
        </w:rPr>
        <w:t xml:space="preserve"> </w:t>
      </w:r>
      <w:r w:rsidR="00427F39" w:rsidRPr="00050C6E">
        <w:rPr>
          <w:rFonts w:asciiTheme="majorHAnsi" w:hAnsiTheme="majorHAnsi" w:cstheme="majorHAnsi"/>
          <w:color w:val="000000"/>
          <w:sz w:val="24"/>
          <w:szCs w:val="24"/>
        </w:rPr>
        <w:t>pull-ups</w:t>
      </w:r>
      <w:r w:rsidRPr="00050C6E">
        <w:rPr>
          <w:rFonts w:asciiTheme="majorHAnsi" w:hAnsiTheme="majorHAnsi" w:cstheme="majorHAnsi"/>
          <w:color w:val="000000"/>
          <w:sz w:val="24"/>
          <w:szCs w:val="24"/>
        </w:rPr>
        <w:t xml:space="preserve"> are disposed of hygienically. They are bagged and put in the bin. Pants that have been wet or soiled are rinsed and bagged for the parent to take home.</w:t>
      </w:r>
    </w:p>
    <w:p w14:paraId="2AB2F606" w14:textId="6780A710" w:rsidR="00E74466" w:rsidRPr="00050C6E" w:rsidRDefault="00E74466" w:rsidP="00E74466">
      <w:pPr>
        <w:pStyle w:val="Heading1"/>
        <w:rPr>
          <w:rFonts w:cstheme="majorHAnsi"/>
          <w:sz w:val="24"/>
          <w:szCs w:val="24"/>
        </w:rPr>
      </w:pPr>
      <w:bookmarkStart w:id="51" w:name="_Toc200616274"/>
      <w:r w:rsidRPr="00050C6E">
        <w:rPr>
          <w:rFonts w:cstheme="majorHAnsi"/>
          <w:sz w:val="24"/>
          <w:szCs w:val="24"/>
        </w:rPr>
        <w:t xml:space="preserve">Daisy Chain Playgroup Food and Drink </w:t>
      </w:r>
      <w:r w:rsidR="000C2B33">
        <w:rPr>
          <w:rFonts w:cstheme="majorHAnsi"/>
          <w:sz w:val="24"/>
          <w:szCs w:val="24"/>
        </w:rPr>
        <w:t>Policy</w:t>
      </w:r>
      <w:bookmarkEnd w:id="51"/>
    </w:p>
    <w:p w14:paraId="2AB2F607" w14:textId="77777777" w:rsidR="00E74466" w:rsidRPr="00050C6E" w:rsidRDefault="00E74466" w:rsidP="00E74466">
      <w:pPr>
        <w:pStyle w:val="Heading2"/>
        <w:rPr>
          <w:rFonts w:cstheme="majorHAnsi"/>
          <w:sz w:val="24"/>
          <w:szCs w:val="24"/>
        </w:rPr>
      </w:pPr>
      <w:bookmarkStart w:id="52" w:name="_Toc200616275"/>
      <w:r w:rsidRPr="00050C6E">
        <w:rPr>
          <w:rFonts w:cstheme="majorHAnsi"/>
          <w:sz w:val="24"/>
          <w:szCs w:val="24"/>
        </w:rPr>
        <w:t>Statement of intent</w:t>
      </w:r>
      <w:bookmarkEnd w:id="52"/>
    </w:p>
    <w:p w14:paraId="2AB2F608" w14:textId="3EE273A0" w:rsidR="00E74466" w:rsidRPr="00050C6E" w:rsidRDefault="00E74466" w:rsidP="00E74466">
      <w:pPr>
        <w:autoSpaceDE w:val="0"/>
        <w:autoSpaceDN w:val="0"/>
        <w:adjustRightInd w:val="0"/>
        <w:rPr>
          <w:rFonts w:asciiTheme="majorHAnsi" w:hAnsiTheme="majorHAnsi" w:cstheme="majorHAnsi"/>
          <w:sz w:val="24"/>
          <w:szCs w:val="24"/>
        </w:rPr>
      </w:pPr>
      <w:r w:rsidRPr="00050C6E">
        <w:rPr>
          <w:rFonts w:asciiTheme="majorHAnsi" w:hAnsiTheme="majorHAnsi" w:cstheme="majorHAnsi"/>
          <w:sz w:val="24"/>
          <w:szCs w:val="24"/>
        </w:rPr>
        <w:t xml:space="preserve">The Daisy Chain Playgroup regards snack time as an important part of the session. Eating represents a social time for children and adults and helps children to learn about healthy eating. There is a snack time during each session. The children bring their own healthy </w:t>
      </w:r>
      <w:r w:rsidR="00271E18" w:rsidRPr="00050C6E">
        <w:rPr>
          <w:rFonts w:asciiTheme="majorHAnsi" w:hAnsiTheme="majorHAnsi" w:cstheme="majorHAnsi"/>
          <w:sz w:val="24"/>
          <w:szCs w:val="24"/>
        </w:rPr>
        <w:t>snacks</w:t>
      </w:r>
      <w:r w:rsidRPr="00050C6E">
        <w:rPr>
          <w:rFonts w:asciiTheme="majorHAnsi" w:hAnsiTheme="majorHAnsi" w:cstheme="majorHAnsi"/>
          <w:sz w:val="24"/>
          <w:szCs w:val="24"/>
        </w:rPr>
        <w:t xml:space="preserve"> and </w:t>
      </w:r>
      <w:r w:rsidR="00271E18" w:rsidRPr="00050C6E">
        <w:rPr>
          <w:rFonts w:asciiTheme="majorHAnsi" w:hAnsiTheme="majorHAnsi" w:cstheme="majorHAnsi"/>
          <w:sz w:val="24"/>
          <w:szCs w:val="24"/>
        </w:rPr>
        <w:t>drinks</w:t>
      </w:r>
      <w:r w:rsidRPr="00050C6E">
        <w:rPr>
          <w:rFonts w:asciiTheme="majorHAnsi" w:hAnsiTheme="majorHAnsi" w:cstheme="majorHAnsi"/>
          <w:sz w:val="24"/>
          <w:szCs w:val="24"/>
        </w:rPr>
        <w:t xml:space="preserve"> to the Playgroup. We do not allow the children to bring candy, nuts or any substance known to cause an allergic reaction to any child.</w:t>
      </w:r>
    </w:p>
    <w:p w14:paraId="2AB2F609" w14:textId="77777777" w:rsidR="00E74466" w:rsidRPr="00050C6E" w:rsidRDefault="00E74466" w:rsidP="00E74466">
      <w:pPr>
        <w:pStyle w:val="Heading3"/>
        <w:rPr>
          <w:rFonts w:cstheme="majorHAnsi"/>
          <w:sz w:val="24"/>
          <w:szCs w:val="24"/>
        </w:rPr>
      </w:pPr>
      <w:bookmarkStart w:id="53" w:name="_Toc200616276"/>
      <w:r w:rsidRPr="00050C6E">
        <w:rPr>
          <w:rFonts w:cstheme="majorHAnsi"/>
          <w:sz w:val="24"/>
          <w:szCs w:val="24"/>
        </w:rPr>
        <w:t>Aim</w:t>
      </w:r>
      <w:bookmarkEnd w:id="53"/>
    </w:p>
    <w:p w14:paraId="2AB2F60A" w14:textId="77777777" w:rsidR="00E74466" w:rsidRPr="00050C6E" w:rsidRDefault="00E74466" w:rsidP="00E74466">
      <w:pPr>
        <w:autoSpaceDE w:val="0"/>
        <w:autoSpaceDN w:val="0"/>
        <w:adjustRightInd w:val="0"/>
        <w:rPr>
          <w:rFonts w:asciiTheme="majorHAnsi" w:hAnsiTheme="majorHAnsi" w:cstheme="majorHAnsi"/>
          <w:sz w:val="24"/>
          <w:szCs w:val="24"/>
        </w:rPr>
      </w:pPr>
      <w:r w:rsidRPr="00050C6E">
        <w:rPr>
          <w:rFonts w:asciiTheme="majorHAnsi" w:hAnsiTheme="majorHAnsi" w:cstheme="majorHAnsi"/>
          <w:sz w:val="24"/>
          <w:szCs w:val="24"/>
        </w:rPr>
        <w:t>At snack times, we aim to enjoy nutritious food, which meets the children's individual dietary needs.</w:t>
      </w:r>
    </w:p>
    <w:p w14:paraId="2AB2F60B" w14:textId="77777777" w:rsidR="00E74466" w:rsidRPr="00050C6E" w:rsidRDefault="00E74466" w:rsidP="00E74466">
      <w:pPr>
        <w:pStyle w:val="Heading3"/>
        <w:rPr>
          <w:rFonts w:cstheme="majorHAnsi"/>
          <w:b w:val="0"/>
          <w:bCs w:val="0"/>
          <w:sz w:val="24"/>
          <w:szCs w:val="24"/>
        </w:rPr>
      </w:pPr>
      <w:bookmarkStart w:id="54" w:name="_Toc200616277"/>
      <w:r w:rsidRPr="00050C6E">
        <w:rPr>
          <w:rFonts w:cstheme="majorHAnsi"/>
          <w:sz w:val="24"/>
          <w:szCs w:val="24"/>
        </w:rPr>
        <w:t>Method</w:t>
      </w:r>
      <w:bookmarkEnd w:id="54"/>
    </w:p>
    <w:p w14:paraId="2AB2F60C" w14:textId="77777777" w:rsidR="00E74466" w:rsidRPr="00050C6E" w:rsidRDefault="00E74466" w:rsidP="00E74466">
      <w:pPr>
        <w:autoSpaceDE w:val="0"/>
        <w:autoSpaceDN w:val="0"/>
        <w:adjustRightInd w:val="0"/>
        <w:rPr>
          <w:rFonts w:asciiTheme="majorHAnsi" w:hAnsiTheme="majorHAnsi" w:cstheme="majorHAnsi"/>
          <w:sz w:val="24"/>
          <w:szCs w:val="24"/>
        </w:rPr>
      </w:pPr>
      <w:r w:rsidRPr="00050C6E">
        <w:rPr>
          <w:rFonts w:asciiTheme="majorHAnsi" w:hAnsiTheme="majorHAnsi" w:cstheme="majorHAnsi"/>
          <w:sz w:val="24"/>
          <w:szCs w:val="24"/>
        </w:rPr>
        <w:t>We follow the procedures below to promote healthy eating in our setting:</w:t>
      </w:r>
    </w:p>
    <w:p w14:paraId="2AB2F60D" w14:textId="77777777" w:rsidR="00E74466" w:rsidRPr="00050C6E" w:rsidRDefault="00E74466" w:rsidP="00E74466">
      <w:pPr>
        <w:numPr>
          <w:ilvl w:val="0"/>
          <w:numId w:val="20"/>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lastRenderedPageBreak/>
        <w:t>Before a child begins sessions at the Daisy Chain Playgroup, we find out from parents (on the registration form) their children's dietary needs, including any allergies.</w:t>
      </w:r>
    </w:p>
    <w:p w14:paraId="2AB2F60E" w14:textId="77777777" w:rsidR="00E74466" w:rsidRPr="00050C6E" w:rsidRDefault="00E74466" w:rsidP="00E74466">
      <w:pPr>
        <w:numPr>
          <w:ilvl w:val="0"/>
          <w:numId w:val="20"/>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We let the children bring their own food and drink to ensure that children receive only food and drinks that are consistent with their dietary needs and preferences as well as their parents' wishes.</w:t>
      </w:r>
    </w:p>
    <w:p w14:paraId="2AB2F60F" w14:textId="77777777" w:rsidR="00E74466" w:rsidRPr="00050C6E" w:rsidRDefault="00E74466" w:rsidP="00E74466">
      <w:pPr>
        <w:numPr>
          <w:ilvl w:val="0"/>
          <w:numId w:val="20"/>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We are especially vigilant where we have a child who has a known allergy to nuts.</w:t>
      </w:r>
    </w:p>
    <w:p w14:paraId="2AB2F610" w14:textId="77777777" w:rsidR="00E74466" w:rsidRPr="00050C6E" w:rsidRDefault="00E74466" w:rsidP="00E74466">
      <w:pPr>
        <w:numPr>
          <w:ilvl w:val="0"/>
          <w:numId w:val="20"/>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We require staff to show sensitivity in understanding children’s diets and allergies. Staff must not use a child's diet or allergy as a label for the child or make a child feel singled out because of her/his diet or allergy.</w:t>
      </w:r>
    </w:p>
    <w:p w14:paraId="2AB2F611" w14:textId="6016DAB4" w:rsidR="00E74466" w:rsidRPr="00050C6E" w:rsidRDefault="00E74466" w:rsidP="00E74466">
      <w:pPr>
        <w:numPr>
          <w:ilvl w:val="0"/>
          <w:numId w:val="20"/>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 xml:space="preserve">We </w:t>
      </w:r>
      <w:r w:rsidR="000C2B33">
        <w:rPr>
          <w:rFonts w:asciiTheme="majorHAnsi" w:hAnsiTheme="majorHAnsi" w:cstheme="majorHAnsi"/>
          <w:sz w:val="24"/>
          <w:szCs w:val="24"/>
        </w:rPr>
        <w:t>organise</w:t>
      </w:r>
      <w:r w:rsidRPr="00050C6E">
        <w:rPr>
          <w:rFonts w:asciiTheme="majorHAnsi" w:hAnsiTheme="majorHAnsi" w:cstheme="majorHAnsi"/>
          <w:sz w:val="24"/>
          <w:szCs w:val="24"/>
        </w:rPr>
        <w:t xml:space="preserve"> snack times so that they are social occasions in which children and staff participate.</w:t>
      </w:r>
    </w:p>
    <w:p w14:paraId="2AB2F612" w14:textId="237A9345" w:rsidR="00E74466" w:rsidRPr="00050C6E" w:rsidRDefault="00E74466" w:rsidP="00E74466">
      <w:pPr>
        <w:numPr>
          <w:ilvl w:val="0"/>
          <w:numId w:val="20"/>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We use snack times to help children develop independence through making choices, serving food and drink and feeding themselves.</w:t>
      </w:r>
    </w:p>
    <w:p w14:paraId="2AB2F613" w14:textId="77777777" w:rsidR="00E74466" w:rsidRPr="00050C6E" w:rsidRDefault="00E74466" w:rsidP="00E74466">
      <w:pPr>
        <w:numPr>
          <w:ilvl w:val="0"/>
          <w:numId w:val="20"/>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We have fresh drinking water available for the children throughout the session. We inform the children that they can ask for water at any time during the session.</w:t>
      </w:r>
    </w:p>
    <w:p w14:paraId="2AB2F614" w14:textId="77777777" w:rsidR="00E74466" w:rsidRPr="00050C6E" w:rsidRDefault="00E74466" w:rsidP="00E74466">
      <w:pPr>
        <w:numPr>
          <w:ilvl w:val="0"/>
          <w:numId w:val="20"/>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We give parents who provide food for their children information about suitable containers for food.</w:t>
      </w:r>
    </w:p>
    <w:p w14:paraId="2AB2F615" w14:textId="234AC6F4" w:rsidR="00E74466" w:rsidRPr="00050C6E" w:rsidRDefault="00271E18" w:rsidP="00E74466">
      <w:pPr>
        <w:numPr>
          <w:ilvl w:val="0"/>
          <w:numId w:val="20"/>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To</w:t>
      </w:r>
      <w:r w:rsidR="00E74466" w:rsidRPr="00050C6E">
        <w:rPr>
          <w:rFonts w:asciiTheme="majorHAnsi" w:hAnsiTheme="majorHAnsi" w:cstheme="majorHAnsi"/>
          <w:sz w:val="24"/>
          <w:szCs w:val="24"/>
        </w:rPr>
        <w:t xml:space="preserve"> protect children with food allergies and to promote good food hygiene, we discourage children from sharing and swapping their food with one another.</w:t>
      </w:r>
    </w:p>
    <w:p w14:paraId="2AB2F616" w14:textId="77777777" w:rsidR="00E74466" w:rsidRPr="00050C6E" w:rsidRDefault="00E74466" w:rsidP="00E74466">
      <w:pPr>
        <w:numPr>
          <w:ilvl w:val="0"/>
          <w:numId w:val="20"/>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We encourage parents to provide healthy snacks such as crackers, multigrain bars, sandwiches with a healthy filling, pasta, rice, fruit, and vegetables.</w:t>
      </w:r>
    </w:p>
    <w:p w14:paraId="2AB2F617" w14:textId="77777777" w:rsidR="00E74466" w:rsidRPr="00050C6E" w:rsidRDefault="00E74466" w:rsidP="00E74466">
      <w:pPr>
        <w:numPr>
          <w:ilvl w:val="0"/>
          <w:numId w:val="20"/>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We discourage packed snack contents that consist largely of crisps, processed foods, and sweet products such as cakes or biscuits. We also discourage sweet drinks.</w:t>
      </w:r>
    </w:p>
    <w:p w14:paraId="2AB2F618" w14:textId="6432D385" w:rsidR="00E74466" w:rsidRPr="00050C6E" w:rsidRDefault="00E74466" w:rsidP="00E74466">
      <w:pPr>
        <w:numPr>
          <w:ilvl w:val="0"/>
          <w:numId w:val="20"/>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 xml:space="preserve">We ensure that staff sit with the children </w:t>
      </w:r>
      <w:r w:rsidR="00F7159C" w:rsidRPr="00050C6E">
        <w:rPr>
          <w:rFonts w:asciiTheme="majorHAnsi" w:hAnsiTheme="majorHAnsi" w:cstheme="majorHAnsi"/>
          <w:sz w:val="24"/>
          <w:szCs w:val="24"/>
        </w:rPr>
        <w:t>when they</w:t>
      </w:r>
      <w:r w:rsidRPr="00050C6E">
        <w:rPr>
          <w:rFonts w:asciiTheme="majorHAnsi" w:hAnsiTheme="majorHAnsi" w:cstheme="majorHAnsi"/>
          <w:sz w:val="24"/>
          <w:szCs w:val="24"/>
        </w:rPr>
        <w:t xml:space="preserve"> eat their </w:t>
      </w:r>
      <w:r w:rsidR="00DE1EE0" w:rsidRPr="00050C6E">
        <w:rPr>
          <w:rFonts w:asciiTheme="majorHAnsi" w:hAnsiTheme="majorHAnsi" w:cstheme="majorHAnsi"/>
          <w:sz w:val="24"/>
          <w:szCs w:val="24"/>
        </w:rPr>
        <w:t>snacks</w:t>
      </w:r>
      <w:r w:rsidRPr="00050C6E">
        <w:rPr>
          <w:rFonts w:asciiTheme="majorHAnsi" w:hAnsiTheme="majorHAnsi" w:cstheme="majorHAnsi"/>
          <w:sz w:val="24"/>
          <w:szCs w:val="24"/>
        </w:rPr>
        <w:t xml:space="preserve"> so that snack time is a social occasion.</w:t>
      </w:r>
    </w:p>
    <w:p w14:paraId="2AB2F619" w14:textId="14DC96DA" w:rsidR="00E74466" w:rsidRPr="00050C6E" w:rsidRDefault="00E74466" w:rsidP="00E74466">
      <w:pPr>
        <w:numPr>
          <w:ilvl w:val="0"/>
          <w:numId w:val="20"/>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 xml:space="preserve">All children wash their hands </w:t>
      </w:r>
      <w:r w:rsidR="00F7159C" w:rsidRPr="00050C6E">
        <w:rPr>
          <w:rFonts w:asciiTheme="majorHAnsi" w:hAnsiTheme="majorHAnsi" w:cstheme="majorHAnsi"/>
          <w:sz w:val="24"/>
          <w:szCs w:val="24"/>
        </w:rPr>
        <w:t>before</w:t>
      </w:r>
      <w:r w:rsidRPr="00050C6E">
        <w:rPr>
          <w:rFonts w:asciiTheme="majorHAnsi" w:hAnsiTheme="majorHAnsi" w:cstheme="majorHAnsi"/>
          <w:sz w:val="24"/>
          <w:szCs w:val="24"/>
        </w:rPr>
        <w:t xml:space="preserve"> eating.</w:t>
      </w:r>
    </w:p>
    <w:p w14:paraId="2AB2F61A" w14:textId="77777777" w:rsidR="00E74466" w:rsidRPr="00050C6E" w:rsidRDefault="00E74466" w:rsidP="00E74466">
      <w:pPr>
        <w:pStyle w:val="Heading1"/>
        <w:rPr>
          <w:rFonts w:cstheme="majorHAnsi"/>
          <w:sz w:val="24"/>
          <w:szCs w:val="24"/>
        </w:rPr>
      </w:pPr>
      <w:bookmarkStart w:id="55" w:name="_Toc200616278"/>
      <w:r w:rsidRPr="00050C6E">
        <w:rPr>
          <w:rFonts w:cstheme="majorHAnsi"/>
          <w:sz w:val="24"/>
          <w:szCs w:val="24"/>
        </w:rPr>
        <w:t>Daisy Chain Playgroup Fire safety and emergency evacuation policy</w:t>
      </w:r>
      <w:bookmarkEnd w:id="55"/>
    </w:p>
    <w:p w14:paraId="2AB2F61B" w14:textId="77777777" w:rsidR="00E74466" w:rsidRPr="00050C6E" w:rsidRDefault="00E74466" w:rsidP="00E74466">
      <w:pPr>
        <w:pStyle w:val="Heading2"/>
        <w:rPr>
          <w:rFonts w:cstheme="majorHAnsi"/>
          <w:b w:val="0"/>
          <w:bCs w:val="0"/>
          <w:color w:val="000000"/>
          <w:sz w:val="24"/>
          <w:szCs w:val="24"/>
        </w:rPr>
      </w:pPr>
      <w:bookmarkStart w:id="56" w:name="_Toc200616279"/>
      <w:r w:rsidRPr="00050C6E">
        <w:rPr>
          <w:rFonts w:cstheme="majorHAnsi"/>
          <w:sz w:val="24"/>
          <w:szCs w:val="24"/>
        </w:rPr>
        <w:t>Policy Statement</w:t>
      </w:r>
      <w:bookmarkEnd w:id="56"/>
    </w:p>
    <w:p w14:paraId="2AB2F61C" w14:textId="59900780" w:rsidR="00E74466" w:rsidRPr="00050C6E" w:rsidRDefault="00E74466" w:rsidP="00E74466">
      <w:pPr>
        <w:autoSpaceDE w:val="0"/>
        <w:autoSpaceDN w:val="0"/>
        <w:adjustRightInd w:val="0"/>
        <w:rPr>
          <w:rFonts w:asciiTheme="majorHAnsi" w:hAnsiTheme="majorHAnsi" w:cstheme="majorHAnsi"/>
          <w:color w:val="000000"/>
          <w:sz w:val="24"/>
          <w:szCs w:val="24"/>
        </w:rPr>
      </w:pPr>
      <w:r w:rsidRPr="00050C6E">
        <w:rPr>
          <w:rFonts w:asciiTheme="majorHAnsi" w:hAnsiTheme="majorHAnsi" w:cstheme="majorHAnsi"/>
          <w:color w:val="000000"/>
          <w:sz w:val="24"/>
          <w:szCs w:val="24"/>
        </w:rPr>
        <w:t>At the Daisy Chain Playgroup</w:t>
      </w:r>
      <w:r w:rsidR="00F7159C" w:rsidRPr="00050C6E">
        <w:rPr>
          <w:rFonts w:asciiTheme="majorHAnsi" w:hAnsiTheme="majorHAnsi" w:cstheme="majorHAnsi"/>
          <w:color w:val="000000"/>
          <w:sz w:val="24"/>
          <w:szCs w:val="24"/>
        </w:rPr>
        <w:t>,</w:t>
      </w:r>
      <w:r w:rsidRPr="00050C6E">
        <w:rPr>
          <w:rFonts w:asciiTheme="majorHAnsi" w:hAnsiTheme="majorHAnsi" w:cstheme="majorHAnsi"/>
          <w:color w:val="000000"/>
          <w:sz w:val="24"/>
          <w:szCs w:val="24"/>
        </w:rPr>
        <w:t xml:space="preserve"> we ensure our premises present no risk of fire by ensuring the highest possible standard of fire precautions. The person in charge and staff are familiar with the current legal requirements. Where necessary we seek the advice of a competent person, such as our Fire Officer, or Fire Safety Consultant.</w:t>
      </w:r>
    </w:p>
    <w:p w14:paraId="2AB2F61D" w14:textId="77777777" w:rsidR="00E74466" w:rsidRPr="00050C6E" w:rsidRDefault="00E74466" w:rsidP="00E74466">
      <w:pPr>
        <w:pStyle w:val="Heading3"/>
        <w:rPr>
          <w:rFonts w:cstheme="majorHAnsi"/>
          <w:sz w:val="24"/>
          <w:szCs w:val="24"/>
        </w:rPr>
      </w:pPr>
      <w:bookmarkStart w:id="57" w:name="_Toc200616280"/>
      <w:r w:rsidRPr="00050C6E">
        <w:rPr>
          <w:rFonts w:cstheme="majorHAnsi"/>
          <w:sz w:val="24"/>
          <w:szCs w:val="24"/>
        </w:rPr>
        <w:t>Procedures</w:t>
      </w:r>
      <w:bookmarkEnd w:id="57"/>
    </w:p>
    <w:p w14:paraId="2AB2F61E" w14:textId="77777777" w:rsidR="00E74466" w:rsidRPr="00050C6E" w:rsidRDefault="00E74466" w:rsidP="00E74466">
      <w:pPr>
        <w:numPr>
          <w:ilvl w:val="0"/>
          <w:numId w:val="2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basis of fire safety is risk assessment. These are carried out every year in September by our staff.</w:t>
      </w:r>
    </w:p>
    <w:p w14:paraId="2AB2F61F" w14:textId="77777777" w:rsidR="00E74466" w:rsidRPr="00050C6E" w:rsidRDefault="00E74466" w:rsidP="00E74466">
      <w:pPr>
        <w:numPr>
          <w:ilvl w:val="0"/>
          <w:numId w:val="2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Playgroup ensures that we have a copy of the fire safety risk assessment that applies to the building and that we contribute to regular reviews.</w:t>
      </w:r>
    </w:p>
    <w:p w14:paraId="2AB2F620" w14:textId="77777777" w:rsidR="00E74466" w:rsidRPr="00050C6E" w:rsidRDefault="00E74466" w:rsidP="00E74466">
      <w:pPr>
        <w:numPr>
          <w:ilvl w:val="0"/>
          <w:numId w:val="2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Fire doors are never obstructed and easily opened from the inside.</w:t>
      </w:r>
    </w:p>
    <w:p w14:paraId="2AB2F621" w14:textId="392F1D91" w:rsidR="00E74466" w:rsidRPr="00050C6E" w:rsidRDefault="00E74466" w:rsidP="00E74466">
      <w:pPr>
        <w:numPr>
          <w:ilvl w:val="0"/>
          <w:numId w:val="21"/>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lastRenderedPageBreak/>
        <w:t xml:space="preserve">Smoke detectors/alarms and fire-fighting appliances conform to Dutch standards, are fitted in appropriate </w:t>
      </w:r>
      <w:r w:rsidR="00836530" w:rsidRPr="00050C6E">
        <w:rPr>
          <w:rFonts w:asciiTheme="majorHAnsi" w:hAnsiTheme="majorHAnsi" w:cstheme="majorHAnsi"/>
          <w:color w:val="000000"/>
          <w:sz w:val="24"/>
          <w:szCs w:val="24"/>
        </w:rPr>
        <w:t>high-risk</w:t>
      </w:r>
      <w:r w:rsidRPr="00050C6E">
        <w:rPr>
          <w:rFonts w:asciiTheme="majorHAnsi" w:hAnsiTheme="majorHAnsi" w:cstheme="majorHAnsi"/>
          <w:color w:val="000000"/>
          <w:sz w:val="24"/>
          <w:szCs w:val="24"/>
        </w:rPr>
        <w:t xml:space="preserve"> areas of the building and are checked as specified by the manufacturer.</w:t>
      </w:r>
    </w:p>
    <w:p w14:paraId="2AB2F622" w14:textId="77777777" w:rsidR="00E74466" w:rsidRPr="00050C6E" w:rsidRDefault="00E74466" w:rsidP="00E74466">
      <w:pPr>
        <w:pStyle w:val="Heading2"/>
        <w:rPr>
          <w:rFonts w:cstheme="majorHAnsi"/>
          <w:sz w:val="24"/>
          <w:szCs w:val="24"/>
        </w:rPr>
      </w:pPr>
      <w:bookmarkStart w:id="58" w:name="_Toc200616281"/>
      <w:r w:rsidRPr="00050C6E">
        <w:rPr>
          <w:rFonts w:cstheme="majorHAnsi"/>
          <w:sz w:val="24"/>
          <w:szCs w:val="24"/>
        </w:rPr>
        <w:t>Our emergency evacuation procedures are:</w:t>
      </w:r>
      <w:bookmarkEnd w:id="58"/>
    </w:p>
    <w:p w14:paraId="2AB2F623" w14:textId="54DB7C2D" w:rsidR="00E74466" w:rsidRPr="00050C6E" w:rsidRDefault="00E74466" w:rsidP="00E74466">
      <w:pPr>
        <w:numPr>
          <w:ilvl w:val="0"/>
          <w:numId w:val="22"/>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explained to new members of staff and volunteers</w:t>
      </w:r>
      <w:r w:rsidR="00836530" w:rsidRPr="00050C6E">
        <w:rPr>
          <w:rFonts w:asciiTheme="majorHAnsi" w:hAnsiTheme="majorHAnsi" w:cstheme="majorHAnsi"/>
          <w:color w:val="000000"/>
          <w:sz w:val="24"/>
          <w:szCs w:val="24"/>
        </w:rPr>
        <w:t>.</w:t>
      </w:r>
    </w:p>
    <w:p w14:paraId="2AB2F624" w14:textId="402534F9" w:rsidR="00E74466" w:rsidRPr="00050C6E" w:rsidRDefault="00194206" w:rsidP="00E74466">
      <w:pPr>
        <w:numPr>
          <w:ilvl w:val="0"/>
          <w:numId w:val="22"/>
        </w:numPr>
        <w:autoSpaceDE w:val="0"/>
        <w:autoSpaceDN w:val="0"/>
        <w:adjustRightInd w:val="0"/>
        <w:spacing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Practised</w:t>
      </w:r>
      <w:r w:rsidR="00E74466" w:rsidRPr="00050C6E">
        <w:rPr>
          <w:rFonts w:asciiTheme="majorHAnsi" w:hAnsiTheme="majorHAnsi" w:cstheme="majorHAnsi"/>
          <w:color w:val="000000"/>
          <w:sz w:val="24"/>
          <w:szCs w:val="24"/>
        </w:rPr>
        <w:t xml:space="preserve"> regularly, at least once every six weeks.</w:t>
      </w:r>
    </w:p>
    <w:p w14:paraId="2AB2F625" w14:textId="77777777" w:rsidR="00E74466" w:rsidRPr="00050C6E" w:rsidRDefault="00E74466" w:rsidP="00E74466">
      <w:pPr>
        <w:pStyle w:val="Heading2"/>
        <w:rPr>
          <w:rFonts w:cstheme="majorHAnsi"/>
          <w:sz w:val="24"/>
          <w:szCs w:val="24"/>
        </w:rPr>
      </w:pPr>
      <w:bookmarkStart w:id="59" w:name="_Toc200616282"/>
      <w:r w:rsidRPr="00050C6E">
        <w:rPr>
          <w:rFonts w:cstheme="majorHAnsi"/>
          <w:sz w:val="24"/>
          <w:szCs w:val="24"/>
        </w:rPr>
        <w:t>Emergency evacuation procedure</w:t>
      </w:r>
      <w:bookmarkEnd w:id="59"/>
    </w:p>
    <w:p w14:paraId="2AB2F626" w14:textId="235EC9A3" w:rsidR="00E74466" w:rsidRPr="00050C6E" w:rsidRDefault="00E74466" w:rsidP="00E74466">
      <w:pPr>
        <w:pStyle w:val="Heading3"/>
        <w:rPr>
          <w:rFonts w:cstheme="majorHAnsi"/>
          <w:sz w:val="24"/>
          <w:szCs w:val="24"/>
        </w:rPr>
      </w:pPr>
      <w:bookmarkStart w:id="60" w:name="_Toc200616283"/>
      <w:r w:rsidRPr="00050C6E">
        <w:rPr>
          <w:rFonts w:cstheme="majorHAnsi"/>
          <w:sz w:val="24"/>
          <w:szCs w:val="24"/>
        </w:rPr>
        <w:t>Our evacuation procedure covers procedures for practice drills</w:t>
      </w:r>
      <w:r w:rsidR="00EE22AB">
        <w:rPr>
          <w:rFonts w:cstheme="majorHAnsi"/>
          <w:sz w:val="24"/>
          <w:szCs w:val="24"/>
        </w:rPr>
        <w:t>,</w:t>
      </w:r>
      <w:r w:rsidRPr="00050C6E">
        <w:rPr>
          <w:rFonts w:cstheme="majorHAnsi"/>
          <w:sz w:val="24"/>
          <w:szCs w:val="24"/>
        </w:rPr>
        <w:t xml:space="preserve"> including:</w:t>
      </w:r>
      <w:bookmarkEnd w:id="60"/>
    </w:p>
    <w:p w14:paraId="2AB2F627" w14:textId="77777777" w:rsidR="00E74466" w:rsidRPr="00050C6E" w:rsidRDefault="00E74466" w:rsidP="00E74466">
      <w:pPr>
        <w:numPr>
          <w:ilvl w:val="0"/>
          <w:numId w:val="2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How children are familiar with the sound of the fire alarm.</w:t>
      </w:r>
    </w:p>
    <w:p w14:paraId="2AB2F628" w14:textId="77777777" w:rsidR="00E74466" w:rsidRPr="00050C6E" w:rsidRDefault="00E74466" w:rsidP="00E74466">
      <w:pPr>
        <w:numPr>
          <w:ilvl w:val="0"/>
          <w:numId w:val="2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How the children, staff and parents know where the fire exits are.</w:t>
      </w:r>
    </w:p>
    <w:p w14:paraId="2AB2F629" w14:textId="77777777" w:rsidR="00E74466" w:rsidRPr="00050C6E" w:rsidRDefault="00E74466" w:rsidP="00E74466">
      <w:pPr>
        <w:numPr>
          <w:ilvl w:val="0"/>
          <w:numId w:val="2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Where the assembly point is located.</w:t>
      </w:r>
    </w:p>
    <w:p w14:paraId="2AB2F62A" w14:textId="007ACFDD" w:rsidR="00E74466" w:rsidRPr="00050C6E" w:rsidRDefault="00E74466" w:rsidP="00E74466">
      <w:pPr>
        <w:numPr>
          <w:ilvl w:val="0"/>
          <w:numId w:val="2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How children are led from the building to the assembly point (also</w:t>
      </w:r>
      <w:r w:rsidR="00EE22AB">
        <w:rPr>
          <w:rFonts w:asciiTheme="majorHAnsi" w:hAnsiTheme="majorHAnsi" w:cstheme="majorHAnsi"/>
          <w:color w:val="000000"/>
          <w:sz w:val="24"/>
          <w:szCs w:val="24"/>
        </w:rPr>
        <w:t>,</w:t>
      </w:r>
      <w:r w:rsidRPr="00050C6E">
        <w:rPr>
          <w:rFonts w:asciiTheme="majorHAnsi" w:hAnsiTheme="majorHAnsi" w:cstheme="majorHAnsi"/>
          <w:color w:val="000000"/>
          <w:sz w:val="24"/>
          <w:szCs w:val="24"/>
        </w:rPr>
        <w:t xml:space="preserve"> who does what).</w:t>
      </w:r>
    </w:p>
    <w:p w14:paraId="2AB2F62B" w14:textId="34EB7D1E" w:rsidR="00E74466" w:rsidRPr="00050C6E" w:rsidRDefault="00E74466" w:rsidP="00E74466">
      <w:pPr>
        <w:numPr>
          <w:ilvl w:val="0"/>
          <w:numId w:val="2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How the children will be accounted for</w:t>
      </w:r>
      <w:r w:rsidR="00EE22AB">
        <w:rPr>
          <w:rFonts w:asciiTheme="majorHAnsi" w:hAnsiTheme="majorHAnsi" w:cstheme="majorHAnsi"/>
          <w:color w:val="000000"/>
          <w:sz w:val="24"/>
          <w:szCs w:val="24"/>
        </w:rPr>
        <w:t>,</w:t>
      </w:r>
      <w:r w:rsidRPr="00050C6E">
        <w:rPr>
          <w:rFonts w:asciiTheme="majorHAnsi" w:hAnsiTheme="majorHAnsi" w:cstheme="majorHAnsi"/>
          <w:color w:val="000000"/>
          <w:sz w:val="24"/>
          <w:szCs w:val="24"/>
        </w:rPr>
        <w:t xml:space="preserve"> and </w:t>
      </w:r>
      <w:r w:rsidR="00EE22AB">
        <w:rPr>
          <w:rFonts w:asciiTheme="majorHAnsi" w:hAnsiTheme="majorHAnsi" w:cstheme="majorHAnsi"/>
          <w:color w:val="000000"/>
          <w:sz w:val="24"/>
          <w:szCs w:val="24"/>
        </w:rPr>
        <w:t>by whom.</w:t>
      </w:r>
    </w:p>
    <w:p w14:paraId="2AB2F62C" w14:textId="1300D746" w:rsidR="00E74466" w:rsidRPr="00050C6E" w:rsidRDefault="00E74466" w:rsidP="00E74466">
      <w:pPr>
        <w:numPr>
          <w:ilvl w:val="0"/>
          <w:numId w:val="2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How long it takes to get the children out safely</w:t>
      </w:r>
      <w:r w:rsidR="005C3A0B" w:rsidRPr="00050C6E">
        <w:rPr>
          <w:rFonts w:asciiTheme="majorHAnsi" w:hAnsiTheme="majorHAnsi" w:cstheme="majorHAnsi"/>
          <w:color w:val="000000"/>
          <w:sz w:val="24"/>
          <w:szCs w:val="24"/>
        </w:rPr>
        <w:t>?</w:t>
      </w:r>
    </w:p>
    <w:p w14:paraId="2AB2F62D" w14:textId="18FD83A1" w:rsidR="00E74466" w:rsidRPr="00050C6E" w:rsidRDefault="00E74466" w:rsidP="00E74466">
      <w:pPr>
        <w:numPr>
          <w:ilvl w:val="0"/>
          <w:numId w:val="2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Who calls the </w:t>
      </w:r>
      <w:r w:rsidRPr="00050C6E">
        <w:rPr>
          <w:rFonts w:asciiTheme="majorHAnsi" w:hAnsiTheme="majorHAnsi" w:cstheme="majorHAnsi"/>
          <w:b/>
          <w:color w:val="000000"/>
          <w:sz w:val="24"/>
          <w:szCs w:val="24"/>
          <w:u w:val="single"/>
        </w:rPr>
        <w:t>emergency services (phone: 112)</w:t>
      </w:r>
      <w:r w:rsidRPr="00050C6E">
        <w:rPr>
          <w:rFonts w:asciiTheme="majorHAnsi" w:hAnsiTheme="majorHAnsi" w:cstheme="majorHAnsi"/>
          <w:color w:val="000000"/>
          <w:sz w:val="24"/>
          <w:szCs w:val="24"/>
        </w:rPr>
        <w:t xml:space="preserve"> and when in the event of a real fire</w:t>
      </w:r>
      <w:r w:rsidR="005C3A0B" w:rsidRPr="00050C6E">
        <w:rPr>
          <w:rFonts w:asciiTheme="majorHAnsi" w:hAnsiTheme="majorHAnsi" w:cstheme="majorHAnsi"/>
          <w:color w:val="000000"/>
          <w:sz w:val="24"/>
          <w:szCs w:val="24"/>
        </w:rPr>
        <w:t>?</w:t>
      </w:r>
    </w:p>
    <w:p w14:paraId="2AB2F62E" w14:textId="77777777" w:rsidR="00E74466" w:rsidRPr="00050C6E" w:rsidRDefault="00E74466" w:rsidP="00E74466">
      <w:pPr>
        <w:numPr>
          <w:ilvl w:val="0"/>
          <w:numId w:val="23"/>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How parents are contacted.</w:t>
      </w:r>
    </w:p>
    <w:p w14:paraId="2AB2F62F" w14:textId="26F2A08B" w:rsidR="00E74466" w:rsidRPr="00050C6E" w:rsidRDefault="00E74466" w:rsidP="00E74466">
      <w:pPr>
        <w:pStyle w:val="Heading1"/>
        <w:rPr>
          <w:rFonts w:cstheme="majorHAnsi"/>
          <w:sz w:val="24"/>
          <w:szCs w:val="24"/>
        </w:rPr>
      </w:pPr>
      <w:bookmarkStart w:id="61" w:name="_Toc200616284"/>
      <w:r w:rsidRPr="00050C6E">
        <w:rPr>
          <w:rFonts w:cstheme="majorHAnsi"/>
          <w:sz w:val="24"/>
          <w:szCs w:val="24"/>
        </w:rPr>
        <w:t xml:space="preserve">Daisy Chain Playgroup Missing </w:t>
      </w:r>
      <w:r w:rsidR="0071318A" w:rsidRPr="00050C6E">
        <w:rPr>
          <w:rFonts w:cstheme="majorHAnsi"/>
          <w:sz w:val="24"/>
          <w:szCs w:val="24"/>
        </w:rPr>
        <w:t>Child</w:t>
      </w:r>
      <w:r w:rsidRPr="00050C6E">
        <w:rPr>
          <w:rFonts w:cstheme="majorHAnsi"/>
          <w:sz w:val="24"/>
          <w:szCs w:val="24"/>
        </w:rPr>
        <w:t xml:space="preserve"> </w:t>
      </w:r>
      <w:r w:rsidR="00D64A45">
        <w:rPr>
          <w:rFonts w:cstheme="majorHAnsi"/>
          <w:sz w:val="24"/>
          <w:szCs w:val="24"/>
        </w:rPr>
        <w:t>Policy</w:t>
      </w:r>
      <w:bookmarkEnd w:id="61"/>
    </w:p>
    <w:p w14:paraId="2AB2F630" w14:textId="77777777" w:rsidR="00E74466" w:rsidRPr="00050C6E" w:rsidRDefault="00E74466" w:rsidP="00E74466">
      <w:pPr>
        <w:pStyle w:val="Heading2"/>
        <w:rPr>
          <w:rFonts w:cstheme="majorHAnsi"/>
          <w:b w:val="0"/>
          <w:bCs w:val="0"/>
          <w:color w:val="000000"/>
          <w:sz w:val="24"/>
          <w:szCs w:val="24"/>
        </w:rPr>
      </w:pPr>
      <w:bookmarkStart w:id="62" w:name="_Toc200616285"/>
      <w:r w:rsidRPr="00050C6E">
        <w:rPr>
          <w:rFonts w:cstheme="majorHAnsi"/>
          <w:sz w:val="24"/>
          <w:szCs w:val="24"/>
        </w:rPr>
        <w:t>Policy statement</w:t>
      </w:r>
      <w:bookmarkEnd w:id="62"/>
    </w:p>
    <w:p w14:paraId="2AB2F631" w14:textId="74C20AEA" w:rsidR="00E74466" w:rsidRPr="00050C6E" w:rsidRDefault="00E74466" w:rsidP="00E74466">
      <w:pPr>
        <w:autoSpaceDE w:val="0"/>
        <w:autoSpaceDN w:val="0"/>
        <w:adjustRightInd w:val="0"/>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Children’s safety is </w:t>
      </w:r>
      <w:r w:rsidR="004F1D28" w:rsidRPr="00050C6E">
        <w:rPr>
          <w:rFonts w:asciiTheme="majorHAnsi" w:hAnsiTheme="majorHAnsi" w:cstheme="majorHAnsi"/>
          <w:color w:val="000000"/>
          <w:sz w:val="24"/>
          <w:szCs w:val="24"/>
        </w:rPr>
        <w:t>always maintained as the highest priority</w:t>
      </w:r>
      <w:r w:rsidRPr="00050C6E">
        <w:rPr>
          <w:rFonts w:asciiTheme="majorHAnsi" w:hAnsiTheme="majorHAnsi" w:cstheme="majorHAnsi"/>
          <w:color w:val="000000"/>
          <w:sz w:val="24"/>
          <w:szCs w:val="24"/>
        </w:rPr>
        <w:t xml:space="preserve"> both on and off </w:t>
      </w:r>
      <w:r w:rsidR="004F1D28" w:rsidRPr="00050C6E">
        <w:rPr>
          <w:rFonts w:asciiTheme="majorHAnsi" w:hAnsiTheme="majorHAnsi" w:cstheme="majorHAnsi"/>
          <w:color w:val="000000"/>
          <w:sz w:val="24"/>
          <w:szCs w:val="24"/>
        </w:rPr>
        <w:t xml:space="preserve">the </w:t>
      </w:r>
      <w:r w:rsidRPr="00050C6E">
        <w:rPr>
          <w:rFonts w:asciiTheme="majorHAnsi" w:hAnsiTheme="majorHAnsi" w:cstheme="majorHAnsi"/>
          <w:color w:val="000000"/>
          <w:sz w:val="24"/>
          <w:szCs w:val="24"/>
        </w:rPr>
        <w:t xml:space="preserve">premises. Every attempt is made through carrying out our park visit procedure and the exit/entrance procedure to ensure the security of children is </w:t>
      </w:r>
      <w:r w:rsidR="004F1D28" w:rsidRPr="00050C6E">
        <w:rPr>
          <w:rFonts w:asciiTheme="majorHAnsi" w:hAnsiTheme="majorHAnsi" w:cstheme="majorHAnsi"/>
          <w:color w:val="000000"/>
          <w:sz w:val="24"/>
          <w:szCs w:val="24"/>
        </w:rPr>
        <w:t>always maintained</w:t>
      </w:r>
      <w:r w:rsidRPr="00050C6E">
        <w:rPr>
          <w:rFonts w:asciiTheme="majorHAnsi" w:hAnsiTheme="majorHAnsi" w:cstheme="majorHAnsi"/>
          <w:color w:val="000000"/>
          <w:sz w:val="24"/>
          <w:szCs w:val="24"/>
        </w:rPr>
        <w:t>. In the unlikely event of a child going missing, the Daisy Chain Playgroup’s missing child procedure is followed.</w:t>
      </w:r>
    </w:p>
    <w:p w14:paraId="2AB2F632" w14:textId="77777777" w:rsidR="00E74466" w:rsidRPr="00050C6E" w:rsidRDefault="00E74466" w:rsidP="00E74466">
      <w:pPr>
        <w:pStyle w:val="Heading2"/>
        <w:rPr>
          <w:rFonts w:cstheme="majorHAnsi"/>
          <w:b w:val="0"/>
          <w:bCs w:val="0"/>
          <w:color w:val="000000"/>
          <w:sz w:val="24"/>
          <w:szCs w:val="24"/>
        </w:rPr>
      </w:pPr>
      <w:bookmarkStart w:id="63" w:name="_Toc200616286"/>
      <w:r w:rsidRPr="00050C6E">
        <w:rPr>
          <w:rFonts w:cstheme="majorHAnsi"/>
          <w:sz w:val="24"/>
          <w:szCs w:val="24"/>
        </w:rPr>
        <w:t>Procedures</w:t>
      </w:r>
      <w:bookmarkEnd w:id="63"/>
    </w:p>
    <w:p w14:paraId="2AB2F633" w14:textId="57A66FFC" w:rsidR="00E74466" w:rsidRPr="00050C6E" w:rsidRDefault="005C3A0B" w:rsidP="00E74466">
      <w:pPr>
        <w:pStyle w:val="Heading3"/>
        <w:rPr>
          <w:rFonts w:cstheme="majorHAnsi"/>
          <w:sz w:val="24"/>
          <w:szCs w:val="24"/>
        </w:rPr>
      </w:pPr>
      <w:bookmarkStart w:id="64" w:name="_Toc200616287"/>
      <w:r w:rsidRPr="00050C6E">
        <w:rPr>
          <w:rFonts w:cstheme="majorHAnsi"/>
          <w:sz w:val="24"/>
          <w:szCs w:val="24"/>
        </w:rPr>
        <w:t>A child</w:t>
      </w:r>
      <w:r w:rsidR="00E74466" w:rsidRPr="00050C6E">
        <w:rPr>
          <w:rFonts w:cstheme="majorHAnsi"/>
          <w:sz w:val="24"/>
          <w:szCs w:val="24"/>
        </w:rPr>
        <w:t xml:space="preserve"> going missing on the premises</w:t>
      </w:r>
      <w:bookmarkEnd w:id="64"/>
    </w:p>
    <w:p w14:paraId="2AB2F634" w14:textId="77777777" w:rsidR="00E74466" w:rsidRPr="00050C6E" w:rsidRDefault="00E74466" w:rsidP="00E74466">
      <w:pPr>
        <w:numPr>
          <w:ilvl w:val="0"/>
          <w:numId w:val="24"/>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As soon as it is noticed that a child is missing the staff alerts the Lead teacher.</w:t>
      </w:r>
    </w:p>
    <w:p w14:paraId="2AB2F635" w14:textId="77777777" w:rsidR="00E74466" w:rsidRPr="00050C6E" w:rsidRDefault="00E74466" w:rsidP="00E74466">
      <w:pPr>
        <w:numPr>
          <w:ilvl w:val="0"/>
          <w:numId w:val="24"/>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Staff leader informs the church office.</w:t>
      </w:r>
    </w:p>
    <w:p w14:paraId="2AB2F636" w14:textId="77777777" w:rsidR="00E74466" w:rsidRPr="00050C6E" w:rsidRDefault="00E74466" w:rsidP="00E74466">
      <w:pPr>
        <w:numPr>
          <w:ilvl w:val="0"/>
          <w:numId w:val="24"/>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Lead teacher will carry out a thorough search of the building and garden.</w:t>
      </w:r>
    </w:p>
    <w:p w14:paraId="2AB2F637" w14:textId="77777777" w:rsidR="00E74466" w:rsidRPr="00050C6E" w:rsidRDefault="00E74466" w:rsidP="00E74466">
      <w:pPr>
        <w:numPr>
          <w:ilvl w:val="0"/>
          <w:numId w:val="24"/>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group is checked to make sure no other child has also gone astray.</w:t>
      </w:r>
    </w:p>
    <w:p w14:paraId="2AB2F638" w14:textId="77777777" w:rsidR="00E74466" w:rsidRPr="00050C6E" w:rsidRDefault="00E74466" w:rsidP="00E74466">
      <w:pPr>
        <w:numPr>
          <w:ilvl w:val="0"/>
          <w:numId w:val="24"/>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Doors and gates are checked to see if there has been a breach of security whereby a child could wander out.</w:t>
      </w:r>
    </w:p>
    <w:p w14:paraId="2AB2F639" w14:textId="5F2BA109" w:rsidR="00E74466" w:rsidRPr="00050C6E" w:rsidRDefault="00E74466" w:rsidP="00E74466">
      <w:pPr>
        <w:numPr>
          <w:ilvl w:val="0"/>
          <w:numId w:val="24"/>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If the child is not found, the parent is </w:t>
      </w:r>
      <w:r w:rsidR="00534711" w:rsidRPr="00050C6E">
        <w:rPr>
          <w:rFonts w:asciiTheme="majorHAnsi" w:hAnsiTheme="majorHAnsi" w:cstheme="majorHAnsi"/>
          <w:color w:val="000000"/>
          <w:sz w:val="24"/>
          <w:szCs w:val="24"/>
        </w:rPr>
        <w:t>contacted,</w:t>
      </w:r>
      <w:r w:rsidRPr="00050C6E">
        <w:rPr>
          <w:rFonts w:asciiTheme="majorHAnsi" w:hAnsiTheme="majorHAnsi" w:cstheme="majorHAnsi"/>
          <w:color w:val="000000"/>
          <w:sz w:val="24"/>
          <w:szCs w:val="24"/>
        </w:rPr>
        <w:t xml:space="preserve"> and the missing child is reported to the </w:t>
      </w:r>
      <w:r w:rsidRPr="00050C6E">
        <w:rPr>
          <w:rFonts w:asciiTheme="majorHAnsi" w:hAnsiTheme="majorHAnsi" w:cstheme="majorHAnsi"/>
          <w:b/>
          <w:color w:val="000000"/>
          <w:sz w:val="24"/>
          <w:szCs w:val="24"/>
        </w:rPr>
        <w:t>police (phone: 112)</w:t>
      </w:r>
      <w:r w:rsidRPr="00050C6E">
        <w:rPr>
          <w:rFonts w:asciiTheme="majorHAnsi" w:hAnsiTheme="majorHAnsi" w:cstheme="majorHAnsi"/>
          <w:color w:val="000000"/>
          <w:sz w:val="24"/>
          <w:szCs w:val="24"/>
        </w:rPr>
        <w:t>.</w:t>
      </w:r>
    </w:p>
    <w:p w14:paraId="2AB2F63A" w14:textId="77777777" w:rsidR="00E74466" w:rsidRPr="00050C6E" w:rsidRDefault="00E74466" w:rsidP="00E74466">
      <w:pPr>
        <w:numPr>
          <w:ilvl w:val="0"/>
          <w:numId w:val="24"/>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lastRenderedPageBreak/>
        <w:t>The Lead teacher talks to the staff to find out when and where the child was last seen and records this.</w:t>
      </w:r>
    </w:p>
    <w:p w14:paraId="2AB2F63B" w14:textId="77777777" w:rsidR="00E74466" w:rsidRPr="00050C6E" w:rsidRDefault="00E74466" w:rsidP="00E74466">
      <w:pPr>
        <w:numPr>
          <w:ilvl w:val="0"/>
          <w:numId w:val="24"/>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Lead teacher contacts the Chairperson of the Board and reports the incident. The Chairperson carries out an investigation and may come to the setting immediately.</w:t>
      </w:r>
    </w:p>
    <w:p w14:paraId="2AB2F63C" w14:textId="77777777" w:rsidR="00E74466" w:rsidRPr="00050C6E" w:rsidRDefault="00E74466" w:rsidP="00E74466">
      <w:pPr>
        <w:autoSpaceDE w:val="0"/>
        <w:autoSpaceDN w:val="0"/>
        <w:adjustRightInd w:val="0"/>
        <w:rPr>
          <w:rFonts w:asciiTheme="majorHAnsi" w:hAnsiTheme="majorHAnsi" w:cstheme="majorHAnsi"/>
          <w:iCs/>
          <w:color w:val="000000"/>
          <w:sz w:val="24"/>
          <w:szCs w:val="24"/>
        </w:rPr>
      </w:pPr>
    </w:p>
    <w:p w14:paraId="2AB2F63D" w14:textId="3247548A" w:rsidR="00E74466" w:rsidRPr="00050C6E" w:rsidRDefault="00534711" w:rsidP="00E74466">
      <w:pPr>
        <w:pStyle w:val="Heading2"/>
        <w:rPr>
          <w:rFonts w:cstheme="majorHAnsi"/>
          <w:sz w:val="24"/>
          <w:szCs w:val="24"/>
        </w:rPr>
      </w:pPr>
      <w:bookmarkStart w:id="65" w:name="_Toc200616288"/>
      <w:r w:rsidRPr="00050C6E">
        <w:rPr>
          <w:rFonts w:cstheme="majorHAnsi"/>
          <w:sz w:val="24"/>
          <w:szCs w:val="24"/>
        </w:rPr>
        <w:t>A child</w:t>
      </w:r>
      <w:r w:rsidR="00E74466" w:rsidRPr="00050C6E">
        <w:rPr>
          <w:rFonts w:cstheme="majorHAnsi"/>
          <w:sz w:val="24"/>
          <w:szCs w:val="24"/>
        </w:rPr>
        <w:t xml:space="preserve"> going missing on a visit to the playground</w:t>
      </w:r>
      <w:bookmarkEnd w:id="65"/>
    </w:p>
    <w:p w14:paraId="2AB2F63E" w14:textId="77777777" w:rsidR="00E74466" w:rsidRPr="00050C6E" w:rsidRDefault="00E74466" w:rsidP="00E74466">
      <w:pPr>
        <w:autoSpaceDE w:val="0"/>
        <w:autoSpaceDN w:val="0"/>
        <w:adjustRightInd w:val="0"/>
        <w:rPr>
          <w:rFonts w:asciiTheme="majorHAnsi" w:hAnsiTheme="majorHAnsi" w:cstheme="majorHAnsi"/>
          <w:color w:val="000000"/>
          <w:sz w:val="24"/>
          <w:szCs w:val="24"/>
        </w:rPr>
      </w:pPr>
      <w:r w:rsidRPr="00050C6E">
        <w:rPr>
          <w:rFonts w:asciiTheme="majorHAnsi" w:hAnsiTheme="majorHAnsi" w:cstheme="majorHAnsi"/>
          <w:color w:val="000000"/>
          <w:sz w:val="24"/>
          <w:szCs w:val="24"/>
        </w:rPr>
        <w:t>This describes what to do when staff members have taken a small group on an outing to the playground.</w:t>
      </w:r>
    </w:p>
    <w:p w14:paraId="2AB2F63F" w14:textId="77777777" w:rsidR="00E74466" w:rsidRPr="00050C6E" w:rsidRDefault="00E74466" w:rsidP="00E74466">
      <w:pPr>
        <w:numPr>
          <w:ilvl w:val="0"/>
          <w:numId w:val="2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As soon as it is noticed that a child is missing, one staff member on the outing asks children to stand with the other staff member and carry out a headcount to ensure that no other child has gone astray. One staff member searches the immediate vicinity.</w:t>
      </w:r>
    </w:p>
    <w:p w14:paraId="2AB2F640" w14:textId="77777777" w:rsidR="00E74466" w:rsidRPr="00050C6E" w:rsidRDefault="00E74466" w:rsidP="00E74466">
      <w:pPr>
        <w:numPr>
          <w:ilvl w:val="0"/>
          <w:numId w:val="2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The Lead teacher contacts </w:t>
      </w:r>
      <w:r w:rsidRPr="00050C6E">
        <w:rPr>
          <w:rFonts w:asciiTheme="majorHAnsi" w:hAnsiTheme="majorHAnsi" w:cstheme="majorHAnsi"/>
          <w:b/>
          <w:color w:val="000000"/>
          <w:sz w:val="24"/>
          <w:szCs w:val="24"/>
        </w:rPr>
        <w:t>the police (phone: 112)</w:t>
      </w:r>
      <w:r w:rsidRPr="00050C6E">
        <w:rPr>
          <w:rFonts w:asciiTheme="majorHAnsi" w:hAnsiTheme="majorHAnsi" w:cstheme="majorHAnsi"/>
          <w:color w:val="000000"/>
          <w:sz w:val="24"/>
          <w:szCs w:val="24"/>
        </w:rPr>
        <w:t xml:space="preserve"> if the child is not found and reports the child as missing.</w:t>
      </w:r>
    </w:p>
    <w:p w14:paraId="2AB2F641" w14:textId="374A1542" w:rsidR="00E74466" w:rsidRPr="00050C6E" w:rsidRDefault="00E74466" w:rsidP="00E74466">
      <w:pPr>
        <w:numPr>
          <w:ilvl w:val="0"/>
          <w:numId w:val="2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The Lead teacher contacts one of the parents and advises </w:t>
      </w:r>
      <w:r w:rsidR="00AB3F0A" w:rsidRPr="00050C6E">
        <w:rPr>
          <w:rFonts w:asciiTheme="majorHAnsi" w:hAnsiTheme="majorHAnsi" w:cstheme="majorHAnsi"/>
          <w:color w:val="000000"/>
          <w:sz w:val="24"/>
          <w:szCs w:val="24"/>
        </w:rPr>
        <w:t xml:space="preserve">them </w:t>
      </w:r>
      <w:r w:rsidRPr="00050C6E">
        <w:rPr>
          <w:rFonts w:asciiTheme="majorHAnsi" w:hAnsiTheme="majorHAnsi" w:cstheme="majorHAnsi"/>
          <w:color w:val="000000"/>
          <w:sz w:val="24"/>
          <w:szCs w:val="24"/>
        </w:rPr>
        <w:t xml:space="preserve">to meet at the </w:t>
      </w:r>
      <w:r w:rsidR="005E0C49" w:rsidRPr="00050C6E">
        <w:rPr>
          <w:rFonts w:asciiTheme="majorHAnsi" w:hAnsiTheme="majorHAnsi" w:cstheme="majorHAnsi"/>
          <w:color w:val="000000"/>
          <w:sz w:val="24"/>
          <w:szCs w:val="24"/>
        </w:rPr>
        <w:t>playgroup and</w:t>
      </w:r>
      <w:r w:rsidRPr="00050C6E">
        <w:rPr>
          <w:rFonts w:asciiTheme="majorHAnsi" w:hAnsiTheme="majorHAnsi" w:cstheme="majorHAnsi"/>
          <w:color w:val="000000"/>
          <w:sz w:val="24"/>
          <w:szCs w:val="24"/>
        </w:rPr>
        <w:t xml:space="preserve"> will keep the parent up </w:t>
      </w:r>
      <w:r w:rsidR="00AB3F0A" w:rsidRPr="00050C6E">
        <w:rPr>
          <w:rFonts w:asciiTheme="majorHAnsi" w:hAnsiTheme="majorHAnsi" w:cstheme="majorHAnsi"/>
          <w:color w:val="000000"/>
          <w:sz w:val="24"/>
          <w:szCs w:val="24"/>
        </w:rPr>
        <w:t>to date</w:t>
      </w:r>
      <w:r w:rsidRPr="00050C6E">
        <w:rPr>
          <w:rFonts w:asciiTheme="majorHAnsi" w:hAnsiTheme="majorHAnsi" w:cstheme="majorHAnsi"/>
          <w:color w:val="000000"/>
          <w:sz w:val="24"/>
          <w:szCs w:val="24"/>
        </w:rPr>
        <w:t xml:space="preserve"> on the situation.</w:t>
      </w:r>
    </w:p>
    <w:p w14:paraId="2AB2F642" w14:textId="7090A81B" w:rsidR="00E74466" w:rsidRPr="00050C6E" w:rsidRDefault="00E74466" w:rsidP="00E74466">
      <w:pPr>
        <w:numPr>
          <w:ilvl w:val="0"/>
          <w:numId w:val="2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 xml:space="preserve">Staff takes the remaining children back to the </w:t>
      </w:r>
      <w:r w:rsidR="005E0C49" w:rsidRPr="00050C6E">
        <w:rPr>
          <w:rFonts w:asciiTheme="majorHAnsi" w:hAnsiTheme="majorHAnsi" w:cstheme="majorHAnsi"/>
          <w:color w:val="000000"/>
          <w:sz w:val="24"/>
          <w:szCs w:val="24"/>
        </w:rPr>
        <w:t>playgroup;</w:t>
      </w:r>
      <w:r w:rsidRPr="00050C6E">
        <w:rPr>
          <w:rFonts w:asciiTheme="majorHAnsi" w:hAnsiTheme="majorHAnsi" w:cstheme="majorHAnsi"/>
          <w:color w:val="000000"/>
          <w:sz w:val="24"/>
          <w:szCs w:val="24"/>
        </w:rPr>
        <w:t xml:space="preserve"> one remains in the park in case the child returns or is found</w:t>
      </w:r>
    </w:p>
    <w:p w14:paraId="2AB2F643" w14:textId="77777777" w:rsidR="00E74466" w:rsidRPr="00050C6E" w:rsidRDefault="00E74466" w:rsidP="00E74466">
      <w:pPr>
        <w:numPr>
          <w:ilvl w:val="0"/>
          <w:numId w:val="2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Lead teacher contacts the Chairperson of the Board and reports the incident. The Chairperson carries out an investigation and may come to the playgroup immediately.</w:t>
      </w:r>
    </w:p>
    <w:p w14:paraId="2AB2F644" w14:textId="77777777" w:rsidR="00E74466" w:rsidRPr="00050C6E" w:rsidRDefault="00E74466" w:rsidP="00E74466">
      <w:pPr>
        <w:numPr>
          <w:ilvl w:val="0"/>
          <w:numId w:val="25"/>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Lead teacher or other staff member may be advised by the police to stay at the playground until they arrive.</w:t>
      </w:r>
    </w:p>
    <w:p w14:paraId="2AB2F645" w14:textId="77777777" w:rsidR="00E74466" w:rsidRPr="00050C6E" w:rsidRDefault="00E74466" w:rsidP="00E74466">
      <w:pPr>
        <w:autoSpaceDE w:val="0"/>
        <w:autoSpaceDN w:val="0"/>
        <w:adjustRightInd w:val="0"/>
        <w:rPr>
          <w:rFonts w:asciiTheme="majorHAnsi" w:hAnsiTheme="majorHAnsi" w:cstheme="majorHAnsi"/>
          <w:color w:val="000000"/>
          <w:sz w:val="24"/>
          <w:szCs w:val="24"/>
        </w:rPr>
      </w:pPr>
    </w:p>
    <w:p w14:paraId="2AB2F646" w14:textId="77777777" w:rsidR="00E74466" w:rsidRPr="00050C6E" w:rsidRDefault="00E74466" w:rsidP="00E74466">
      <w:pPr>
        <w:pStyle w:val="Heading3"/>
        <w:rPr>
          <w:rFonts w:cstheme="majorHAnsi"/>
          <w:sz w:val="24"/>
          <w:szCs w:val="24"/>
        </w:rPr>
      </w:pPr>
      <w:bookmarkStart w:id="66" w:name="_Toc200616289"/>
      <w:r w:rsidRPr="00050C6E">
        <w:rPr>
          <w:rFonts w:cstheme="majorHAnsi"/>
          <w:sz w:val="24"/>
          <w:szCs w:val="24"/>
        </w:rPr>
        <w:t>The investigation</w:t>
      </w:r>
      <w:bookmarkEnd w:id="66"/>
    </w:p>
    <w:p w14:paraId="2AB2F647" w14:textId="7A8E5C87" w:rsidR="00E74466" w:rsidRPr="00050C6E" w:rsidRDefault="00E74466" w:rsidP="00E74466">
      <w:pPr>
        <w:numPr>
          <w:ilvl w:val="0"/>
          <w:numId w:val="26"/>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Staff keep calm and do not let the other children become anxious or worried.</w:t>
      </w:r>
    </w:p>
    <w:p w14:paraId="2AB2F648" w14:textId="77777777" w:rsidR="00E74466" w:rsidRPr="00050C6E" w:rsidRDefault="00E74466" w:rsidP="00E74466">
      <w:pPr>
        <w:numPr>
          <w:ilvl w:val="0"/>
          <w:numId w:val="26"/>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Lead teacher together with the Chairperson speaks with the parent(s).</w:t>
      </w:r>
    </w:p>
    <w:p w14:paraId="2AB2F649" w14:textId="77777777" w:rsidR="00E74466" w:rsidRPr="00050C6E" w:rsidRDefault="00E74466" w:rsidP="00E74466">
      <w:pPr>
        <w:numPr>
          <w:ilvl w:val="0"/>
          <w:numId w:val="26"/>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Chairperson carries out a full investigation taking written statements from all the staff in the room or who were on the outing.</w:t>
      </w:r>
    </w:p>
    <w:p w14:paraId="2AB2F64A" w14:textId="77777777" w:rsidR="00E74466" w:rsidRPr="00050C6E" w:rsidRDefault="00E74466" w:rsidP="00E74466">
      <w:pPr>
        <w:numPr>
          <w:ilvl w:val="0"/>
          <w:numId w:val="26"/>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Lead teacher writes an incident report detailing:</w:t>
      </w:r>
    </w:p>
    <w:p w14:paraId="2AB2F64B" w14:textId="77777777" w:rsidR="00E74466" w:rsidRPr="00050C6E" w:rsidRDefault="00E74466" w:rsidP="00E74466">
      <w:pPr>
        <w:autoSpaceDE w:val="0"/>
        <w:autoSpaceDN w:val="0"/>
        <w:adjustRightInd w:val="0"/>
        <w:ind w:firstLine="720"/>
        <w:rPr>
          <w:rFonts w:asciiTheme="majorHAnsi" w:hAnsiTheme="majorHAnsi" w:cstheme="majorHAnsi"/>
          <w:color w:val="000000"/>
          <w:sz w:val="24"/>
          <w:szCs w:val="24"/>
        </w:rPr>
      </w:pPr>
      <w:r w:rsidRPr="00050C6E">
        <w:rPr>
          <w:rFonts w:asciiTheme="majorHAnsi" w:hAnsiTheme="majorHAnsi" w:cstheme="majorHAnsi"/>
          <w:color w:val="000000"/>
          <w:sz w:val="24"/>
          <w:szCs w:val="24"/>
        </w:rPr>
        <w:t>- The date and time of the incident.</w:t>
      </w:r>
    </w:p>
    <w:p w14:paraId="2AB2F64C" w14:textId="77777777" w:rsidR="00E74466" w:rsidRPr="00050C6E" w:rsidRDefault="00E74466" w:rsidP="00E74466">
      <w:pPr>
        <w:autoSpaceDE w:val="0"/>
        <w:autoSpaceDN w:val="0"/>
        <w:adjustRightInd w:val="0"/>
        <w:ind w:firstLine="720"/>
        <w:rPr>
          <w:rFonts w:asciiTheme="majorHAnsi" w:hAnsiTheme="majorHAnsi" w:cstheme="majorHAnsi"/>
          <w:color w:val="000000"/>
          <w:sz w:val="24"/>
          <w:szCs w:val="24"/>
        </w:rPr>
      </w:pPr>
      <w:r w:rsidRPr="00050C6E">
        <w:rPr>
          <w:rFonts w:asciiTheme="majorHAnsi" w:hAnsiTheme="majorHAnsi" w:cstheme="majorHAnsi"/>
          <w:color w:val="000000"/>
          <w:sz w:val="24"/>
          <w:szCs w:val="24"/>
        </w:rPr>
        <w:t>- What staff/children were in the group/outing?</w:t>
      </w:r>
    </w:p>
    <w:p w14:paraId="2AB2F64D" w14:textId="77777777" w:rsidR="00E74466" w:rsidRPr="00050C6E" w:rsidRDefault="00E74466" w:rsidP="00E74466">
      <w:pPr>
        <w:autoSpaceDE w:val="0"/>
        <w:autoSpaceDN w:val="0"/>
        <w:adjustRightInd w:val="0"/>
        <w:ind w:firstLine="720"/>
        <w:rPr>
          <w:rFonts w:asciiTheme="majorHAnsi" w:hAnsiTheme="majorHAnsi" w:cstheme="majorHAnsi"/>
          <w:color w:val="000000"/>
          <w:sz w:val="24"/>
          <w:szCs w:val="24"/>
        </w:rPr>
      </w:pPr>
      <w:r w:rsidRPr="00050C6E">
        <w:rPr>
          <w:rFonts w:asciiTheme="majorHAnsi" w:hAnsiTheme="majorHAnsi" w:cstheme="majorHAnsi"/>
          <w:color w:val="000000"/>
          <w:sz w:val="24"/>
          <w:szCs w:val="24"/>
        </w:rPr>
        <w:t>- When the child was last seen in the group/outing.</w:t>
      </w:r>
    </w:p>
    <w:p w14:paraId="2AB2F64E" w14:textId="5BFBF4E0" w:rsidR="00E74466" w:rsidRPr="00050C6E" w:rsidRDefault="00E74466" w:rsidP="00E74466">
      <w:pPr>
        <w:autoSpaceDE w:val="0"/>
        <w:autoSpaceDN w:val="0"/>
        <w:adjustRightInd w:val="0"/>
        <w:ind w:firstLine="720"/>
        <w:rPr>
          <w:rFonts w:asciiTheme="majorHAnsi" w:hAnsiTheme="majorHAnsi" w:cstheme="majorHAnsi"/>
          <w:color w:val="000000"/>
          <w:sz w:val="24"/>
          <w:szCs w:val="24"/>
        </w:rPr>
      </w:pPr>
      <w:r w:rsidRPr="00050C6E">
        <w:rPr>
          <w:rFonts w:asciiTheme="majorHAnsi" w:hAnsiTheme="majorHAnsi" w:cstheme="majorHAnsi"/>
          <w:color w:val="000000"/>
          <w:sz w:val="24"/>
          <w:szCs w:val="24"/>
        </w:rPr>
        <w:t>- What has taken place in the group or outing since the child went missing</w:t>
      </w:r>
      <w:r w:rsidR="008B729E" w:rsidRPr="00050C6E">
        <w:rPr>
          <w:rFonts w:asciiTheme="majorHAnsi" w:hAnsiTheme="majorHAnsi" w:cstheme="majorHAnsi"/>
          <w:color w:val="000000"/>
          <w:sz w:val="24"/>
          <w:szCs w:val="24"/>
        </w:rPr>
        <w:t>?</w:t>
      </w:r>
    </w:p>
    <w:p w14:paraId="2AB2F64F" w14:textId="77777777" w:rsidR="00E74466" w:rsidRPr="00050C6E" w:rsidRDefault="00E74466" w:rsidP="00E74466">
      <w:pPr>
        <w:autoSpaceDE w:val="0"/>
        <w:autoSpaceDN w:val="0"/>
        <w:adjustRightInd w:val="0"/>
        <w:ind w:firstLine="720"/>
        <w:rPr>
          <w:rFonts w:asciiTheme="majorHAnsi" w:hAnsiTheme="majorHAnsi" w:cstheme="majorHAnsi"/>
          <w:color w:val="000000"/>
          <w:sz w:val="24"/>
          <w:szCs w:val="24"/>
        </w:rPr>
      </w:pPr>
      <w:r w:rsidRPr="00050C6E">
        <w:rPr>
          <w:rFonts w:asciiTheme="majorHAnsi" w:hAnsiTheme="majorHAnsi" w:cstheme="majorHAnsi"/>
          <w:color w:val="000000"/>
          <w:sz w:val="24"/>
          <w:szCs w:val="24"/>
        </w:rPr>
        <w:t>- The time it is estimated that the child went missing.</w:t>
      </w:r>
    </w:p>
    <w:p w14:paraId="2AB2F650" w14:textId="77777777" w:rsidR="00E74466" w:rsidRPr="00050C6E" w:rsidRDefault="00E74466" w:rsidP="00E74466">
      <w:pPr>
        <w:autoSpaceDE w:val="0"/>
        <w:autoSpaceDN w:val="0"/>
        <w:adjustRightInd w:val="0"/>
        <w:ind w:firstLine="720"/>
        <w:rPr>
          <w:rFonts w:asciiTheme="majorHAnsi" w:hAnsiTheme="majorHAnsi" w:cstheme="majorHAnsi"/>
          <w:color w:val="000000"/>
          <w:sz w:val="24"/>
          <w:szCs w:val="24"/>
        </w:rPr>
      </w:pPr>
      <w:r w:rsidRPr="00050C6E">
        <w:rPr>
          <w:rFonts w:asciiTheme="majorHAnsi" w:hAnsiTheme="majorHAnsi" w:cstheme="majorHAnsi"/>
          <w:color w:val="000000"/>
          <w:sz w:val="24"/>
          <w:szCs w:val="24"/>
        </w:rPr>
        <w:t>- A conclusion is drawn as to how the breach of security happened.</w:t>
      </w:r>
    </w:p>
    <w:p w14:paraId="2AB2F651" w14:textId="77777777" w:rsidR="00E74466" w:rsidRPr="00050C6E" w:rsidRDefault="00E74466" w:rsidP="00E74466">
      <w:pPr>
        <w:numPr>
          <w:ilvl w:val="0"/>
          <w:numId w:val="27"/>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lastRenderedPageBreak/>
        <w:t>If the incident warrants a police investigation, all staff co-operate fully. In this case, the police will handle all aspects of the investigation, including interviewing staff.</w:t>
      </w:r>
    </w:p>
    <w:p w14:paraId="2AB2F652" w14:textId="77777777" w:rsidR="00E74466" w:rsidRPr="00050C6E" w:rsidRDefault="00E74466" w:rsidP="00E74466">
      <w:pPr>
        <w:numPr>
          <w:ilvl w:val="0"/>
          <w:numId w:val="27"/>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In the event of disciplinary action needing to be taken, the Board is informed.</w:t>
      </w:r>
    </w:p>
    <w:p w14:paraId="2AB2F653" w14:textId="77777777" w:rsidR="00E74466" w:rsidRPr="00050C6E" w:rsidRDefault="00E74466" w:rsidP="00E74466">
      <w:pPr>
        <w:numPr>
          <w:ilvl w:val="0"/>
          <w:numId w:val="27"/>
        </w:numPr>
        <w:autoSpaceDE w:val="0"/>
        <w:autoSpaceDN w:val="0"/>
        <w:adjustRightInd w:val="0"/>
        <w:spacing w:after="0" w:line="240" w:lineRule="auto"/>
        <w:rPr>
          <w:rFonts w:asciiTheme="majorHAnsi" w:hAnsiTheme="majorHAnsi" w:cstheme="majorHAnsi"/>
          <w:color w:val="000000"/>
          <w:sz w:val="24"/>
          <w:szCs w:val="24"/>
        </w:rPr>
      </w:pPr>
      <w:r w:rsidRPr="00050C6E">
        <w:rPr>
          <w:rFonts w:asciiTheme="majorHAnsi" w:hAnsiTheme="majorHAnsi" w:cstheme="majorHAnsi"/>
          <w:color w:val="000000"/>
          <w:sz w:val="24"/>
          <w:szCs w:val="24"/>
        </w:rPr>
        <w:t>The insurance provider is informed.</w:t>
      </w:r>
    </w:p>
    <w:p w14:paraId="2AB2F654" w14:textId="77777777" w:rsidR="00E74466" w:rsidRPr="00050C6E" w:rsidRDefault="00E74466" w:rsidP="00E74466">
      <w:pPr>
        <w:autoSpaceDE w:val="0"/>
        <w:autoSpaceDN w:val="0"/>
        <w:adjustRightInd w:val="0"/>
        <w:rPr>
          <w:rFonts w:asciiTheme="majorHAnsi" w:hAnsiTheme="majorHAnsi" w:cstheme="majorHAnsi"/>
          <w:iCs/>
          <w:color w:val="000000"/>
          <w:sz w:val="24"/>
          <w:szCs w:val="24"/>
        </w:rPr>
      </w:pPr>
    </w:p>
    <w:p w14:paraId="2AB2F655" w14:textId="77777777" w:rsidR="00E74466" w:rsidRPr="00050C6E" w:rsidRDefault="00E74466" w:rsidP="00E74466">
      <w:pPr>
        <w:pStyle w:val="Heading3"/>
        <w:rPr>
          <w:rFonts w:cstheme="majorHAnsi"/>
          <w:sz w:val="24"/>
          <w:szCs w:val="24"/>
        </w:rPr>
      </w:pPr>
      <w:bookmarkStart w:id="67" w:name="_Toc200616290"/>
      <w:r w:rsidRPr="00050C6E">
        <w:rPr>
          <w:rFonts w:cstheme="majorHAnsi"/>
          <w:sz w:val="24"/>
          <w:szCs w:val="24"/>
        </w:rPr>
        <w:t>Managing people</w:t>
      </w:r>
      <w:bookmarkEnd w:id="67"/>
    </w:p>
    <w:p w14:paraId="2AB2F656" w14:textId="77777777" w:rsidR="00E74466" w:rsidRPr="00050C6E" w:rsidRDefault="00E74466" w:rsidP="00E74466">
      <w:pPr>
        <w:pStyle w:val="ListParagraph"/>
        <w:numPr>
          <w:ilvl w:val="0"/>
          <w:numId w:val="34"/>
        </w:numPr>
        <w:autoSpaceDE w:val="0"/>
        <w:autoSpaceDN w:val="0"/>
        <w:adjustRightInd w:val="0"/>
        <w:rPr>
          <w:rFonts w:asciiTheme="majorHAnsi" w:hAnsiTheme="majorHAnsi" w:cstheme="majorHAnsi"/>
          <w:color w:val="000000"/>
        </w:rPr>
      </w:pPr>
      <w:r w:rsidRPr="00050C6E">
        <w:rPr>
          <w:rFonts w:asciiTheme="majorHAnsi" w:hAnsiTheme="majorHAnsi" w:cstheme="majorHAnsi"/>
          <w:color w:val="000000"/>
        </w:rPr>
        <w:t>Missing child incidents are very worrying for all concerned. Part of managing the incident is to try to keep everyone as calm as possible.</w:t>
      </w:r>
    </w:p>
    <w:p w14:paraId="2AB2F657" w14:textId="1ED472E3" w:rsidR="00E74466" w:rsidRPr="00050C6E" w:rsidRDefault="00E74466" w:rsidP="00E74466">
      <w:pPr>
        <w:pStyle w:val="ListParagraph"/>
        <w:numPr>
          <w:ilvl w:val="0"/>
          <w:numId w:val="34"/>
        </w:numPr>
        <w:autoSpaceDE w:val="0"/>
        <w:autoSpaceDN w:val="0"/>
        <w:adjustRightInd w:val="0"/>
        <w:rPr>
          <w:rFonts w:asciiTheme="majorHAnsi" w:hAnsiTheme="majorHAnsi" w:cstheme="majorHAnsi"/>
          <w:color w:val="000000"/>
        </w:rPr>
      </w:pPr>
      <w:r w:rsidRPr="00050C6E">
        <w:rPr>
          <w:rFonts w:asciiTheme="majorHAnsi" w:hAnsiTheme="majorHAnsi" w:cstheme="majorHAnsi"/>
          <w:color w:val="000000"/>
        </w:rPr>
        <w:t>The staff will feel worried about the child. They may blame themselves</w:t>
      </w:r>
      <w:r w:rsidR="00D64A45">
        <w:rPr>
          <w:rFonts w:asciiTheme="majorHAnsi" w:hAnsiTheme="majorHAnsi" w:cstheme="majorHAnsi"/>
          <w:color w:val="000000"/>
        </w:rPr>
        <w:t>,</w:t>
      </w:r>
      <w:r w:rsidRPr="00050C6E">
        <w:rPr>
          <w:rFonts w:asciiTheme="majorHAnsi" w:hAnsiTheme="majorHAnsi" w:cstheme="majorHAnsi"/>
          <w:color w:val="000000"/>
        </w:rPr>
        <w:t xml:space="preserve"> and their feelings of anxiety and distress will rise as the length of time the child is missing increases.</w:t>
      </w:r>
    </w:p>
    <w:p w14:paraId="2AB2F658" w14:textId="7723D667" w:rsidR="00E74466" w:rsidRPr="00050C6E" w:rsidRDefault="00E74466" w:rsidP="00E74466">
      <w:pPr>
        <w:pStyle w:val="ListParagraph"/>
        <w:numPr>
          <w:ilvl w:val="0"/>
          <w:numId w:val="34"/>
        </w:numPr>
        <w:autoSpaceDE w:val="0"/>
        <w:autoSpaceDN w:val="0"/>
        <w:adjustRightInd w:val="0"/>
        <w:rPr>
          <w:rFonts w:asciiTheme="majorHAnsi" w:hAnsiTheme="majorHAnsi" w:cstheme="majorHAnsi"/>
          <w:color w:val="000000"/>
        </w:rPr>
      </w:pPr>
      <w:r w:rsidRPr="00050C6E">
        <w:rPr>
          <w:rFonts w:asciiTheme="majorHAnsi" w:hAnsiTheme="majorHAnsi" w:cstheme="majorHAnsi"/>
          <w:color w:val="000000"/>
        </w:rPr>
        <w:t xml:space="preserve">Staff may be the understandable target of parental </w:t>
      </w:r>
      <w:r w:rsidR="008B729E" w:rsidRPr="00050C6E">
        <w:rPr>
          <w:rFonts w:asciiTheme="majorHAnsi" w:hAnsiTheme="majorHAnsi" w:cstheme="majorHAnsi"/>
          <w:color w:val="000000"/>
        </w:rPr>
        <w:t>anger,</w:t>
      </w:r>
      <w:r w:rsidRPr="00050C6E">
        <w:rPr>
          <w:rFonts w:asciiTheme="majorHAnsi" w:hAnsiTheme="majorHAnsi" w:cstheme="majorHAnsi"/>
          <w:color w:val="000000"/>
        </w:rPr>
        <w:t xml:space="preserve"> and they may be afraid. The Board needs to ensure that staff under investigation are not only fairly treated but </w:t>
      </w:r>
      <w:r w:rsidR="00DB6380">
        <w:rPr>
          <w:rFonts w:asciiTheme="majorHAnsi" w:hAnsiTheme="majorHAnsi" w:cstheme="majorHAnsi"/>
          <w:color w:val="000000"/>
        </w:rPr>
        <w:t xml:space="preserve">also </w:t>
      </w:r>
      <w:r w:rsidRPr="00050C6E">
        <w:rPr>
          <w:rFonts w:asciiTheme="majorHAnsi" w:hAnsiTheme="majorHAnsi" w:cstheme="majorHAnsi"/>
          <w:color w:val="000000"/>
        </w:rPr>
        <w:t>receive support while feeling vulnerable.</w:t>
      </w:r>
    </w:p>
    <w:p w14:paraId="2AB2F659" w14:textId="64C3DA6A" w:rsidR="00E74466" w:rsidRPr="00050C6E" w:rsidRDefault="00E74466" w:rsidP="00E74466">
      <w:pPr>
        <w:pStyle w:val="ListParagraph"/>
        <w:numPr>
          <w:ilvl w:val="0"/>
          <w:numId w:val="34"/>
        </w:numPr>
        <w:autoSpaceDE w:val="0"/>
        <w:autoSpaceDN w:val="0"/>
        <w:adjustRightInd w:val="0"/>
        <w:rPr>
          <w:rFonts w:asciiTheme="majorHAnsi" w:hAnsiTheme="majorHAnsi" w:cstheme="majorHAnsi"/>
          <w:color w:val="000000"/>
        </w:rPr>
      </w:pPr>
      <w:r w:rsidRPr="00050C6E">
        <w:rPr>
          <w:rFonts w:asciiTheme="majorHAnsi" w:hAnsiTheme="majorHAnsi" w:cstheme="majorHAnsi"/>
          <w:color w:val="000000"/>
        </w:rPr>
        <w:t xml:space="preserve">The parents will feel angry and fraught. They may want to blame staff and may single out one staff member over others; they may direct their anger at the Lead teacher. When dealing with a distraught and angry parent, there should always be two members of staff, one of whom is the Lead teacher and the other should be a Board member. No matter how understandable the </w:t>
      </w:r>
      <w:r w:rsidR="00DB6380">
        <w:rPr>
          <w:rFonts w:asciiTheme="majorHAnsi" w:hAnsiTheme="majorHAnsi" w:cstheme="majorHAnsi"/>
          <w:color w:val="000000"/>
        </w:rPr>
        <w:t>parents’</w:t>
      </w:r>
      <w:r w:rsidRPr="00050C6E">
        <w:rPr>
          <w:rFonts w:asciiTheme="majorHAnsi" w:hAnsiTheme="majorHAnsi" w:cstheme="majorHAnsi"/>
          <w:color w:val="000000"/>
        </w:rPr>
        <w:t xml:space="preserve"> anger may be, aggression or threats against staff are not tolerated, and the police may be called.</w:t>
      </w:r>
    </w:p>
    <w:p w14:paraId="2AB2F65A" w14:textId="5D7B4FC9" w:rsidR="00E74466" w:rsidRPr="00050C6E" w:rsidRDefault="00E74466" w:rsidP="00E74466">
      <w:pPr>
        <w:pStyle w:val="ListParagraph"/>
        <w:numPr>
          <w:ilvl w:val="0"/>
          <w:numId w:val="34"/>
        </w:numPr>
        <w:autoSpaceDE w:val="0"/>
        <w:autoSpaceDN w:val="0"/>
        <w:adjustRightInd w:val="0"/>
        <w:rPr>
          <w:rFonts w:asciiTheme="majorHAnsi" w:hAnsiTheme="majorHAnsi" w:cstheme="majorHAnsi"/>
          <w:color w:val="000000"/>
        </w:rPr>
      </w:pPr>
      <w:r w:rsidRPr="00050C6E">
        <w:rPr>
          <w:rFonts w:asciiTheme="majorHAnsi" w:hAnsiTheme="majorHAnsi" w:cstheme="majorHAnsi"/>
          <w:color w:val="000000"/>
        </w:rPr>
        <w:t>The other children are also sensitive to what is going on around them. They</w:t>
      </w:r>
      <w:r w:rsidR="00DB6380">
        <w:rPr>
          <w:rFonts w:asciiTheme="majorHAnsi" w:hAnsiTheme="majorHAnsi" w:cstheme="majorHAnsi"/>
          <w:color w:val="000000"/>
        </w:rPr>
        <w:t>,</w:t>
      </w:r>
      <w:r w:rsidRPr="00050C6E">
        <w:rPr>
          <w:rFonts w:asciiTheme="majorHAnsi" w:hAnsiTheme="majorHAnsi" w:cstheme="majorHAnsi"/>
          <w:color w:val="000000"/>
        </w:rPr>
        <w:t xml:space="preserve"> too</w:t>
      </w:r>
      <w:r w:rsidR="00DB6380">
        <w:rPr>
          <w:rFonts w:asciiTheme="majorHAnsi" w:hAnsiTheme="majorHAnsi" w:cstheme="majorHAnsi"/>
          <w:color w:val="000000"/>
        </w:rPr>
        <w:t>,</w:t>
      </w:r>
      <w:r w:rsidRPr="00050C6E">
        <w:rPr>
          <w:rFonts w:asciiTheme="majorHAnsi" w:hAnsiTheme="majorHAnsi" w:cstheme="majorHAnsi"/>
          <w:color w:val="000000"/>
        </w:rPr>
        <w:t xml:space="preserve"> may be worried. The remaining staff caring for them need to be focused on their needs and must not discuss the incident in front of them. They should answer children’s questions honestly but also reassure them.</w:t>
      </w:r>
    </w:p>
    <w:p w14:paraId="2AB2F65B" w14:textId="32053C27" w:rsidR="00E74466" w:rsidRPr="00050C6E" w:rsidRDefault="00E74466" w:rsidP="00E74466">
      <w:pPr>
        <w:pStyle w:val="ListParagraph"/>
        <w:numPr>
          <w:ilvl w:val="0"/>
          <w:numId w:val="34"/>
        </w:numPr>
        <w:autoSpaceDE w:val="0"/>
        <w:autoSpaceDN w:val="0"/>
        <w:adjustRightInd w:val="0"/>
        <w:rPr>
          <w:rFonts w:asciiTheme="majorHAnsi" w:hAnsiTheme="majorHAnsi" w:cstheme="majorHAnsi"/>
          <w:color w:val="000000"/>
        </w:rPr>
      </w:pPr>
      <w:r w:rsidRPr="00050C6E">
        <w:rPr>
          <w:rFonts w:asciiTheme="majorHAnsi" w:hAnsiTheme="majorHAnsi" w:cstheme="majorHAnsi"/>
          <w:color w:val="000000"/>
        </w:rPr>
        <w:t xml:space="preserve">In accordance with the severity of the </w:t>
      </w:r>
      <w:r w:rsidR="00CF5E41" w:rsidRPr="00050C6E">
        <w:rPr>
          <w:rFonts w:asciiTheme="majorHAnsi" w:hAnsiTheme="majorHAnsi" w:cstheme="majorHAnsi"/>
          <w:color w:val="000000"/>
        </w:rPr>
        <w:t>outcome</w:t>
      </w:r>
      <w:r w:rsidRPr="00050C6E">
        <w:rPr>
          <w:rFonts w:asciiTheme="majorHAnsi" w:hAnsiTheme="majorHAnsi" w:cstheme="majorHAnsi"/>
          <w:color w:val="000000"/>
        </w:rPr>
        <w:t xml:space="preserve">, staff may need </w:t>
      </w:r>
      <w:r w:rsidR="00CF5E41" w:rsidRPr="00050C6E">
        <w:rPr>
          <w:rFonts w:asciiTheme="majorHAnsi" w:hAnsiTheme="majorHAnsi" w:cstheme="majorHAnsi"/>
          <w:color w:val="000000"/>
        </w:rPr>
        <w:t>counselling</w:t>
      </w:r>
      <w:r w:rsidRPr="00050C6E">
        <w:rPr>
          <w:rFonts w:asciiTheme="majorHAnsi" w:hAnsiTheme="majorHAnsi" w:cstheme="majorHAnsi"/>
          <w:color w:val="000000"/>
        </w:rPr>
        <w:t xml:space="preserve"> and support. If a child is not found, or is injured, or worse, this will be a very difficult time. The Chairperson will use their discretion to decide what action to take.</w:t>
      </w:r>
    </w:p>
    <w:p w14:paraId="2AB2F65C" w14:textId="77777777" w:rsidR="00E74466" w:rsidRPr="00050C6E" w:rsidRDefault="00E74466" w:rsidP="00E74466">
      <w:pPr>
        <w:pStyle w:val="ListParagraph"/>
        <w:numPr>
          <w:ilvl w:val="0"/>
          <w:numId w:val="34"/>
        </w:numPr>
        <w:autoSpaceDE w:val="0"/>
        <w:autoSpaceDN w:val="0"/>
        <w:adjustRightInd w:val="0"/>
        <w:rPr>
          <w:rFonts w:asciiTheme="majorHAnsi" w:hAnsiTheme="majorHAnsi" w:cstheme="majorHAnsi"/>
          <w:color w:val="000000"/>
        </w:rPr>
      </w:pPr>
      <w:r w:rsidRPr="00050C6E">
        <w:rPr>
          <w:rFonts w:asciiTheme="majorHAnsi" w:hAnsiTheme="majorHAnsi" w:cstheme="majorHAnsi"/>
          <w:color w:val="000000"/>
        </w:rPr>
        <w:t>Staff must not discuss any missing child incident with the press without taking advice.</w:t>
      </w:r>
    </w:p>
    <w:p w14:paraId="2AB2F65D" w14:textId="77777777" w:rsidR="00E74466" w:rsidRPr="00050C6E" w:rsidRDefault="00E74466" w:rsidP="00E74466">
      <w:pPr>
        <w:pStyle w:val="Heading1"/>
        <w:rPr>
          <w:rFonts w:cstheme="majorHAnsi"/>
          <w:sz w:val="24"/>
          <w:szCs w:val="24"/>
        </w:rPr>
      </w:pPr>
      <w:bookmarkStart w:id="68" w:name="_Toc200616291"/>
      <w:r w:rsidRPr="00050C6E">
        <w:rPr>
          <w:rFonts w:cstheme="majorHAnsi"/>
          <w:sz w:val="24"/>
          <w:szCs w:val="24"/>
        </w:rPr>
        <w:t>Daisy Chain Playgroup No smoking policy</w:t>
      </w:r>
      <w:bookmarkEnd w:id="68"/>
    </w:p>
    <w:p w14:paraId="2AB2F65E" w14:textId="77777777" w:rsidR="00E74466" w:rsidRPr="00050C6E" w:rsidRDefault="00E74466" w:rsidP="00E74466">
      <w:pPr>
        <w:pStyle w:val="Heading2"/>
        <w:rPr>
          <w:rFonts w:cstheme="majorHAnsi"/>
          <w:sz w:val="24"/>
          <w:szCs w:val="24"/>
        </w:rPr>
      </w:pPr>
      <w:bookmarkStart w:id="69" w:name="_Toc200616292"/>
      <w:r w:rsidRPr="00050C6E">
        <w:rPr>
          <w:rFonts w:cstheme="majorHAnsi"/>
          <w:sz w:val="24"/>
          <w:szCs w:val="24"/>
        </w:rPr>
        <w:t>Policy statement</w:t>
      </w:r>
      <w:bookmarkEnd w:id="69"/>
    </w:p>
    <w:p w14:paraId="2AB2F65F" w14:textId="7E21EC1C" w:rsidR="00E74466" w:rsidRPr="00050C6E" w:rsidRDefault="00E74466" w:rsidP="00E74466">
      <w:pPr>
        <w:autoSpaceDE w:val="0"/>
        <w:autoSpaceDN w:val="0"/>
        <w:adjustRightInd w:val="0"/>
        <w:rPr>
          <w:rFonts w:asciiTheme="majorHAnsi" w:hAnsiTheme="majorHAnsi" w:cstheme="majorHAnsi"/>
          <w:color w:val="000000"/>
          <w:sz w:val="24"/>
          <w:szCs w:val="24"/>
        </w:rPr>
      </w:pPr>
      <w:r w:rsidRPr="00050C6E">
        <w:rPr>
          <w:rFonts w:asciiTheme="majorHAnsi" w:hAnsiTheme="majorHAnsi" w:cstheme="majorHAnsi"/>
          <w:color w:val="000000"/>
          <w:sz w:val="24"/>
          <w:szCs w:val="24"/>
        </w:rPr>
        <w:t>We comply with health and safety regulations in making our setting a no-smoking environment</w:t>
      </w:r>
      <w:r w:rsidR="00DB6380">
        <w:rPr>
          <w:rFonts w:asciiTheme="majorHAnsi" w:hAnsiTheme="majorHAnsi" w:cstheme="majorHAnsi"/>
          <w:color w:val="000000"/>
          <w:sz w:val="24"/>
          <w:szCs w:val="24"/>
        </w:rPr>
        <w:t>,</w:t>
      </w:r>
      <w:r w:rsidRPr="00050C6E">
        <w:rPr>
          <w:rFonts w:asciiTheme="majorHAnsi" w:hAnsiTheme="majorHAnsi" w:cstheme="majorHAnsi"/>
          <w:color w:val="000000"/>
          <w:sz w:val="24"/>
          <w:szCs w:val="24"/>
        </w:rPr>
        <w:t xml:space="preserve"> both </w:t>
      </w:r>
      <w:r w:rsidR="00B911E1" w:rsidRPr="00050C6E">
        <w:rPr>
          <w:rFonts w:asciiTheme="majorHAnsi" w:hAnsiTheme="majorHAnsi" w:cstheme="majorHAnsi"/>
          <w:color w:val="000000"/>
          <w:sz w:val="24"/>
          <w:szCs w:val="24"/>
        </w:rPr>
        <w:t>indoors</w:t>
      </w:r>
      <w:r w:rsidRPr="00050C6E">
        <w:rPr>
          <w:rFonts w:asciiTheme="majorHAnsi" w:hAnsiTheme="majorHAnsi" w:cstheme="majorHAnsi"/>
          <w:color w:val="000000"/>
          <w:sz w:val="24"/>
          <w:szCs w:val="24"/>
        </w:rPr>
        <w:t xml:space="preserve"> and </w:t>
      </w:r>
      <w:r w:rsidR="004F1D28" w:rsidRPr="00050C6E">
        <w:rPr>
          <w:rFonts w:asciiTheme="majorHAnsi" w:hAnsiTheme="majorHAnsi" w:cstheme="majorHAnsi"/>
          <w:color w:val="000000"/>
          <w:sz w:val="24"/>
          <w:szCs w:val="24"/>
        </w:rPr>
        <w:t>outdoors</w:t>
      </w:r>
      <w:r w:rsidRPr="00050C6E">
        <w:rPr>
          <w:rFonts w:asciiTheme="majorHAnsi" w:hAnsiTheme="majorHAnsi" w:cstheme="majorHAnsi"/>
          <w:color w:val="000000"/>
          <w:sz w:val="24"/>
          <w:szCs w:val="24"/>
        </w:rPr>
        <w:t>.</w:t>
      </w:r>
    </w:p>
    <w:p w14:paraId="2AB2F660" w14:textId="77777777" w:rsidR="00E74466" w:rsidRPr="00050C6E" w:rsidRDefault="00E74466" w:rsidP="00E74466">
      <w:pPr>
        <w:pStyle w:val="Heading3"/>
        <w:rPr>
          <w:rFonts w:cstheme="majorHAnsi"/>
          <w:sz w:val="24"/>
          <w:szCs w:val="24"/>
        </w:rPr>
      </w:pPr>
      <w:bookmarkStart w:id="70" w:name="_Toc200616293"/>
      <w:r w:rsidRPr="00050C6E">
        <w:rPr>
          <w:rFonts w:cstheme="majorHAnsi"/>
          <w:sz w:val="24"/>
          <w:szCs w:val="24"/>
        </w:rPr>
        <w:t>Procedures</w:t>
      </w:r>
      <w:bookmarkEnd w:id="70"/>
    </w:p>
    <w:p w14:paraId="2AB2F661" w14:textId="77777777" w:rsidR="00E74466" w:rsidRPr="00050C6E" w:rsidRDefault="00E74466" w:rsidP="00E74466">
      <w:pPr>
        <w:autoSpaceDE w:val="0"/>
        <w:autoSpaceDN w:val="0"/>
        <w:adjustRightInd w:val="0"/>
        <w:rPr>
          <w:rFonts w:asciiTheme="majorHAnsi" w:hAnsiTheme="majorHAnsi" w:cstheme="majorHAnsi"/>
          <w:color w:val="000000"/>
          <w:sz w:val="24"/>
          <w:szCs w:val="24"/>
        </w:rPr>
      </w:pPr>
      <w:r w:rsidRPr="00050C6E">
        <w:rPr>
          <w:rFonts w:asciiTheme="majorHAnsi" w:hAnsiTheme="majorHAnsi" w:cstheme="majorHAnsi"/>
          <w:color w:val="000000"/>
          <w:sz w:val="24"/>
          <w:szCs w:val="24"/>
        </w:rPr>
        <w:t>All staff and parents are made aware of our no-smoking policy.</w:t>
      </w:r>
    </w:p>
    <w:p w14:paraId="2AB2F662" w14:textId="72AFDA29" w:rsidR="00E74466" w:rsidRPr="00050C6E" w:rsidRDefault="00E74466" w:rsidP="00E74466">
      <w:pPr>
        <w:rPr>
          <w:rFonts w:asciiTheme="majorHAnsi" w:hAnsiTheme="majorHAnsi" w:cstheme="majorHAnsi"/>
          <w:sz w:val="24"/>
          <w:szCs w:val="24"/>
        </w:rPr>
      </w:pPr>
      <w:r w:rsidRPr="00050C6E">
        <w:rPr>
          <w:rFonts w:asciiTheme="majorHAnsi" w:hAnsiTheme="majorHAnsi" w:cstheme="majorHAnsi"/>
          <w:color w:val="000000"/>
          <w:sz w:val="24"/>
          <w:szCs w:val="24"/>
        </w:rPr>
        <w:t xml:space="preserve">Any staff member who </w:t>
      </w:r>
      <w:r w:rsidR="00DB6380">
        <w:rPr>
          <w:rFonts w:asciiTheme="majorHAnsi" w:hAnsiTheme="majorHAnsi" w:cstheme="majorHAnsi"/>
          <w:color w:val="000000"/>
          <w:sz w:val="24"/>
          <w:szCs w:val="24"/>
        </w:rPr>
        <w:t>smokes</w:t>
      </w:r>
      <w:r w:rsidRPr="00050C6E">
        <w:rPr>
          <w:rFonts w:asciiTheme="majorHAnsi" w:hAnsiTheme="majorHAnsi" w:cstheme="majorHAnsi"/>
          <w:color w:val="000000"/>
          <w:sz w:val="24"/>
          <w:szCs w:val="24"/>
        </w:rPr>
        <w:t xml:space="preserve"> is not to do so during working hours OR in the presence of children at any time.</w:t>
      </w:r>
    </w:p>
    <w:p w14:paraId="2AB2F663" w14:textId="6FF262FE" w:rsidR="00E74466" w:rsidRPr="00050C6E" w:rsidRDefault="00E74466" w:rsidP="00E74466">
      <w:pPr>
        <w:pStyle w:val="Heading1"/>
        <w:rPr>
          <w:rFonts w:cstheme="majorHAnsi"/>
          <w:sz w:val="24"/>
          <w:szCs w:val="24"/>
        </w:rPr>
      </w:pPr>
      <w:bookmarkStart w:id="71" w:name="_Toc200616294"/>
      <w:r w:rsidRPr="00050C6E">
        <w:rPr>
          <w:rFonts w:cstheme="majorHAnsi"/>
          <w:sz w:val="24"/>
          <w:szCs w:val="24"/>
        </w:rPr>
        <w:lastRenderedPageBreak/>
        <w:t xml:space="preserve">Daisy Chain Playgroup </w:t>
      </w:r>
      <w:r w:rsidR="00067617">
        <w:rPr>
          <w:rFonts w:cstheme="majorHAnsi"/>
          <w:sz w:val="24"/>
          <w:szCs w:val="24"/>
        </w:rPr>
        <w:t>Uncollected Child Policy</w:t>
      </w:r>
      <w:bookmarkEnd w:id="71"/>
    </w:p>
    <w:p w14:paraId="2AB2F664" w14:textId="77777777" w:rsidR="00E74466" w:rsidRPr="00050C6E" w:rsidRDefault="00E74466" w:rsidP="00E74466">
      <w:pPr>
        <w:pStyle w:val="Heading2"/>
        <w:rPr>
          <w:rFonts w:cstheme="majorHAnsi"/>
          <w:b w:val="0"/>
          <w:bCs w:val="0"/>
          <w:sz w:val="24"/>
          <w:szCs w:val="24"/>
        </w:rPr>
      </w:pPr>
      <w:bookmarkStart w:id="72" w:name="_Toc200616295"/>
      <w:r w:rsidRPr="00050C6E">
        <w:rPr>
          <w:rFonts w:cstheme="majorHAnsi"/>
          <w:sz w:val="24"/>
          <w:szCs w:val="24"/>
        </w:rPr>
        <w:t>Statement of intent</w:t>
      </w:r>
      <w:bookmarkEnd w:id="72"/>
    </w:p>
    <w:p w14:paraId="2AB2F665" w14:textId="1A65BF34" w:rsidR="00E74466" w:rsidRPr="00050C6E" w:rsidRDefault="00CF3C4C" w:rsidP="00E74466">
      <w:pPr>
        <w:autoSpaceDE w:val="0"/>
        <w:autoSpaceDN w:val="0"/>
        <w:adjustRightInd w:val="0"/>
        <w:rPr>
          <w:rFonts w:asciiTheme="majorHAnsi" w:hAnsiTheme="majorHAnsi" w:cstheme="majorHAnsi"/>
          <w:sz w:val="24"/>
          <w:szCs w:val="24"/>
        </w:rPr>
      </w:pPr>
      <w:r w:rsidRPr="00050C6E">
        <w:rPr>
          <w:rFonts w:asciiTheme="majorHAnsi" w:hAnsiTheme="majorHAnsi" w:cstheme="majorHAnsi"/>
          <w:sz w:val="24"/>
          <w:szCs w:val="24"/>
        </w:rPr>
        <w:t>If</w:t>
      </w:r>
      <w:r w:rsidR="00E74466" w:rsidRPr="00050C6E">
        <w:rPr>
          <w:rFonts w:asciiTheme="majorHAnsi" w:hAnsiTheme="majorHAnsi" w:cstheme="majorHAnsi"/>
          <w:sz w:val="24"/>
          <w:szCs w:val="24"/>
        </w:rPr>
        <w:t xml:space="preserve"> a child is not collected by an </w:t>
      </w:r>
      <w:r w:rsidR="00067617">
        <w:rPr>
          <w:rFonts w:asciiTheme="majorHAnsi" w:hAnsiTheme="majorHAnsi" w:cstheme="majorHAnsi"/>
          <w:sz w:val="24"/>
          <w:szCs w:val="24"/>
        </w:rPr>
        <w:t>authorised</w:t>
      </w:r>
      <w:r w:rsidR="00E74466" w:rsidRPr="00050C6E">
        <w:rPr>
          <w:rFonts w:asciiTheme="majorHAnsi" w:hAnsiTheme="majorHAnsi" w:cstheme="majorHAnsi"/>
          <w:sz w:val="24"/>
          <w:szCs w:val="24"/>
        </w:rPr>
        <w:t xml:space="preserve"> adult at the end of a session, the Playgroup puts into practice </w:t>
      </w:r>
      <w:r w:rsidR="00B911E1" w:rsidRPr="00050C6E">
        <w:rPr>
          <w:rFonts w:asciiTheme="majorHAnsi" w:hAnsiTheme="majorHAnsi" w:cstheme="majorHAnsi"/>
          <w:sz w:val="24"/>
          <w:szCs w:val="24"/>
        </w:rPr>
        <w:t xml:space="preserve">the </w:t>
      </w:r>
      <w:r w:rsidR="00E74466" w:rsidRPr="00050C6E">
        <w:rPr>
          <w:rFonts w:asciiTheme="majorHAnsi" w:hAnsiTheme="majorHAnsi" w:cstheme="majorHAnsi"/>
          <w:sz w:val="24"/>
          <w:szCs w:val="24"/>
        </w:rPr>
        <w:t>agreed procedures. These ensure the child is cared for safely by an experienced and qualified member of staff who is known to the child.</w:t>
      </w:r>
    </w:p>
    <w:p w14:paraId="2AB2F666" w14:textId="77777777" w:rsidR="00E74466" w:rsidRPr="00050C6E" w:rsidRDefault="00E74466" w:rsidP="00E74466">
      <w:pPr>
        <w:pStyle w:val="Heading2"/>
        <w:rPr>
          <w:rFonts w:cstheme="majorHAnsi"/>
          <w:sz w:val="24"/>
          <w:szCs w:val="24"/>
        </w:rPr>
      </w:pPr>
      <w:bookmarkStart w:id="73" w:name="_Toc200616296"/>
      <w:r w:rsidRPr="00050C6E">
        <w:rPr>
          <w:rFonts w:cstheme="majorHAnsi"/>
          <w:sz w:val="24"/>
          <w:szCs w:val="24"/>
        </w:rPr>
        <w:t>Aim</w:t>
      </w:r>
      <w:bookmarkEnd w:id="73"/>
    </w:p>
    <w:p w14:paraId="2AB2F667" w14:textId="7C8F8829" w:rsidR="00E74466" w:rsidRPr="00050C6E" w:rsidRDefault="00E74466" w:rsidP="00E74466">
      <w:pPr>
        <w:autoSpaceDE w:val="0"/>
        <w:autoSpaceDN w:val="0"/>
        <w:adjustRightInd w:val="0"/>
        <w:rPr>
          <w:rFonts w:asciiTheme="majorHAnsi" w:hAnsiTheme="majorHAnsi" w:cstheme="majorHAnsi"/>
          <w:sz w:val="24"/>
          <w:szCs w:val="24"/>
        </w:rPr>
      </w:pPr>
      <w:r w:rsidRPr="00050C6E">
        <w:rPr>
          <w:rFonts w:asciiTheme="majorHAnsi" w:hAnsiTheme="majorHAnsi" w:cstheme="majorHAnsi"/>
          <w:sz w:val="24"/>
          <w:szCs w:val="24"/>
        </w:rPr>
        <w:t xml:space="preserve">In the event that a child is not collected by an </w:t>
      </w:r>
      <w:r w:rsidR="00067617">
        <w:rPr>
          <w:rFonts w:asciiTheme="majorHAnsi" w:hAnsiTheme="majorHAnsi" w:cstheme="majorHAnsi"/>
          <w:sz w:val="24"/>
          <w:szCs w:val="24"/>
        </w:rPr>
        <w:t>authorised</w:t>
      </w:r>
      <w:r w:rsidRPr="00050C6E">
        <w:rPr>
          <w:rFonts w:asciiTheme="majorHAnsi" w:hAnsiTheme="majorHAnsi" w:cstheme="majorHAnsi"/>
          <w:sz w:val="24"/>
          <w:szCs w:val="24"/>
        </w:rPr>
        <w:t xml:space="preserve"> adult, we will ensure that the child receives a high standard of care in order to cause as little distress as possible. </w:t>
      </w:r>
    </w:p>
    <w:p w14:paraId="2AB2F668" w14:textId="77777777" w:rsidR="00E74466" w:rsidRPr="00050C6E" w:rsidRDefault="00E74466" w:rsidP="00E74466">
      <w:pPr>
        <w:autoSpaceDE w:val="0"/>
        <w:autoSpaceDN w:val="0"/>
        <w:adjustRightInd w:val="0"/>
        <w:rPr>
          <w:rFonts w:asciiTheme="majorHAnsi" w:hAnsiTheme="majorHAnsi" w:cstheme="majorHAnsi"/>
          <w:sz w:val="24"/>
          <w:szCs w:val="24"/>
        </w:rPr>
      </w:pPr>
      <w:r w:rsidRPr="00050C6E">
        <w:rPr>
          <w:rFonts w:asciiTheme="majorHAnsi" w:hAnsiTheme="majorHAnsi" w:cstheme="majorHAnsi"/>
          <w:sz w:val="24"/>
          <w:szCs w:val="24"/>
        </w:rPr>
        <w:t>We inform parents/carers of our procedures so that, if they are unavoidably delayed, they will be reassured that their children will be properly cared for.</w:t>
      </w:r>
    </w:p>
    <w:p w14:paraId="2AB2F669" w14:textId="77777777" w:rsidR="00E74466" w:rsidRPr="00050C6E" w:rsidRDefault="00E74466" w:rsidP="00E74466">
      <w:pPr>
        <w:pStyle w:val="Heading2"/>
        <w:rPr>
          <w:rFonts w:cstheme="majorHAnsi"/>
          <w:sz w:val="24"/>
          <w:szCs w:val="24"/>
        </w:rPr>
      </w:pPr>
      <w:bookmarkStart w:id="74" w:name="_Toc200616297"/>
      <w:r w:rsidRPr="00050C6E">
        <w:rPr>
          <w:rFonts w:cstheme="majorHAnsi"/>
          <w:sz w:val="24"/>
          <w:szCs w:val="24"/>
        </w:rPr>
        <w:t>Method</w:t>
      </w:r>
      <w:bookmarkEnd w:id="74"/>
    </w:p>
    <w:p w14:paraId="2AB2F66A" w14:textId="522B0497" w:rsidR="00E74466" w:rsidRPr="00050C6E" w:rsidRDefault="00E74466" w:rsidP="00E74466">
      <w:pPr>
        <w:autoSpaceDE w:val="0"/>
        <w:autoSpaceDN w:val="0"/>
        <w:adjustRightInd w:val="0"/>
        <w:rPr>
          <w:rFonts w:asciiTheme="majorHAnsi" w:hAnsiTheme="majorHAnsi" w:cstheme="majorHAnsi"/>
          <w:sz w:val="24"/>
          <w:szCs w:val="24"/>
        </w:rPr>
      </w:pPr>
      <w:r w:rsidRPr="00050C6E">
        <w:rPr>
          <w:rFonts w:asciiTheme="majorHAnsi" w:hAnsiTheme="majorHAnsi" w:cstheme="majorHAnsi"/>
          <w:sz w:val="24"/>
          <w:szCs w:val="24"/>
        </w:rPr>
        <w:t xml:space="preserve">Parents of children starting at the playgroup are asked to provide specific </w:t>
      </w:r>
      <w:r w:rsidR="00CC0594" w:rsidRPr="00050C6E">
        <w:rPr>
          <w:rFonts w:asciiTheme="majorHAnsi" w:hAnsiTheme="majorHAnsi" w:cstheme="majorHAnsi"/>
          <w:sz w:val="24"/>
          <w:szCs w:val="24"/>
        </w:rPr>
        <w:t>information,</w:t>
      </w:r>
      <w:r w:rsidRPr="00050C6E">
        <w:rPr>
          <w:rFonts w:asciiTheme="majorHAnsi" w:hAnsiTheme="majorHAnsi" w:cstheme="majorHAnsi"/>
          <w:sz w:val="24"/>
          <w:szCs w:val="24"/>
        </w:rPr>
        <w:t xml:space="preserve"> which is recorded on our Registration Form, including:</w:t>
      </w:r>
    </w:p>
    <w:p w14:paraId="2AB2F66B" w14:textId="1A0912C0" w:rsidR="00E74466" w:rsidRPr="00050C6E" w:rsidRDefault="00E74466" w:rsidP="00E74466">
      <w:pPr>
        <w:pStyle w:val="ListParagraph"/>
        <w:numPr>
          <w:ilvl w:val="0"/>
          <w:numId w:val="35"/>
        </w:numPr>
        <w:autoSpaceDE w:val="0"/>
        <w:autoSpaceDN w:val="0"/>
        <w:adjustRightInd w:val="0"/>
        <w:rPr>
          <w:rFonts w:asciiTheme="majorHAnsi" w:hAnsiTheme="majorHAnsi" w:cstheme="majorHAnsi"/>
        </w:rPr>
      </w:pPr>
      <w:r w:rsidRPr="00050C6E">
        <w:rPr>
          <w:rFonts w:asciiTheme="majorHAnsi" w:hAnsiTheme="majorHAnsi" w:cstheme="majorHAnsi"/>
        </w:rPr>
        <w:t>home address and telephone number – and an alternative emergency name and number must be given (i.e. a neighbour or close relative)</w:t>
      </w:r>
    </w:p>
    <w:p w14:paraId="2AB2F66C" w14:textId="224C8BC7" w:rsidR="00E74466" w:rsidRPr="00050C6E" w:rsidRDefault="00E74466" w:rsidP="00E74466">
      <w:pPr>
        <w:pStyle w:val="ListParagraph"/>
        <w:numPr>
          <w:ilvl w:val="0"/>
          <w:numId w:val="35"/>
        </w:numPr>
        <w:autoSpaceDE w:val="0"/>
        <w:autoSpaceDN w:val="0"/>
        <w:adjustRightInd w:val="0"/>
        <w:rPr>
          <w:rFonts w:asciiTheme="majorHAnsi" w:hAnsiTheme="majorHAnsi" w:cstheme="majorHAnsi"/>
        </w:rPr>
      </w:pPr>
      <w:r w:rsidRPr="00050C6E">
        <w:rPr>
          <w:rFonts w:asciiTheme="majorHAnsi" w:hAnsiTheme="majorHAnsi" w:cstheme="majorHAnsi"/>
        </w:rPr>
        <w:t>mobile telephone number (if applicable</w:t>
      </w:r>
      <w:r w:rsidR="00CC0594" w:rsidRPr="00050C6E">
        <w:rPr>
          <w:rFonts w:asciiTheme="majorHAnsi" w:hAnsiTheme="majorHAnsi" w:cstheme="majorHAnsi"/>
        </w:rPr>
        <w:t>).</w:t>
      </w:r>
    </w:p>
    <w:p w14:paraId="2AB2F66D" w14:textId="59D401D0" w:rsidR="00E74466" w:rsidRPr="00050C6E" w:rsidRDefault="00E74466" w:rsidP="00E74466">
      <w:pPr>
        <w:pStyle w:val="ListParagraph"/>
        <w:numPr>
          <w:ilvl w:val="0"/>
          <w:numId w:val="35"/>
        </w:numPr>
        <w:autoSpaceDE w:val="0"/>
        <w:autoSpaceDN w:val="0"/>
        <w:adjustRightInd w:val="0"/>
        <w:rPr>
          <w:rFonts w:asciiTheme="majorHAnsi" w:hAnsiTheme="majorHAnsi" w:cstheme="majorHAnsi"/>
        </w:rPr>
      </w:pPr>
      <w:r w:rsidRPr="00050C6E">
        <w:rPr>
          <w:rFonts w:asciiTheme="majorHAnsi" w:hAnsiTheme="majorHAnsi" w:cstheme="majorHAnsi"/>
        </w:rPr>
        <w:t>Who has parental responsibility for the child</w:t>
      </w:r>
      <w:r w:rsidR="00CC0594" w:rsidRPr="00050C6E">
        <w:rPr>
          <w:rFonts w:asciiTheme="majorHAnsi" w:hAnsiTheme="majorHAnsi" w:cstheme="majorHAnsi"/>
        </w:rPr>
        <w:t>?</w:t>
      </w:r>
    </w:p>
    <w:p w14:paraId="2AB2F66E" w14:textId="0F2EE5FE" w:rsidR="00E74466" w:rsidRPr="00050C6E" w:rsidRDefault="00E74466" w:rsidP="00E74466">
      <w:pPr>
        <w:numPr>
          <w:ilvl w:val="0"/>
          <w:numId w:val="35"/>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 xml:space="preserve">On occasions when parents or the persons normally </w:t>
      </w:r>
      <w:r w:rsidR="00067617">
        <w:rPr>
          <w:rFonts w:asciiTheme="majorHAnsi" w:hAnsiTheme="majorHAnsi" w:cstheme="majorHAnsi"/>
          <w:sz w:val="24"/>
          <w:szCs w:val="24"/>
        </w:rPr>
        <w:t>authorised</w:t>
      </w:r>
      <w:r w:rsidRPr="00050C6E">
        <w:rPr>
          <w:rFonts w:asciiTheme="majorHAnsi" w:hAnsiTheme="majorHAnsi" w:cstheme="majorHAnsi"/>
          <w:sz w:val="24"/>
          <w:szCs w:val="24"/>
        </w:rPr>
        <w:t xml:space="preserve"> to collect the child are not able to collect the child, they record the name, address and telephone number of the person who will be collecting their child.</w:t>
      </w:r>
    </w:p>
    <w:p w14:paraId="2AB2F66F" w14:textId="42622030" w:rsidR="00E74466" w:rsidRPr="00050C6E" w:rsidRDefault="00E74466" w:rsidP="00E74466">
      <w:pPr>
        <w:numPr>
          <w:ilvl w:val="0"/>
          <w:numId w:val="35"/>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 xml:space="preserve">Parents are informed that if they are not able to collect the child as planned, they must inform us so that we can begin to take </w:t>
      </w:r>
      <w:r w:rsidR="004E5337" w:rsidRPr="00050C6E">
        <w:rPr>
          <w:rFonts w:asciiTheme="majorHAnsi" w:hAnsiTheme="majorHAnsi" w:cstheme="majorHAnsi"/>
          <w:sz w:val="24"/>
          <w:szCs w:val="24"/>
        </w:rPr>
        <w:t>backup</w:t>
      </w:r>
      <w:r w:rsidRPr="00050C6E">
        <w:rPr>
          <w:rFonts w:asciiTheme="majorHAnsi" w:hAnsiTheme="majorHAnsi" w:cstheme="majorHAnsi"/>
          <w:sz w:val="24"/>
          <w:szCs w:val="24"/>
        </w:rPr>
        <w:t xml:space="preserve"> procedures. We provide parents with our contact telephone number.</w:t>
      </w:r>
    </w:p>
    <w:p w14:paraId="2AB2F670" w14:textId="77777777" w:rsidR="00E74466" w:rsidRPr="00050C6E" w:rsidRDefault="00E74466" w:rsidP="00E74466">
      <w:pPr>
        <w:numPr>
          <w:ilvl w:val="0"/>
          <w:numId w:val="35"/>
        </w:numPr>
        <w:autoSpaceDE w:val="0"/>
        <w:autoSpaceDN w:val="0"/>
        <w:adjustRightInd w:val="0"/>
        <w:spacing w:after="0" w:line="240" w:lineRule="auto"/>
        <w:rPr>
          <w:rFonts w:asciiTheme="majorHAnsi" w:hAnsiTheme="majorHAnsi" w:cstheme="majorHAnsi"/>
          <w:sz w:val="24"/>
          <w:szCs w:val="24"/>
        </w:rPr>
      </w:pPr>
      <w:r w:rsidRPr="00050C6E">
        <w:rPr>
          <w:rFonts w:asciiTheme="majorHAnsi" w:hAnsiTheme="majorHAnsi" w:cstheme="majorHAnsi"/>
          <w:sz w:val="24"/>
          <w:szCs w:val="24"/>
        </w:rPr>
        <w:t>If a child is not collected at the end of the session, we follow the following procedures:</w:t>
      </w:r>
    </w:p>
    <w:p w14:paraId="2AB2F671" w14:textId="77777777" w:rsidR="00E74466" w:rsidRPr="00050C6E" w:rsidRDefault="00E74466" w:rsidP="00E74466">
      <w:pPr>
        <w:pStyle w:val="ListParagraph"/>
        <w:numPr>
          <w:ilvl w:val="0"/>
          <w:numId w:val="35"/>
        </w:numPr>
        <w:autoSpaceDE w:val="0"/>
        <w:autoSpaceDN w:val="0"/>
        <w:adjustRightInd w:val="0"/>
        <w:rPr>
          <w:rFonts w:asciiTheme="majorHAnsi" w:hAnsiTheme="majorHAnsi" w:cstheme="majorHAnsi"/>
        </w:rPr>
      </w:pPr>
      <w:r w:rsidRPr="00050C6E">
        <w:rPr>
          <w:rFonts w:asciiTheme="majorHAnsi" w:hAnsiTheme="majorHAnsi" w:cstheme="majorHAnsi"/>
        </w:rPr>
        <w:t>If no information is available, parents/carers are contacted at home or at work.</w:t>
      </w:r>
    </w:p>
    <w:p w14:paraId="2AB2F672" w14:textId="3C3D3543" w:rsidR="00E74466" w:rsidRPr="00050C6E" w:rsidRDefault="00E74466" w:rsidP="00E74466">
      <w:pPr>
        <w:pStyle w:val="ListParagraph"/>
        <w:numPr>
          <w:ilvl w:val="0"/>
          <w:numId w:val="35"/>
        </w:numPr>
        <w:autoSpaceDE w:val="0"/>
        <w:autoSpaceDN w:val="0"/>
        <w:adjustRightInd w:val="0"/>
        <w:rPr>
          <w:rFonts w:asciiTheme="majorHAnsi" w:hAnsiTheme="majorHAnsi" w:cstheme="majorHAnsi"/>
        </w:rPr>
      </w:pPr>
      <w:r w:rsidRPr="00050C6E">
        <w:rPr>
          <w:rFonts w:asciiTheme="majorHAnsi" w:hAnsiTheme="majorHAnsi" w:cstheme="majorHAnsi"/>
        </w:rPr>
        <w:t xml:space="preserve">If this is unsuccessful, the adults who are </w:t>
      </w:r>
      <w:r w:rsidR="00067617">
        <w:rPr>
          <w:rFonts w:asciiTheme="majorHAnsi" w:hAnsiTheme="majorHAnsi" w:cstheme="majorHAnsi"/>
        </w:rPr>
        <w:t>authorised</w:t>
      </w:r>
      <w:r w:rsidRPr="00050C6E">
        <w:rPr>
          <w:rFonts w:asciiTheme="majorHAnsi" w:hAnsiTheme="majorHAnsi" w:cstheme="majorHAnsi"/>
        </w:rPr>
        <w:t xml:space="preserve"> by the parents to collect their child from the setting (and whose telephone numbers are recorded on the Registration Form) are contacted.</w:t>
      </w:r>
    </w:p>
    <w:p w14:paraId="2AB2F673" w14:textId="77777777" w:rsidR="00E74466" w:rsidRPr="00050C6E" w:rsidRDefault="00E74466" w:rsidP="00E74466">
      <w:pPr>
        <w:pStyle w:val="ListParagraph"/>
        <w:numPr>
          <w:ilvl w:val="0"/>
          <w:numId w:val="35"/>
        </w:numPr>
        <w:autoSpaceDE w:val="0"/>
        <w:autoSpaceDN w:val="0"/>
        <w:adjustRightInd w:val="0"/>
        <w:rPr>
          <w:rFonts w:asciiTheme="majorHAnsi" w:hAnsiTheme="majorHAnsi" w:cstheme="majorHAnsi"/>
        </w:rPr>
      </w:pPr>
      <w:r w:rsidRPr="00050C6E">
        <w:rPr>
          <w:rFonts w:asciiTheme="majorHAnsi" w:hAnsiTheme="majorHAnsi" w:cstheme="majorHAnsi"/>
        </w:rPr>
        <w:t>All reasonable attempts are made to contact the parents or nominated carers.</w:t>
      </w:r>
    </w:p>
    <w:p w14:paraId="2AB2F674" w14:textId="77777777" w:rsidR="00E74466" w:rsidRPr="00050C6E" w:rsidRDefault="00E74466" w:rsidP="00E74466">
      <w:pPr>
        <w:pStyle w:val="ListParagraph"/>
        <w:numPr>
          <w:ilvl w:val="0"/>
          <w:numId w:val="35"/>
        </w:numPr>
        <w:autoSpaceDE w:val="0"/>
        <w:autoSpaceDN w:val="0"/>
        <w:adjustRightInd w:val="0"/>
        <w:rPr>
          <w:rFonts w:asciiTheme="majorHAnsi" w:hAnsiTheme="majorHAnsi" w:cstheme="majorHAnsi"/>
        </w:rPr>
      </w:pPr>
      <w:r w:rsidRPr="00050C6E">
        <w:rPr>
          <w:rFonts w:asciiTheme="majorHAnsi" w:hAnsiTheme="majorHAnsi" w:cstheme="majorHAnsi"/>
        </w:rPr>
        <w:t>The child does not leave the premises with anyone other than those named on the</w:t>
      </w:r>
    </w:p>
    <w:p w14:paraId="2AB2F675" w14:textId="77777777" w:rsidR="00E74466" w:rsidRPr="00050C6E" w:rsidRDefault="00E74466" w:rsidP="00E74466">
      <w:pPr>
        <w:autoSpaceDE w:val="0"/>
        <w:autoSpaceDN w:val="0"/>
        <w:adjustRightInd w:val="0"/>
        <w:rPr>
          <w:rFonts w:asciiTheme="majorHAnsi" w:hAnsiTheme="majorHAnsi" w:cstheme="majorHAnsi"/>
          <w:sz w:val="24"/>
          <w:szCs w:val="24"/>
        </w:rPr>
      </w:pPr>
    </w:p>
    <w:p w14:paraId="2AB2F676" w14:textId="77777777" w:rsidR="00E74466" w:rsidRPr="00050C6E" w:rsidRDefault="00E74466" w:rsidP="00E74466">
      <w:pPr>
        <w:pStyle w:val="Heading2"/>
        <w:rPr>
          <w:rFonts w:cstheme="majorHAnsi"/>
          <w:sz w:val="24"/>
          <w:szCs w:val="24"/>
        </w:rPr>
      </w:pPr>
      <w:bookmarkStart w:id="75" w:name="_Toc200616298"/>
      <w:r w:rsidRPr="00050C6E">
        <w:rPr>
          <w:rFonts w:cstheme="majorHAnsi"/>
          <w:sz w:val="24"/>
          <w:szCs w:val="24"/>
        </w:rPr>
        <w:t>Registration Form</w:t>
      </w:r>
      <w:bookmarkEnd w:id="75"/>
    </w:p>
    <w:p w14:paraId="2AB2F677" w14:textId="4F8B7E0E" w:rsidR="00E74466" w:rsidRPr="00050C6E" w:rsidRDefault="00E74466" w:rsidP="00E74466">
      <w:pPr>
        <w:autoSpaceDE w:val="0"/>
        <w:autoSpaceDN w:val="0"/>
        <w:adjustRightInd w:val="0"/>
        <w:rPr>
          <w:rFonts w:asciiTheme="majorHAnsi" w:hAnsiTheme="majorHAnsi" w:cstheme="majorHAnsi"/>
          <w:sz w:val="24"/>
          <w:szCs w:val="24"/>
        </w:rPr>
      </w:pPr>
      <w:r w:rsidRPr="00050C6E">
        <w:rPr>
          <w:rFonts w:asciiTheme="majorHAnsi" w:hAnsiTheme="majorHAnsi" w:cstheme="majorHAnsi"/>
          <w:sz w:val="24"/>
          <w:szCs w:val="24"/>
        </w:rPr>
        <w:t xml:space="preserve">If </w:t>
      </w:r>
      <w:r w:rsidR="00CF3C4C" w:rsidRPr="00050C6E">
        <w:rPr>
          <w:rFonts w:asciiTheme="majorHAnsi" w:hAnsiTheme="majorHAnsi" w:cstheme="majorHAnsi"/>
          <w:sz w:val="24"/>
          <w:szCs w:val="24"/>
        </w:rPr>
        <w:t>no one</w:t>
      </w:r>
      <w:r w:rsidRPr="00050C6E">
        <w:rPr>
          <w:rFonts w:asciiTheme="majorHAnsi" w:hAnsiTheme="majorHAnsi" w:cstheme="majorHAnsi"/>
          <w:sz w:val="24"/>
          <w:szCs w:val="24"/>
        </w:rPr>
        <w:t xml:space="preserve"> collects the child after one hour and there is </w:t>
      </w:r>
      <w:r w:rsidR="00CF3C4C" w:rsidRPr="00050C6E">
        <w:rPr>
          <w:rFonts w:asciiTheme="majorHAnsi" w:hAnsiTheme="majorHAnsi" w:cstheme="majorHAnsi"/>
          <w:sz w:val="24"/>
          <w:szCs w:val="24"/>
        </w:rPr>
        <w:t>no one</w:t>
      </w:r>
      <w:r w:rsidRPr="00050C6E">
        <w:rPr>
          <w:rFonts w:asciiTheme="majorHAnsi" w:hAnsiTheme="majorHAnsi" w:cstheme="majorHAnsi"/>
          <w:sz w:val="24"/>
          <w:szCs w:val="24"/>
        </w:rPr>
        <w:t xml:space="preserve"> who can be contacted to collect the child, we apply the procedures for uncollected children:</w:t>
      </w:r>
    </w:p>
    <w:p w14:paraId="2AB2F678" w14:textId="77777777" w:rsidR="00E74466" w:rsidRPr="00050C6E" w:rsidRDefault="00E74466" w:rsidP="00E74466">
      <w:pPr>
        <w:autoSpaceDE w:val="0"/>
        <w:autoSpaceDN w:val="0"/>
        <w:adjustRightInd w:val="0"/>
        <w:rPr>
          <w:rFonts w:asciiTheme="majorHAnsi" w:hAnsiTheme="majorHAnsi" w:cstheme="majorHAnsi"/>
          <w:b/>
          <w:sz w:val="24"/>
          <w:szCs w:val="24"/>
          <w:lang w:val="nl-NL"/>
        </w:rPr>
      </w:pPr>
      <w:r w:rsidRPr="00050C6E">
        <w:rPr>
          <w:rFonts w:asciiTheme="majorHAnsi" w:hAnsiTheme="majorHAnsi" w:cstheme="majorHAnsi"/>
          <w:sz w:val="24"/>
          <w:szCs w:val="24"/>
          <w:lang w:val="nl-NL"/>
        </w:rPr>
        <w:lastRenderedPageBreak/>
        <w:t xml:space="preserve">We contact the </w:t>
      </w:r>
      <w:r w:rsidRPr="00050C6E">
        <w:rPr>
          <w:rFonts w:asciiTheme="majorHAnsi" w:hAnsiTheme="majorHAnsi" w:cstheme="majorHAnsi"/>
          <w:b/>
          <w:sz w:val="24"/>
          <w:szCs w:val="24"/>
          <w:lang w:val="nl-NL"/>
        </w:rPr>
        <w:t>Bureau Jeugdzorg:</w:t>
      </w:r>
    </w:p>
    <w:p w14:paraId="2AB2F679" w14:textId="77777777" w:rsidR="00E74466" w:rsidRPr="00050C6E" w:rsidRDefault="00E74466" w:rsidP="00E74466">
      <w:pPr>
        <w:autoSpaceDE w:val="0"/>
        <w:autoSpaceDN w:val="0"/>
        <w:adjustRightInd w:val="0"/>
        <w:ind w:firstLine="720"/>
        <w:rPr>
          <w:rFonts w:asciiTheme="majorHAnsi" w:hAnsiTheme="majorHAnsi" w:cstheme="majorHAnsi"/>
          <w:b/>
          <w:sz w:val="24"/>
          <w:szCs w:val="24"/>
          <w:lang w:val="nl-NL"/>
        </w:rPr>
      </w:pPr>
      <w:r w:rsidRPr="00050C6E">
        <w:rPr>
          <w:rFonts w:asciiTheme="majorHAnsi" w:hAnsiTheme="majorHAnsi" w:cstheme="majorHAnsi"/>
          <w:b/>
          <w:sz w:val="24"/>
          <w:szCs w:val="24"/>
          <w:lang w:val="nl-NL"/>
        </w:rPr>
        <w:t>Bureau Jeugdzorg Haaglanden</w:t>
      </w:r>
    </w:p>
    <w:p w14:paraId="2AB2F67A" w14:textId="77777777" w:rsidR="00E74466" w:rsidRPr="00050C6E" w:rsidRDefault="00E74466" w:rsidP="00E74466">
      <w:pPr>
        <w:autoSpaceDE w:val="0"/>
        <w:autoSpaceDN w:val="0"/>
        <w:adjustRightInd w:val="0"/>
        <w:ind w:firstLine="720"/>
        <w:rPr>
          <w:rFonts w:asciiTheme="majorHAnsi" w:hAnsiTheme="majorHAnsi" w:cstheme="majorHAnsi"/>
          <w:b/>
          <w:sz w:val="24"/>
          <w:szCs w:val="24"/>
          <w:lang w:val="nl-NL"/>
        </w:rPr>
      </w:pPr>
      <w:r w:rsidRPr="00050C6E">
        <w:rPr>
          <w:rFonts w:asciiTheme="majorHAnsi" w:hAnsiTheme="majorHAnsi" w:cstheme="majorHAnsi"/>
          <w:b/>
          <w:sz w:val="24"/>
          <w:szCs w:val="24"/>
          <w:lang w:val="nl-NL"/>
        </w:rPr>
        <w:t xml:space="preserve">De Horst 4 </w:t>
      </w:r>
    </w:p>
    <w:p w14:paraId="2AB2F67B" w14:textId="77777777" w:rsidR="00E74466" w:rsidRPr="00050C6E" w:rsidRDefault="00E74466" w:rsidP="00E74466">
      <w:pPr>
        <w:autoSpaceDE w:val="0"/>
        <w:autoSpaceDN w:val="0"/>
        <w:adjustRightInd w:val="0"/>
        <w:ind w:firstLine="720"/>
        <w:rPr>
          <w:rFonts w:asciiTheme="majorHAnsi" w:hAnsiTheme="majorHAnsi" w:cstheme="majorHAnsi"/>
          <w:b/>
          <w:sz w:val="24"/>
          <w:szCs w:val="24"/>
          <w:lang w:val="nl-NL"/>
        </w:rPr>
      </w:pPr>
      <w:r w:rsidRPr="00050C6E">
        <w:rPr>
          <w:rFonts w:asciiTheme="majorHAnsi" w:hAnsiTheme="majorHAnsi" w:cstheme="majorHAnsi"/>
          <w:b/>
          <w:sz w:val="24"/>
          <w:szCs w:val="24"/>
          <w:lang w:val="nl-NL"/>
        </w:rPr>
        <w:t>2592 HA Den Haag</w:t>
      </w:r>
    </w:p>
    <w:p w14:paraId="2AB2F67C" w14:textId="77777777" w:rsidR="00E74466" w:rsidRPr="00050C6E" w:rsidRDefault="00E74466" w:rsidP="00E74466">
      <w:pPr>
        <w:autoSpaceDE w:val="0"/>
        <w:autoSpaceDN w:val="0"/>
        <w:adjustRightInd w:val="0"/>
        <w:ind w:firstLine="720"/>
        <w:rPr>
          <w:rFonts w:asciiTheme="majorHAnsi" w:hAnsiTheme="majorHAnsi" w:cstheme="majorHAnsi"/>
          <w:b/>
          <w:sz w:val="24"/>
          <w:szCs w:val="24"/>
          <w:lang w:val="nl-NL"/>
        </w:rPr>
      </w:pPr>
      <w:r w:rsidRPr="00050C6E">
        <w:rPr>
          <w:rFonts w:asciiTheme="majorHAnsi" w:hAnsiTheme="majorHAnsi" w:cstheme="majorHAnsi"/>
          <w:b/>
          <w:sz w:val="24"/>
          <w:szCs w:val="24"/>
          <w:lang w:val="nl-NL"/>
        </w:rPr>
        <w:t>Phone: 070 – 300 44 44</w:t>
      </w:r>
    </w:p>
    <w:p w14:paraId="2AB2F67D" w14:textId="77777777" w:rsidR="00E74466" w:rsidRPr="00050C6E" w:rsidRDefault="00E74466" w:rsidP="00E74466">
      <w:pPr>
        <w:pStyle w:val="ListParagraph"/>
        <w:numPr>
          <w:ilvl w:val="0"/>
          <w:numId w:val="36"/>
        </w:numPr>
        <w:tabs>
          <w:tab w:val="clear" w:pos="360"/>
          <w:tab w:val="num" w:pos="720"/>
        </w:tabs>
        <w:autoSpaceDE w:val="0"/>
        <w:autoSpaceDN w:val="0"/>
        <w:adjustRightInd w:val="0"/>
        <w:ind w:left="720"/>
        <w:rPr>
          <w:rFonts w:asciiTheme="majorHAnsi" w:hAnsiTheme="majorHAnsi" w:cstheme="majorHAnsi"/>
        </w:rPr>
      </w:pPr>
      <w:r w:rsidRPr="00050C6E">
        <w:rPr>
          <w:rFonts w:asciiTheme="majorHAnsi" w:hAnsiTheme="majorHAnsi" w:cstheme="majorHAnsi"/>
        </w:rPr>
        <w:t>The child stays at the Daisy Chain Playgroup in the care of staff until the child is safely collected either by the parents or by Bureau Jeugdzorg.</w:t>
      </w:r>
    </w:p>
    <w:p w14:paraId="2AB2F67E" w14:textId="055FD39D" w:rsidR="00E74466" w:rsidRPr="00050C6E" w:rsidRDefault="00E74466" w:rsidP="00E74466">
      <w:pPr>
        <w:pStyle w:val="ListParagraph"/>
        <w:numPr>
          <w:ilvl w:val="0"/>
          <w:numId w:val="36"/>
        </w:numPr>
        <w:autoSpaceDE w:val="0"/>
        <w:autoSpaceDN w:val="0"/>
        <w:adjustRightInd w:val="0"/>
        <w:ind w:left="720"/>
        <w:rPr>
          <w:rFonts w:asciiTheme="majorHAnsi" w:hAnsiTheme="majorHAnsi" w:cstheme="majorHAnsi"/>
        </w:rPr>
      </w:pPr>
      <w:r w:rsidRPr="00050C6E">
        <w:rPr>
          <w:rFonts w:asciiTheme="majorHAnsi" w:hAnsiTheme="majorHAnsi" w:cstheme="majorHAnsi"/>
        </w:rPr>
        <w:t xml:space="preserve">Under no circumstances are </w:t>
      </w:r>
      <w:r w:rsidR="008B64E0" w:rsidRPr="00050C6E">
        <w:rPr>
          <w:rFonts w:asciiTheme="majorHAnsi" w:hAnsiTheme="majorHAnsi" w:cstheme="majorHAnsi"/>
        </w:rPr>
        <w:t xml:space="preserve">staff </w:t>
      </w:r>
      <w:r w:rsidR="00AE58FC">
        <w:rPr>
          <w:rFonts w:asciiTheme="majorHAnsi" w:hAnsiTheme="majorHAnsi" w:cstheme="majorHAnsi"/>
        </w:rPr>
        <w:t xml:space="preserve">members </w:t>
      </w:r>
      <w:r w:rsidR="008B64E0" w:rsidRPr="00050C6E">
        <w:rPr>
          <w:rFonts w:asciiTheme="majorHAnsi" w:hAnsiTheme="majorHAnsi" w:cstheme="majorHAnsi"/>
        </w:rPr>
        <w:t>going</w:t>
      </w:r>
      <w:r w:rsidRPr="00050C6E">
        <w:rPr>
          <w:rFonts w:asciiTheme="majorHAnsi" w:hAnsiTheme="majorHAnsi" w:cstheme="majorHAnsi"/>
        </w:rPr>
        <w:t xml:space="preserve"> </w:t>
      </w:r>
      <w:r w:rsidR="008B64E0" w:rsidRPr="00050C6E">
        <w:rPr>
          <w:rFonts w:asciiTheme="majorHAnsi" w:hAnsiTheme="majorHAnsi" w:cstheme="majorHAnsi"/>
        </w:rPr>
        <w:t>to look</w:t>
      </w:r>
      <w:r w:rsidRPr="00050C6E">
        <w:rPr>
          <w:rFonts w:asciiTheme="majorHAnsi" w:hAnsiTheme="majorHAnsi" w:cstheme="majorHAnsi"/>
        </w:rPr>
        <w:t xml:space="preserve"> for the </w:t>
      </w:r>
      <w:r w:rsidR="008B64E0" w:rsidRPr="00050C6E">
        <w:rPr>
          <w:rFonts w:asciiTheme="majorHAnsi" w:hAnsiTheme="majorHAnsi" w:cstheme="majorHAnsi"/>
        </w:rPr>
        <w:t>parents</w:t>
      </w:r>
      <w:r w:rsidRPr="00050C6E">
        <w:rPr>
          <w:rFonts w:asciiTheme="majorHAnsi" w:hAnsiTheme="majorHAnsi" w:cstheme="majorHAnsi"/>
        </w:rPr>
        <w:t>.</w:t>
      </w:r>
    </w:p>
    <w:p w14:paraId="2AB2F67F" w14:textId="77777777" w:rsidR="00E74466" w:rsidRPr="00050C6E" w:rsidRDefault="00E74466" w:rsidP="00E74466">
      <w:pPr>
        <w:pStyle w:val="ListParagraph"/>
        <w:numPr>
          <w:ilvl w:val="0"/>
          <w:numId w:val="36"/>
        </w:numPr>
        <w:autoSpaceDE w:val="0"/>
        <w:autoSpaceDN w:val="0"/>
        <w:adjustRightInd w:val="0"/>
        <w:ind w:left="720"/>
        <w:rPr>
          <w:rFonts w:asciiTheme="majorHAnsi" w:hAnsiTheme="majorHAnsi" w:cstheme="majorHAnsi"/>
        </w:rPr>
      </w:pPr>
      <w:r w:rsidRPr="00050C6E">
        <w:rPr>
          <w:rFonts w:asciiTheme="majorHAnsi" w:hAnsiTheme="majorHAnsi" w:cstheme="majorHAnsi"/>
        </w:rPr>
        <w:t>A full written report of the incident is recorded in the child's file.</w:t>
      </w:r>
    </w:p>
    <w:p w14:paraId="2AB2F680" w14:textId="77777777" w:rsidR="00E74466" w:rsidRPr="00050C6E" w:rsidRDefault="00E74466" w:rsidP="00E74466">
      <w:pPr>
        <w:pStyle w:val="ListParagraph"/>
        <w:numPr>
          <w:ilvl w:val="0"/>
          <w:numId w:val="36"/>
        </w:numPr>
        <w:autoSpaceDE w:val="0"/>
        <w:autoSpaceDN w:val="0"/>
        <w:adjustRightInd w:val="0"/>
        <w:ind w:left="720"/>
        <w:rPr>
          <w:rFonts w:asciiTheme="majorHAnsi" w:hAnsiTheme="majorHAnsi" w:cstheme="majorHAnsi"/>
        </w:rPr>
      </w:pPr>
      <w:r w:rsidRPr="00050C6E">
        <w:rPr>
          <w:rFonts w:asciiTheme="majorHAnsi" w:hAnsiTheme="majorHAnsi" w:cstheme="majorHAnsi"/>
        </w:rPr>
        <w:t>Depending on circumstances, we reserve the right to charge parents for the additional hours worked by our staff.</w:t>
      </w:r>
    </w:p>
    <w:p w14:paraId="2AB2F681" w14:textId="77777777" w:rsidR="00E74466" w:rsidRPr="00050C6E" w:rsidRDefault="00E74466" w:rsidP="00E74466">
      <w:pPr>
        <w:pStyle w:val="ListParagraph"/>
        <w:numPr>
          <w:ilvl w:val="0"/>
          <w:numId w:val="36"/>
        </w:numPr>
        <w:autoSpaceDE w:val="0"/>
        <w:autoSpaceDN w:val="0"/>
        <w:adjustRightInd w:val="0"/>
        <w:ind w:left="720"/>
        <w:rPr>
          <w:rFonts w:asciiTheme="majorHAnsi" w:hAnsiTheme="majorHAnsi" w:cstheme="majorHAnsi"/>
        </w:rPr>
      </w:pPr>
      <w:r w:rsidRPr="00050C6E">
        <w:rPr>
          <w:rFonts w:asciiTheme="majorHAnsi" w:hAnsiTheme="majorHAnsi" w:cstheme="majorHAnsi"/>
        </w:rPr>
        <w:t>The Chairperson of the Board may be informed.</w:t>
      </w:r>
    </w:p>
    <w:p w14:paraId="2AB2F682" w14:textId="77777777" w:rsidR="00E74466" w:rsidRPr="00050C6E" w:rsidRDefault="00E74466" w:rsidP="00E74466">
      <w:pPr>
        <w:pStyle w:val="Heading1"/>
        <w:jc w:val="both"/>
        <w:rPr>
          <w:rFonts w:cstheme="majorHAnsi"/>
          <w:sz w:val="24"/>
          <w:szCs w:val="24"/>
        </w:rPr>
      </w:pPr>
      <w:bookmarkStart w:id="76" w:name="_Toc200616299"/>
      <w:r w:rsidRPr="00050C6E">
        <w:rPr>
          <w:rFonts w:cstheme="majorHAnsi"/>
          <w:sz w:val="24"/>
          <w:szCs w:val="24"/>
        </w:rPr>
        <w:t>Daisy Chain Reporting and recording of accidents and incidents policy</w:t>
      </w:r>
      <w:bookmarkEnd w:id="76"/>
    </w:p>
    <w:p w14:paraId="2AB2F683" w14:textId="77777777" w:rsidR="00E74466" w:rsidRPr="00050C6E" w:rsidRDefault="00E74466" w:rsidP="00E74466">
      <w:pPr>
        <w:pStyle w:val="Heading2"/>
        <w:rPr>
          <w:rFonts w:cstheme="majorHAnsi"/>
          <w:sz w:val="24"/>
          <w:szCs w:val="24"/>
        </w:rPr>
      </w:pPr>
      <w:bookmarkStart w:id="77" w:name="_Toc200616300"/>
      <w:r w:rsidRPr="00050C6E">
        <w:rPr>
          <w:rFonts w:cstheme="majorHAnsi"/>
          <w:sz w:val="24"/>
          <w:szCs w:val="24"/>
        </w:rPr>
        <w:t>Policy Statement</w:t>
      </w:r>
      <w:bookmarkEnd w:id="77"/>
      <w:r w:rsidRPr="00050C6E">
        <w:rPr>
          <w:rFonts w:cstheme="majorHAnsi"/>
          <w:sz w:val="24"/>
          <w:szCs w:val="24"/>
        </w:rPr>
        <w:t xml:space="preserve"> </w:t>
      </w:r>
    </w:p>
    <w:p w14:paraId="2AB2F684" w14:textId="431292C5" w:rsidR="00E74466" w:rsidRPr="00050C6E" w:rsidRDefault="00E74466" w:rsidP="00E74466">
      <w:pPr>
        <w:rPr>
          <w:rFonts w:asciiTheme="majorHAnsi" w:hAnsiTheme="majorHAnsi" w:cstheme="majorHAnsi"/>
          <w:sz w:val="24"/>
          <w:szCs w:val="24"/>
        </w:rPr>
      </w:pPr>
      <w:r w:rsidRPr="00050C6E">
        <w:rPr>
          <w:rFonts w:asciiTheme="majorHAnsi" w:hAnsiTheme="majorHAnsi" w:cstheme="majorHAnsi"/>
          <w:sz w:val="24"/>
          <w:szCs w:val="24"/>
        </w:rPr>
        <w:t>At the Daisy Chain Playgroup</w:t>
      </w:r>
      <w:r w:rsidR="008B64E0" w:rsidRPr="00050C6E">
        <w:rPr>
          <w:rFonts w:asciiTheme="majorHAnsi" w:hAnsiTheme="majorHAnsi" w:cstheme="majorHAnsi"/>
          <w:sz w:val="24"/>
          <w:szCs w:val="24"/>
        </w:rPr>
        <w:t>,</w:t>
      </w:r>
      <w:r w:rsidRPr="00050C6E">
        <w:rPr>
          <w:rFonts w:asciiTheme="majorHAnsi" w:hAnsiTheme="majorHAnsi" w:cstheme="majorHAnsi"/>
          <w:sz w:val="24"/>
          <w:szCs w:val="24"/>
        </w:rPr>
        <w:t xml:space="preserve"> we have guidelines for reporting and recording accidents and incidents. Child protection matters or behavioural incidents between children are NOT regarded as incidents and there are separate procedures for this. </w:t>
      </w:r>
    </w:p>
    <w:p w14:paraId="2AB2F685" w14:textId="77777777" w:rsidR="00E74466" w:rsidRPr="00050C6E" w:rsidRDefault="00E74466" w:rsidP="00E74466">
      <w:pPr>
        <w:pStyle w:val="Heading2"/>
        <w:rPr>
          <w:rFonts w:cstheme="majorHAnsi"/>
          <w:sz w:val="24"/>
          <w:szCs w:val="24"/>
        </w:rPr>
      </w:pPr>
      <w:bookmarkStart w:id="78" w:name="_Toc200616301"/>
      <w:r w:rsidRPr="00050C6E">
        <w:rPr>
          <w:rFonts w:cstheme="majorHAnsi"/>
          <w:sz w:val="24"/>
          <w:szCs w:val="24"/>
        </w:rPr>
        <w:t>Procedures</w:t>
      </w:r>
      <w:bookmarkEnd w:id="78"/>
      <w:r w:rsidRPr="00050C6E">
        <w:rPr>
          <w:rFonts w:cstheme="majorHAnsi"/>
          <w:sz w:val="24"/>
          <w:szCs w:val="24"/>
        </w:rPr>
        <w:t xml:space="preserve"> </w:t>
      </w:r>
    </w:p>
    <w:p w14:paraId="2AB2F686" w14:textId="77777777"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 xml:space="preserve">We keep an Incident book for recording accidents and incidents. </w:t>
      </w:r>
    </w:p>
    <w:p w14:paraId="2AB2F687" w14:textId="77777777"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 xml:space="preserve">These incidents include: </w:t>
      </w:r>
    </w:p>
    <w:p w14:paraId="2AB2F688" w14:textId="5430BF08" w:rsidR="00E74466" w:rsidRPr="00050C6E" w:rsidRDefault="002979A9" w:rsidP="00E74466">
      <w:pPr>
        <w:pStyle w:val="NormalWeb"/>
        <w:numPr>
          <w:ilvl w:val="0"/>
          <w:numId w:val="39"/>
        </w:numPr>
        <w:rPr>
          <w:rFonts w:asciiTheme="majorHAnsi" w:hAnsiTheme="majorHAnsi" w:cstheme="majorHAnsi"/>
        </w:rPr>
      </w:pPr>
      <w:r w:rsidRPr="00050C6E">
        <w:rPr>
          <w:rFonts w:asciiTheme="majorHAnsi" w:hAnsiTheme="majorHAnsi" w:cstheme="majorHAnsi"/>
        </w:rPr>
        <w:t>break-in</w:t>
      </w:r>
      <w:r w:rsidR="00E74466" w:rsidRPr="00050C6E">
        <w:rPr>
          <w:rFonts w:asciiTheme="majorHAnsi" w:hAnsiTheme="majorHAnsi" w:cstheme="majorHAnsi"/>
        </w:rPr>
        <w:t xml:space="preserve">, burglary, theft of personal or </w:t>
      </w:r>
      <w:r w:rsidRPr="00050C6E">
        <w:rPr>
          <w:rFonts w:asciiTheme="majorHAnsi" w:hAnsiTheme="majorHAnsi" w:cstheme="majorHAnsi"/>
        </w:rPr>
        <w:t>playgroup</w:t>
      </w:r>
      <w:r w:rsidR="00E74466" w:rsidRPr="00050C6E">
        <w:rPr>
          <w:rFonts w:asciiTheme="majorHAnsi" w:hAnsiTheme="majorHAnsi" w:cstheme="majorHAnsi"/>
        </w:rPr>
        <w:t xml:space="preserve"> </w:t>
      </w:r>
      <w:r w:rsidRPr="00050C6E">
        <w:rPr>
          <w:rFonts w:asciiTheme="majorHAnsi" w:hAnsiTheme="majorHAnsi" w:cstheme="majorHAnsi"/>
        </w:rPr>
        <w:t>property.</w:t>
      </w:r>
      <w:r w:rsidR="00E74466" w:rsidRPr="00050C6E">
        <w:rPr>
          <w:rFonts w:asciiTheme="majorHAnsi" w:hAnsiTheme="majorHAnsi" w:cstheme="majorHAnsi"/>
        </w:rPr>
        <w:t xml:space="preserve"> </w:t>
      </w:r>
    </w:p>
    <w:p w14:paraId="2AB2F689" w14:textId="217CCD26" w:rsidR="00E74466" w:rsidRPr="00050C6E" w:rsidRDefault="00E74466" w:rsidP="00E74466">
      <w:pPr>
        <w:pStyle w:val="NormalWeb"/>
        <w:numPr>
          <w:ilvl w:val="0"/>
          <w:numId w:val="39"/>
        </w:numPr>
        <w:rPr>
          <w:rFonts w:asciiTheme="majorHAnsi" w:hAnsiTheme="majorHAnsi" w:cstheme="majorHAnsi"/>
        </w:rPr>
      </w:pPr>
      <w:r w:rsidRPr="00050C6E">
        <w:rPr>
          <w:rFonts w:asciiTheme="majorHAnsi" w:hAnsiTheme="majorHAnsi" w:cstheme="majorHAnsi"/>
        </w:rPr>
        <w:t xml:space="preserve">an intruder gaining </w:t>
      </w:r>
      <w:r w:rsidR="00AE58FC">
        <w:rPr>
          <w:rFonts w:asciiTheme="majorHAnsi" w:hAnsiTheme="majorHAnsi" w:cstheme="majorHAnsi"/>
        </w:rPr>
        <w:t>unauthorised</w:t>
      </w:r>
      <w:r w:rsidRPr="00050C6E">
        <w:rPr>
          <w:rFonts w:asciiTheme="majorHAnsi" w:hAnsiTheme="majorHAnsi" w:cstheme="majorHAnsi"/>
        </w:rPr>
        <w:t xml:space="preserve"> access to the </w:t>
      </w:r>
      <w:r w:rsidR="002979A9" w:rsidRPr="00050C6E">
        <w:rPr>
          <w:rFonts w:asciiTheme="majorHAnsi" w:hAnsiTheme="majorHAnsi" w:cstheme="majorHAnsi"/>
        </w:rPr>
        <w:t>premises.</w:t>
      </w:r>
      <w:r w:rsidRPr="00050C6E">
        <w:rPr>
          <w:rFonts w:asciiTheme="majorHAnsi" w:hAnsiTheme="majorHAnsi" w:cstheme="majorHAnsi"/>
        </w:rPr>
        <w:t xml:space="preserve"> </w:t>
      </w:r>
    </w:p>
    <w:p w14:paraId="2AB2F68A" w14:textId="0F29FAFB" w:rsidR="00E74466" w:rsidRPr="00050C6E" w:rsidRDefault="00E74466" w:rsidP="00E74466">
      <w:pPr>
        <w:pStyle w:val="NormalWeb"/>
        <w:numPr>
          <w:ilvl w:val="0"/>
          <w:numId w:val="39"/>
        </w:numPr>
        <w:rPr>
          <w:rFonts w:asciiTheme="majorHAnsi" w:hAnsiTheme="majorHAnsi" w:cstheme="majorHAnsi"/>
        </w:rPr>
      </w:pPr>
      <w:r w:rsidRPr="00050C6E">
        <w:rPr>
          <w:rFonts w:asciiTheme="majorHAnsi" w:hAnsiTheme="majorHAnsi" w:cstheme="majorHAnsi"/>
        </w:rPr>
        <w:t xml:space="preserve">fire, flood, gas leak or electrical </w:t>
      </w:r>
      <w:r w:rsidR="002979A9" w:rsidRPr="00050C6E">
        <w:rPr>
          <w:rFonts w:asciiTheme="majorHAnsi" w:hAnsiTheme="majorHAnsi" w:cstheme="majorHAnsi"/>
        </w:rPr>
        <w:t>failure.</w:t>
      </w:r>
      <w:r w:rsidRPr="00050C6E">
        <w:rPr>
          <w:rFonts w:asciiTheme="majorHAnsi" w:hAnsiTheme="majorHAnsi" w:cstheme="majorHAnsi"/>
        </w:rPr>
        <w:t xml:space="preserve"> </w:t>
      </w:r>
    </w:p>
    <w:p w14:paraId="2AB2F68B" w14:textId="3630D9A8" w:rsidR="00E74466" w:rsidRPr="00050C6E" w:rsidRDefault="00E74466" w:rsidP="00E74466">
      <w:pPr>
        <w:pStyle w:val="NormalWeb"/>
        <w:numPr>
          <w:ilvl w:val="0"/>
          <w:numId w:val="39"/>
        </w:numPr>
        <w:rPr>
          <w:rFonts w:asciiTheme="majorHAnsi" w:hAnsiTheme="majorHAnsi" w:cstheme="majorHAnsi"/>
        </w:rPr>
      </w:pPr>
      <w:r w:rsidRPr="00050C6E">
        <w:rPr>
          <w:rFonts w:asciiTheme="majorHAnsi" w:hAnsiTheme="majorHAnsi" w:cstheme="majorHAnsi"/>
        </w:rPr>
        <w:t xml:space="preserve">attack on </w:t>
      </w:r>
      <w:r w:rsidR="002979A9" w:rsidRPr="00050C6E">
        <w:rPr>
          <w:rFonts w:asciiTheme="majorHAnsi" w:hAnsiTheme="majorHAnsi" w:cstheme="majorHAnsi"/>
        </w:rPr>
        <w:t xml:space="preserve">a </w:t>
      </w:r>
      <w:r w:rsidRPr="00050C6E">
        <w:rPr>
          <w:rFonts w:asciiTheme="majorHAnsi" w:hAnsiTheme="majorHAnsi" w:cstheme="majorHAnsi"/>
        </w:rPr>
        <w:t xml:space="preserve">member of staff or parent on the premises or </w:t>
      </w:r>
      <w:r w:rsidR="002979A9" w:rsidRPr="00050C6E">
        <w:rPr>
          <w:rFonts w:asciiTheme="majorHAnsi" w:hAnsiTheme="majorHAnsi" w:cstheme="majorHAnsi"/>
        </w:rPr>
        <w:t>nearby.</w:t>
      </w:r>
      <w:r w:rsidRPr="00050C6E">
        <w:rPr>
          <w:rFonts w:asciiTheme="majorHAnsi" w:hAnsiTheme="majorHAnsi" w:cstheme="majorHAnsi"/>
        </w:rPr>
        <w:t xml:space="preserve"> </w:t>
      </w:r>
    </w:p>
    <w:p w14:paraId="2AB2F68C" w14:textId="0326FD6A" w:rsidR="00E74466" w:rsidRPr="00050C6E" w:rsidRDefault="00E74466" w:rsidP="00E74466">
      <w:pPr>
        <w:pStyle w:val="NormalWeb"/>
        <w:numPr>
          <w:ilvl w:val="0"/>
          <w:numId w:val="39"/>
        </w:numPr>
        <w:rPr>
          <w:rFonts w:asciiTheme="majorHAnsi" w:hAnsiTheme="majorHAnsi" w:cstheme="majorHAnsi"/>
        </w:rPr>
      </w:pPr>
      <w:r w:rsidRPr="00050C6E">
        <w:rPr>
          <w:rFonts w:asciiTheme="majorHAnsi" w:hAnsiTheme="majorHAnsi" w:cstheme="majorHAnsi"/>
        </w:rPr>
        <w:t xml:space="preserve">any racist incident involving staff or family on the church’s </w:t>
      </w:r>
      <w:r w:rsidR="002979A9" w:rsidRPr="00050C6E">
        <w:rPr>
          <w:rFonts w:asciiTheme="majorHAnsi" w:hAnsiTheme="majorHAnsi" w:cstheme="majorHAnsi"/>
        </w:rPr>
        <w:t>premises.</w:t>
      </w:r>
      <w:r w:rsidRPr="00050C6E">
        <w:rPr>
          <w:rFonts w:asciiTheme="majorHAnsi" w:hAnsiTheme="majorHAnsi" w:cstheme="majorHAnsi"/>
        </w:rPr>
        <w:t xml:space="preserve"> </w:t>
      </w:r>
    </w:p>
    <w:p w14:paraId="2AB2F68D" w14:textId="58A33106" w:rsidR="00E74466" w:rsidRPr="00050C6E" w:rsidRDefault="00E74466" w:rsidP="00E74466">
      <w:pPr>
        <w:pStyle w:val="NormalWeb"/>
        <w:numPr>
          <w:ilvl w:val="0"/>
          <w:numId w:val="39"/>
        </w:numPr>
        <w:rPr>
          <w:rFonts w:asciiTheme="majorHAnsi" w:hAnsiTheme="majorHAnsi" w:cstheme="majorHAnsi"/>
        </w:rPr>
      </w:pPr>
      <w:r w:rsidRPr="00050C6E">
        <w:rPr>
          <w:rFonts w:asciiTheme="majorHAnsi" w:hAnsiTheme="majorHAnsi" w:cstheme="majorHAnsi"/>
        </w:rPr>
        <w:t xml:space="preserve">the death of a </w:t>
      </w:r>
      <w:r w:rsidR="002979A9" w:rsidRPr="00050C6E">
        <w:rPr>
          <w:rFonts w:asciiTheme="majorHAnsi" w:hAnsiTheme="majorHAnsi" w:cstheme="majorHAnsi"/>
        </w:rPr>
        <w:t>child.</w:t>
      </w:r>
      <w:r w:rsidRPr="00050C6E">
        <w:rPr>
          <w:rFonts w:asciiTheme="majorHAnsi" w:hAnsiTheme="majorHAnsi" w:cstheme="majorHAnsi"/>
        </w:rPr>
        <w:t xml:space="preserve"> </w:t>
      </w:r>
    </w:p>
    <w:p w14:paraId="2AB2F68E" w14:textId="77777777" w:rsidR="00E74466" w:rsidRPr="00050C6E" w:rsidRDefault="00E74466" w:rsidP="00E74466">
      <w:pPr>
        <w:pStyle w:val="NormalWeb"/>
        <w:numPr>
          <w:ilvl w:val="0"/>
          <w:numId w:val="39"/>
        </w:numPr>
        <w:rPr>
          <w:rFonts w:asciiTheme="majorHAnsi" w:hAnsiTheme="majorHAnsi" w:cstheme="majorHAnsi"/>
        </w:rPr>
      </w:pPr>
      <w:r w:rsidRPr="00050C6E">
        <w:rPr>
          <w:rFonts w:asciiTheme="majorHAnsi" w:hAnsiTheme="majorHAnsi" w:cstheme="majorHAnsi"/>
        </w:rPr>
        <w:t xml:space="preserve">A terrorist attack or threat of one. </w:t>
      </w:r>
    </w:p>
    <w:p w14:paraId="2AB2F68F" w14:textId="39C99FF5"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lastRenderedPageBreak/>
        <w:t>In the Incident book</w:t>
      </w:r>
      <w:r w:rsidR="00067617">
        <w:rPr>
          <w:rFonts w:asciiTheme="majorHAnsi" w:hAnsiTheme="majorHAnsi" w:cstheme="majorHAnsi"/>
        </w:rPr>
        <w:t>,</w:t>
      </w:r>
      <w:r w:rsidRPr="00050C6E">
        <w:rPr>
          <w:rFonts w:asciiTheme="majorHAnsi" w:hAnsiTheme="majorHAnsi" w:cstheme="majorHAnsi"/>
        </w:rPr>
        <w:t xml:space="preserve"> we record the date and time of the incident, nature of the event, who was affected, what was done about it or if it was reported to the police. </w:t>
      </w:r>
    </w:p>
    <w:p w14:paraId="2AB2F690" w14:textId="1F38AA7A"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 xml:space="preserve">Any </w:t>
      </w:r>
      <w:r w:rsidR="002979A9" w:rsidRPr="00050C6E">
        <w:rPr>
          <w:rFonts w:asciiTheme="majorHAnsi" w:hAnsiTheme="majorHAnsi" w:cstheme="majorHAnsi"/>
        </w:rPr>
        <w:t>follow-up</w:t>
      </w:r>
      <w:r w:rsidRPr="00050C6E">
        <w:rPr>
          <w:rFonts w:asciiTheme="majorHAnsi" w:hAnsiTheme="majorHAnsi" w:cstheme="majorHAnsi"/>
        </w:rPr>
        <w:t xml:space="preserve"> or insurance claim made should also be recorded. </w:t>
      </w:r>
    </w:p>
    <w:p w14:paraId="2AB2F691" w14:textId="1998D269"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In the unlikely event of a terrorist attack</w:t>
      </w:r>
      <w:r w:rsidR="002979A9" w:rsidRPr="00050C6E">
        <w:rPr>
          <w:rFonts w:asciiTheme="majorHAnsi" w:hAnsiTheme="majorHAnsi" w:cstheme="majorHAnsi"/>
        </w:rPr>
        <w:t>,</w:t>
      </w:r>
      <w:r w:rsidRPr="00050C6E">
        <w:rPr>
          <w:rFonts w:asciiTheme="majorHAnsi" w:hAnsiTheme="majorHAnsi" w:cstheme="majorHAnsi"/>
        </w:rPr>
        <w:t xml:space="preserve"> we follow the advice of the emergency services </w:t>
      </w:r>
      <w:r w:rsidR="00AF2565" w:rsidRPr="00050C6E">
        <w:rPr>
          <w:rFonts w:asciiTheme="majorHAnsi" w:hAnsiTheme="majorHAnsi" w:cstheme="majorHAnsi"/>
        </w:rPr>
        <w:t>regarding</w:t>
      </w:r>
      <w:r w:rsidRPr="00050C6E">
        <w:rPr>
          <w:rFonts w:asciiTheme="majorHAnsi" w:hAnsiTheme="majorHAnsi" w:cstheme="majorHAnsi"/>
        </w:rPr>
        <w:t xml:space="preserve"> evacuation, medical aid and contacting children's families. Our standard Fire safety policy will be followed. The incident is recorded when the threat is averted. </w:t>
      </w:r>
    </w:p>
    <w:p w14:paraId="2AB2F692" w14:textId="3E39005D" w:rsidR="00E74466" w:rsidRPr="00050C6E" w:rsidRDefault="00E74466" w:rsidP="00E74466">
      <w:pPr>
        <w:pStyle w:val="Heading3"/>
        <w:rPr>
          <w:rFonts w:cstheme="majorHAnsi"/>
          <w:sz w:val="24"/>
          <w:szCs w:val="24"/>
        </w:rPr>
      </w:pPr>
      <w:bookmarkStart w:id="79" w:name="_Toc200616302"/>
      <w:r w:rsidRPr="00050C6E">
        <w:rPr>
          <w:rFonts w:cstheme="majorHAnsi"/>
          <w:sz w:val="24"/>
          <w:szCs w:val="24"/>
        </w:rPr>
        <w:t xml:space="preserve">Our Incident </w:t>
      </w:r>
      <w:r w:rsidR="00AF2565" w:rsidRPr="00050C6E">
        <w:rPr>
          <w:rFonts w:cstheme="majorHAnsi"/>
          <w:sz w:val="24"/>
          <w:szCs w:val="24"/>
        </w:rPr>
        <w:t>Book</w:t>
      </w:r>
      <w:r w:rsidRPr="00050C6E">
        <w:rPr>
          <w:rFonts w:cstheme="majorHAnsi"/>
          <w:sz w:val="24"/>
          <w:szCs w:val="24"/>
        </w:rPr>
        <w:t>:</w:t>
      </w:r>
      <w:bookmarkEnd w:id="79"/>
      <w:r w:rsidRPr="00050C6E">
        <w:rPr>
          <w:rFonts w:cstheme="majorHAnsi"/>
          <w:sz w:val="24"/>
          <w:szCs w:val="24"/>
        </w:rPr>
        <w:t xml:space="preserve"> </w:t>
      </w:r>
    </w:p>
    <w:p w14:paraId="2AB2F693" w14:textId="77777777" w:rsidR="00E74466" w:rsidRPr="00050C6E" w:rsidRDefault="00E74466" w:rsidP="00E74466">
      <w:pPr>
        <w:pStyle w:val="NormalWeb"/>
        <w:numPr>
          <w:ilvl w:val="0"/>
          <w:numId w:val="37"/>
        </w:numPr>
        <w:rPr>
          <w:rFonts w:asciiTheme="majorHAnsi" w:hAnsiTheme="majorHAnsi" w:cstheme="majorHAnsi"/>
        </w:rPr>
      </w:pPr>
      <w:r w:rsidRPr="00050C6E">
        <w:rPr>
          <w:rFonts w:asciiTheme="majorHAnsi" w:hAnsiTheme="majorHAnsi" w:cstheme="majorHAnsi"/>
        </w:rPr>
        <w:t xml:space="preserve">Is kept safe and accessible </w:t>
      </w:r>
    </w:p>
    <w:p w14:paraId="2AB2F694" w14:textId="2DFC9B6B" w:rsidR="00E74466" w:rsidRPr="00050C6E" w:rsidRDefault="00E74466" w:rsidP="00E74466">
      <w:pPr>
        <w:pStyle w:val="NormalWeb"/>
        <w:numPr>
          <w:ilvl w:val="0"/>
          <w:numId w:val="37"/>
        </w:numPr>
        <w:rPr>
          <w:rFonts w:asciiTheme="majorHAnsi" w:hAnsiTheme="majorHAnsi" w:cstheme="majorHAnsi"/>
        </w:rPr>
      </w:pPr>
      <w:r w:rsidRPr="00050C6E">
        <w:rPr>
          <w:rFonts w:asciiTheme="majorHAnsi" w:hAnsiTheme="majorHAnsi" w:cstheme="majorHAnsi"/>
        </w:rPr>
        <w:t>Is accessible to all staff, who know how to complete it</w:t>
      </w:r>
      <w:r w:rsidR="00AF2565" w:rsidRPr="00050C6E">
        <w:rPr>
          <w:rFonts w:asciiTheme="majorHAnsi" w:hAnsiTheme="majorHAnsi" w:cstheme="majorHAnsi"/>
        </w:rPr>
        <w:t>.</w:t>
      </w:r>
      <w:r w:rsidRPr="00050C6E">
        <w:rPr>
          <w:rFonts w:asciiTheme="majorHAnsi" w:hAnsiTheme="majorHAnsi" w:cstheme="majorHAnsi"/>
        </w:rPr>
        <w:t xml:space="preserve"> </w:t>
      </w:r>
    </w:p>
    <w:p w14:paraId="2AB2F695" w14:textId="7529A9DC" w:rsidR="00E74466" w:rsidRPr="00050C6E" w:rsidRDefault="00E74466" w:rsidP="00E74466">
      <w:pPr>
        <w:pStyle w:val="NormalWeb"/>
        <w:numPr>
          <w:ilvl w:val="0"/>
          <w:numId w:val="37"/>
        </w:numPr>
        <w:rPr>
          <w:rFonts w:asciiTheme="majorHAnsi" w:hAnsiTheme="majorHAnsi" w:cstheme="majorHAnsi"/>
        </w:rPr>
      </w:pPr>
      <w:r w:rsidRPr="00050C6E">
        <w:rPr>
          <w:rFonts w:asciiTheme="majorHAnsi" w:hAnsiTheme="majorHAnsi" w:cstheme="majorHAnsi"/>
        </w:rPr>
        <w:t xml:space="preserve">Is reviewed at least </w:t>
      </w:r>
      <w:r w:rsidR="00AF2565" w:rsidRPr="00050C6E">
        <w:rPr>
          <w:rFonts w:asciiTheme="majorHAnsi" w:hAnsiTheme="majorHAnsi" w:cstheme="majorHAnsi"/>
        </w:rPr>
        <w:t>half-termly</w:t>
      </w:r>
      <w:r w:rsidRPr="00050C6E">
        <w:rPr>
          <w:rFonts w:asciiTheme="majorHAnsi" w:hAnsiTheme="majorHAnsi" w:cstheme="majorHAnsi"/>
        </w:rPr>
        <w:t xml:space="preserve"> to identify any potential or actual hazards. </w:t>
      </w:r>
    </w:p>
    <w:p w14:paraId="2AB2F696" w14:textId="77777777"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 xml:space="preserve">The Chairperson of the Board is notified of any injury requiring treatment by a general practitioner or hospital doctor, or the death of a child or adult. </w:t>
      </w:r>
    </w:p>
    <w:p w14:paraId="2AB2F697" w14:textId="77777777"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 xml:space="preserve">Where there is a death of a child or adult on the premises, we: </w:t>
      </w:r>
    </w:p>
    <w:p w14:paraId="2AB2F698" w14:textId="32953078" w:rsidR="00E74466" w:rsidRPr="00050C6E" w:rsidRDefault="00AE58FC" w:rsidP="00E74466">
      <w:pPr>
        <w:pStyle w:val="NormalWeb"/>
        <w:numPr>
          <w:ilvl w:val="0"/>
          <w:numId w:val="38"/>
        </w:numPr>
        <w:rPr>
          <w:rFonts w:asciiTheme="majorHAnsi" w:hAnsiTheme="majorHAnsi" w:cstheme="majorHAnsi"/>
        </w:rPr>
      </w:pPr>
      <w:r>
        <w:rPr>
          <w:rFonts w:asciiTheme="majorHAnsi" w:hAnsiTheme="majorHAnsi" w:cstheme="majorHAnsi"/>
        </w:rPr>
        <w:t>Contact</w:t>
      </w:r>
      <w:r w:rsidR="00E74466" w:rsidRPr="00050C6E">
        <w:rPr>
          <w:rFonts w:asciiTheme="majorHAnsi" w:hAnsiTheme="majorHAnsi" w:cstheme="majorHAnsi"/>
        </w:rPr>
        <w:t xml:space="preserve"> emergency services immediately (phone: 112) </w:t>
      </w:r>
    </w:p>
    <w:p w14:paraId="2AB2F699" w14:textId="77777777" w:rsidR="00E74466" w:rsidRPr="00050C6E" w:rsidRDefault="00E74466" w:rsidP="00E74466">
      <w:pPr>
        <w:pStyle w:val="NormalWeb"/>
        <w:numPr>
          <w:ilvl w:val="0"/>
          <w:numId w:val="38"/>
        </w:numPr>
        <w:rPr>
          <w:rFonts w:asciiTheme="majorHAnsi" w:hAnsiTheme="majorHAnsi" w:cstheme="majorHAnsi"/>
        </w:rPr>
      </w:pPr>
      <w:r w:rsidRPr="00050C6E">
        <w:rPr>
          <w:rFonts w:asciiTheme="majorHAnsi" w:hAnsiTheme="majorHAnsi" w:cstheme="majorHAnsi"/>
        </w:rPr>
        <w:t xml:space="preserve">We follow the advice of the emergency services. </w:t>
      </w:r>
    </w:p>
    <w:p w14:paraId="2AB2F69A" w14:textId="77777777" w:rsidR="00E74466" w:rsidRPr="00050C6E" w:rsidRDefault="00E74466" w:rsidP="00E74466">
      <w:pPr>
        <w:pStyle w:val="Heading3"/>
        <w:rPr>
          <w:rFonts w:cstheme="majorHAnsi"/>
          <w:sz w:val="24"/>
          <w:szCs w:val="24"/>
        </w:rPr>
      </w:pPr>
      <w:bookmarkStart w:id="80" w:name="_Toc200616303"/>
      <w:r w:rsidRPr="00050C6E">
        <w:rPr>
          <w:rFonts w:cstheme="majorHAnsi"/>
          <w:sz w:val="24"/>
          <w:szCs w:val="24"/>
        </w:rPr>
        <w:t>Dealing with incidents</w:t>
      </w:r>
      <w:bookmarkEnd w:id="80"/>
      <w:r w:rsidRPr="00050C6E">
        <w:rPr>
          <w:rFonts w:cstheme="majorHAnsi"/>
          <w:sz w:val="24"/>
          <w:szCs w:val="24"/>
        </w:rPr>
        <w:t xml:space="preserve"> </w:t>
      </w:r>
    </w:p>
    <w:p w14:paraId="2AB2F69B" w14:textId="77777777"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 xml:space="preserve">Any dangerous occurrence is recorded in our Incident book. </w:t>
      </w:r>
    </w:p>
    <w:p w14:paraId="17E25B2E" w14:textId="77777777" w:rsidR="00AE58FC" w:rsidRDefault="00E74466" w:rsidP="00AE58FC">
      <w:pPr>
        <w:pStyle w:val="NormalWeb"/>
        <w:rPr>
          <w:rFonts w:asciiTheme="majorHAnsi" w:hAnsiTheme="majorHAnsi" w:cstheme="majorHAnsi"/>
        </w:rPr>
      </w:pPr>
      <w:r w:rsidRPr="00050C6E">
        <w:rPr>
          <w:rFonts w:asciiTheme="majorHAnsi" w:hAnsiTheme="majorHAnsi" w:cstheme="majorHAnsi"/>
        </w:rPr>
        <w:t xml:space="preserve">Our Incident book </w:t>
      </w:r>
    </w:p>
    <w:p w14:paraId="529850AC" w14:textId="77777777" w:rsidR="004234C5" w:rsidRDefault="00E74466" w:rsidP="004234C5">
      <w:pPr>
        <w:pStyle w:val="NormalWeb"/>
        <w:rPr>
          <w:rFonts w:asciiTheme="majorHAnsi" w:hAnsiTheme="majorHAnsi" w:cstheme="majorHAnsi"/>
        </w:rPr>
      </w:pPr>
      <w:r w:rsidRPr="00050C6E">
        <w:rPr>
          <w:rFonts w:asciiTheme="majorHAnsi" w:hAnsiTheme="majorHAnsi" w:cstheme="majorHAnsi"/>
        </w:rPr>
        <w:t xml:space="preserve">We have ready access to telephone numbers for emergency services, including local police. </w:t>
      </w:r>
    </w:p>
    <w:p w14:paraId="2AB2F69E" w14:textId="17D7F32A" w:rsidR="00E74466" w:rsidRPr="00050C6E" w:rsidRDefault="00E74466" w:rsidP="004234C5">
      <w:pPr>
        <w:pStyle w:val="NormalWeb"/>
        <w:rPr>
          <w:rFonts w:asciiTheme="majorHAnsi" w:hAnsiTheme="majorHAnsi" w:cstheme="majorHAnsi"/>
        </w:rPr>
      </w:pPr>
      <w:r w:rsidRPr="00050C6E">
        <w:rPr>
          <w:rFonts w:asciiTheme="majorHAnsi" w:hAnsiTheme="majorHAnsi" w:cstheme="majorHAnsi"/>
        </w:rPr>
        <w:t xml:space="preserve">We have access to the person responsible for our premises (the Church of St. John &amp; St. Philip). </w:t>
      </w:r>
    </w:p>
    <w:p w14:paraId="2AB2F69F" w14:textId="385BBC17" w:rsidR="00E74466" w:rsidRPr="00050C6E" w:rsidRDefault="00E74466" w:rsidP="00E74466">
      <w:pPr>
        <w:pStyle w:val="NormalWeb"/>
        <w:rPr>
          <w:rFonts w:asciiTheme="majorHAnsi" w:hAnsiTheme="majorHAnsi" w:cstheme="majorHAnsi"/>
        </w:rPr>
      </w:pPr>
      <w:r w:rsidRPr="00050C6E">
        <w:rPr>
          <w:rFonts w:asciiTheme="majorHAnsi" w:hAnsiTheme="majorHAnsi" w:cstheme="majorHAnsi"/>
        </w:rPr>
        <w:t xml:space="preserve">The Incident </w:t>
      </w:r>
      <w:r w:rsidR="006F18EA" w:rsidRPr="00050C6E">
        <w:rPr>
          <w:rFonts w:asciiTheme="majorHAnsi" w:hAnsiTheme="majorHAnsi" w:cstheme="majorHAnsi"/>
        </w:rPr>
        <w:t>Book</w:t>
      </w:r>
      <w:r w:rsidRPr="00050C6E">
        <w:rPr>
          <w:rFonts w:asciiTheme="majorHAnsi" w:hAnsiTheme="majorHAnsi" w:cstheme="majorHAnsi"/>
        </w:rPr>
        <w:t xml:space="preserve"> is not for recording issues of concern involving a child. </w:t>
      </w:r>
    </w:p>
    <w:p w14:paraId="2AB2F6A0" w14:textId="7E213458" w:rsidR="00E74466" w:rsidRPr="00050C6E" w:rsidRDefault="004234C5" w:rsidP="00E74466">
      <w:pPr>
        <w:rPr>
          <w:rFonts w:asciiTheme="majorHAnsi" w:hAnsiTheme="majorHAnsi" w:cstheme="majorHAnsi"/>
          <w:sz w:val="24"/>
          <w:szCs w:val="24"/>
        </w:rPr>
      </w:pPr>
      <w:r w:rsidRPr="00050C6E">
        <w:rPr>
          <w:rFonts w:asciiTheme="majorHAnsi" w:hAnsiTheme="majorHAnsi" w:cstheme="majorHAnsi"/>
          <w:noProof/>
          <w:sz w:val="24"/>
          <w:szCs w:val="24"/>
          <w:lang w:eastAsia="en-GB"/>
        </w:rPr>
        <w:lastRenderedPageBreak/>
        <w:drawing>
          <wp:inline distT="0" distB="0" distL="0" distR="0" wp14:anchorId="5AE2087B" wp14:editId="7A6C71CC">
            <wp:extent cx="6248770" cy="1676400"/>
            <wp:effectExtent l="0" t="0" r="0" b="0"/>
            <wp:docPr id="7" name="Picture 7" descr="A cartoon of a child wearing a plastic bag on h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toon of a child wearing a plastic bag on her hea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267297" cy="1681370"/>
                    </a:xfrm>
                    <a:prstGeom prst="rect">
                      <a:avLst/>
                    </a:prstGeom>
                  </pic:spPr>
                </pic:pic>
              </a:graphicData>
            </a:graphic>
          </wp:inline>
        </w:drawing>
      </w:r>
    </w:p>
    <w:p w14:paraId="2AB2F6A1" w14:textId="77777777" w:rsidR="00034CD9" w:rsidRPr="00050C6E" w:rsidRDefault="00034CD9" w:rsidP="005814E7">
      <w:pPr>
        <w:rPr>
          <w:rFonts w:asciiTheme="majorHAnsi" w:hAnsiTheme="majorHAnsi" w:cstheme="majorHAnsi"/>
        </w:rPr>
      </w:pPr>
    </w:p>
    <w:p w14:paraId="2AB2F6A2" w14:textId="77777777" w:rsidR="00BC1995" w:rsidRPr="00050C6E" w:rsidRDefault="00BC1995">
      <w:pPr>
        <w:rPr>
          <w:rFonts w:asciiTheme="majorHAnsi" w:hAnsiTheme="majorHAnsi" w:cstheme="majorHAnsi"/>
        </w:rPr>
      </w:pPr>
    </w:p>
    <w:sectPr w:rsidR="00BC1995" w:rsidRPr="00050C6E" w:rsidSect="00E82B39">
      <w:headerReference w:type="default" r:id="rId14"/>
      <w:footerReference w:type="default" r:id="rId15"/>
      <w:pgSz w:w="1190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F410A" w14:textId="77777777" w:rsidR="00FE5CFD" w:rsidRDefault="00FE5CFD" w:rsidP="0061775B">
      <w:r>
        <w:separator/>
      </w:r>
    </w:p>
  </w:endnote>
  <w:endnote w:type="continuationSeparator" w:id="0">
    <w:p w14:paraId="3586DE73" w14:textId="77777777" w:rsidR="00FE5CFD" w:rsidRDefault="00FE5CFD" w:rsidP="00617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335640"/>
      <w:docPartObj>
        <w:docPartGallery w:val="Page Numbers (Bottom of Page)"/>
        <w:docPartUnique/>
      </w:docPartObj>
    </w:sdtPr>
    <w:sdtEndPr>
      <w:rPr>
        <w:noProof/>
      </w:rPr>
    </w:sdtEndPr>
    <w:sdtContent>
      <w:p w14:paraId="2AB2F6B0" w14:textId="77777777" w:rsidR="004966A0" w:rsidRDefault="004966A0">
        <w:pPr>
          <w:pStyle w:val="Footer"/>
        </w:pPr>
        <w:r>
          <w:fldChar w:fldCharType="begin"/>
        </w:r>
        <w:r>
          <w:instrText xml:space="preserve"> PAGE   \* MERGEFORMAT </w:instrText>
        </w:r>
        <w:r>
          <w:fldChar w:fldCharType="separate"/>
        </w:r>
        <w:r w:rsidR="00401E29">
          <w:rPr>
            <w:noProof/>
          </w:rPr>
          <w:t>2</w:t>
        </w:r>
        <w:r>
          <w:rPr>
            <w:noProof/>
          </w:rPr>
          <w:fldChar w:fldCharType="end"/>
        </w:r>
      </w:p>
    </w:sdtContent>
  </w:sdt>
  <w:p w14:paraId="2AB2F6B1" w14:textId="77777777" w:rsidR="004966A0" w:rsidRDefault="00496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BC34C" w14:textId="77777777" w:rsidR="00FE5CFD" w:rsidRDefault="00FE5CFD" w:rsidP="0061775B">
      <w:r>
        <w:separator/>
      </w:r>
    </w:p>
  </w:footnote>
  <w:footnote w:type="continuationSeparator" w:id="0">
    <w:p w14:paraId="52124A18" w14:textId="77777777" w:rsidR="00FE5CFD" w:rsidRDefault="00FE5CFD" w:rsidP="00617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2F6AD" w14:textId="77777777" w:rsidR="004966A0" w:rsidRDefault="004966A0" w:rsidP="008121AF">
    <w:pPr>
      <w:pStyle w:val="Header"/>
      <w:jc w:val="center"/>
    </w:pPr>
    <w:r>
      <w:rPr>
        <w:noProof/>
        <w:lang w:eastAsia="en-GB"/>
      </w:rPr>
      <w:drawing>
        <wp:inline distT="0" distB="0" distL="0" distR="0" wp14:anchorId="2AB2F6B2" wp14:editId="2AB2F6B3">
          <wp:extent cx="1081839" cy="790575"/>
          <wp:effectExtent l="0" t="0" r="4445" b="0"/>
          <wp:docPr id="2" name="Picture 2" descr="C:\Users\Roly\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y\Pictures\Captu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839" cy="790575"/>
                  </a:xfrm>
                  <a:prstGeom prst="rect">
                    <a:avLst/>
                  </a:prstGeom>
                  <a:noFill/>
                  <a:ln>
                    <a:noFill/>
                  </a:ln>
                </pic:spPr>
              </pic:pic>
            </a:graphicData>
          </a:graphic>
        </wp:inline>
      </w:drawing>
    </w:r>
    <w:r>
      <w:rPr>
        <w:noProof/>
        <w:lang w:eastAsia="en-GB"/>
      </w:rPr>
      <w:drawing>
        <wp:inline distT="0" distB="0" distL="0" distR="0" wp14:anchorId="2AB2F6B4" wp14:editId="2AB2F6B5">
          <wp:extent cx="1081839" cy="790575"/>
          <wp:effectExtent l="0" t="0" r="4445" b="0"/>
          <wp:docPr id="3" name="Picture 3" descr="C:\Users\Roly\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y\Pictures\Captu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839" cy="790575"/>
                  </a:xfrm>
                  <a:prstGeom prst="rect">
                    <a:avLst/>
                  </a:prstGeom>
                  <a:noFill/>
                  <a:ln>
                    <a:noFill/>
                  </a:ln>
                </pic:spPr>
              </pic:pic>
            </a:graphicData>
          </a:graphic>
        </wp:inline>
      </w:drawing>
    </w:r>
    <w:r>
      <w:rPr>
        <w:noProof/>
        <w:lang w:eastAsia="en-GB"/>
      </w:rPr>
      <w:drawing>
        <wp:inline distT="0" distB="0" distL="0" distR="0" wp14:anchorId="2AB2F6B6" wp14:editId="2AB2F6B7">
          <wp:extent cx="1081839" cy="790575"/>
          <wp:effectExtent l="0" t="0" r="4445" b="0"/>
          <wp:docPr id="4" name="Picture 4" descr="C:\Users\Roly\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y\Pictures\Captu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839" cy="790575"/>
                  </a:xfrm>
                  <a:prstGeom prst="rect">
                    <a:avLst/>
                  </a:prstGeom>
                  <a:noFill/>
                  <a:ln>
                    <a:noFill/>
                  </a:ln>
                </pic:spPr>
              </pic:pic>
            </a:graphicData>
          </a:graphic>
        </wp:inline>
      </w:drawing>
    </w:r>
    <w:r>
      <w:rPr>
        <w:noProof/>
        <w:lang w:eastAsia="en-GB"/>
      </w:rPr>
      <w:drawing>
        <wp:inline distT="0" distB="0" distL="0" distR="0" wp14:anchorId="2AB2F6B8" wp14:editId="2AB2F6B9">
          <wp:extent cx="1081839" cy="790575"/>
          <wp:effectExtent l="0" t="0" r="4445" b="0"/>
          <wp:docPr id="1" name="Picture 1" descr="C:\Users\Roly\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y\Pictures\Captu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839" cy="790575"/>
                  </a:xfrm>
                  <a:prstGeom prst="rect">
                    <a:avLst/>
                  </a:prstGeom>
                  <a:noFill/>
                  <a:ln>
                    <a:noFill/>
                  </a:ln>
                </pic:spPr>
              </pic:pic>
            </a:graphicData>
          </a:graphic>
        </wp:inline>
      </w:drawing>
    </w:r>
  </w:p>
  <w:p w14:paraId="2AB2F6AE" w14:textId="77777777" w:rsidR="004966A0" w:rsidRDefault="004966A0" w:rsidP="008121AF">
    <w:pPr>
      <w:pStyle w:val="Header"/>
      <w:jc w:val="center"/>
    </w:pPr>
    <w:r>
      <w:t>Daisy Chain Playgroup Riouwstraat 2c 2585HA Den Haag</w:t>
    </w:r>
  </w:p>
  <w:p w14:paraId="2AB2F6AF" w14:textId="77777777" w:rsidR="004966A0" w:rsidRDefault="00496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558C9"/>
    <w:multiLevelType w:val="hybridMultilevel"/>
    <w:tmpl w:val="E1B0A644"/>
    <w:lvl w:ilvl="0" w:tplc="EAE028DC">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084263"/>
    <w:multiLevelType w:val="hybridMultilevel"/>
    <w:tmpl w:val="43325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D2450"/>
    <w:multiLevelType w:val="hybridMultilevel"/>
    <w:tmpl w:val="86283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B3E2F"/>
    <w:multiLevelType w:val="hybridMultilevel"/>
    <w:tmpl w:val="F8A8F5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1BF7047"/>
    <w:multiLevelType w:val="hybridMultilevel"/>
    <w:tmpl w:val="A45CD4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3E23DF"/>
    <w:multiLevelType w:val="hybridMultilevel"/>
    <w:tmpl w:val="04465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870BC8"/>
    <w:multiLevelType w:val="hybridMultilevel"/>
    <w:tmpl w:val="D8943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44239"/>
    <w:multiLevelType w:val="hybridMultilevel"/>
    <w:tmpl w:val="861E9ED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C6BC3"/>
    <w:multiLevelType w:val="hybridMultilevel"/>
    <w:tmpl w:val="E020B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EEF5DD8"/>
    <w:multiLevelType w:val="hybridMultilevel"/>
    <w:tmpl w:val="70500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F148A6"/>
    <w:multiLevelType w:val="hybridMultilevel"/>
    <w:tmpl w:val="9E825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287054"/>
    <w:multiLevelType w:val="hybridMultilevel"/>
    <w:tmpl w:val="1FA0A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69245B"/>
    <w:multiLevelType w:val="hybridMultilevel"/>
    <w:tmpl w:val="34B21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381822"/>
    <w:multiLevelType w:val="hybridMultilevel"/>
    <w:tmpl w:val="D05017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5C60C2"/>
    <w:multiLevelType w:val="hybridMultilevel"/>
    <w:tmpl w:val="BD087DF2"/>
    <w:lvl w:ilvl="0" w:tplc="04090001">
      <w:start w:val="1"/>
      <w:numFmt w:val="bullet"/>
      <w:lvlText w:val=""/>
      <w:lvlJc w:val="left"/>
      <w:pPr>
        <w:tabs>
          <w:tab w:val="num" w:pos="360"/>
        </w:tabs>
        <w:ind w:left="360" w:hanging="360"/>
      </w:pPr>
      <w:rPr>
        <w:rFonts w:ascii="Symbol" w:hAnsi="Symbol" w:hint="default"/>
      </w:rPr>
    </w:lvl>
    <w:lvl w:ilvl="1" w:tplc="7A105BF4">
      <w:numFmt w:val="bullet"/>
      <w:lvlText w:val="-"/>
      <w:lvlJc w:val="left"/>
      <w:pPr>
        <w:ind w:left="1080" w:hanging="360"/>
      </w:pPr>
      <w:rPr>
        <w:rFonts w:ascii="TimesNewRomanPSMT" w:eastAsia="Times New Roman" w:hAnsi="TimesNewRomanPSMT" w:cs="TimesNewRomanPSMT"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A2B61D1"/>
    <w:multiLevelType w:val="hybridMultilevel"/>
    <w:tmpl w:val="EFA299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7D7062"/>
    <w:multiLevelType w:val="hybridMultilevel"/>
    <w:tmpl w:val="E3C82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BE4EB3"/>
    <w:multiLevelType w:val="hybridMultilevel"/>
    <w:tmpl w:val="DA662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5778C5"/>
    <w:multiLevelType w:val="hybridMultilevel"/>
    <w:tmpl w:val="2AECF0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5A07C20"/>
    <w:multiLevelType w:val="hybridMultilevel"/>
    <w:tmpl w:val="5176AA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02287F"/>
    <w:multiLevelType w:val="hybridMultilevel"/>
    <w:tmpl w:val="862814F8"/>
    <w:lvl w:ilvl="0" w:tplc="06462594">
      <w:numFmt w:val="bullet"/>
      <w:lvlText w:val=""/>
      <w:lvlJc w:val="left"/>
      <w:pPr>
        <w:tabs>
          <w:tab w:val="num" w:pos="720"/>
        </w:tabs>
        <w:ind w:left="720" w:hanging="360"/>
      </w:pPr>
      <w:rPr>
        <w:rFonts w:ascii="Symbol" w:eastAsia="Times New Roman" w:hAnsi="Symbol" w:cs="Arial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061152"/>
    <w:multiLevelType w:val="hybridMultilevel"/>
    <w:tmpl w:val="6A9428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918201A"/>
    <w:multiLevelType w:val="hybridMultilevel"/>
    <w:tmpl w:val="BD3410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9971838"/>
    <w:multiLevelType w:val="hybridMultilevel"/>
    <w:tmpl w:val="50867B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011383"/>
    <w:multiLevelType w:val="hybridMultilevel"/>
    <w:tmpl w:val="7236DB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C87C29"/>
    <w:multiLevelType w:val="hybridMultilevel"/>
    <w:tmpl w:val="21CAC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473187"/>
    <w:multiLevelType w:val="hybridMultilevel"/>
    <w:tmpl w:val="A404AB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9A34271"/>
    <w:multiLevelType w:val="hybridMultilevel"/>
    <w:tmpl w:val="F7D0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750638"/>
    <w:multiLevelType w:val="hybridMultilevel"/>
    <w:tmpl w:val="96C6B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D93C06"/>
    <w:multiLevelType w:val="hybridMultilevel"/>
    <w:tmpl w:val="64186B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5425D2"/>
    <w:multiLevelType w:val="hybridMultilevel"/>
    <w:tmpl w:val="3A5EB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44F1D41"/>
    <w:multiLevelType w:val="hybridMultilevel"/>
    <w:tmpl w:val="0ECAA8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456272A"/>
    <w:multiLevelType w:val="hybridMultilevel"/>
    <w:tmpl w:val="17F8F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567606"/>
    <w:multiLevelType w:val="hybridMultilevel"/>
    <w:tmpl w:val="30EC3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644B41"/>
    <w:multiLevelType w:val="hybridMultilevel"/>
    <w:tmpl w:val="8A8A6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873B81"/>
    <w:multiLevelType w:val="hybridMultilevel"/>
    <w:tmpl w:val="16B6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BF7E76"/>
    <w:multiLevelType w:val="hybridMultilevel"/>
    <w:tmpl w:val="891A3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2A5327"/>
    <w:multiLevelType w:val="hybridMultilevel"/>
    <w:tmpl w:val="94F06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DC188C"/>
    <w:multiLevelType w:val="hybridMultilevel"/>
    <w:tmpl w:val="C592E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0F2553"/>
    <w:multiLevelType w:val="hybridMultilevel"/>
    <w:tmpl w:val="12F0E2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AC5739"/>
    <w:multiLevelType w:val="hybridMultilevel"/>
    <w:tmpl w:val="85441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5D32A7"/>
    <w:multiLevelType w:val="hybridMultilevel"/>
    <w:tmpl w:val="65F6F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804F2E"/>
    <w:multiLevelType w:val="hybridMultilevel"/>
    <w:tmpl w:val="ADF2C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597337"/>
    <w:multiLevelType w:val="hybridMultilevel"/>
    <w:tmpl w:val="E27EA5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C052677"/>
    <w:multiLevelType w:val="hybridMultilevel"/>
    <w:tmpl w:val="71A8D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8E6645"/>
    <w:multiLevelType w:val="hybridMultilevel"/>
    <w:tmpl w:val="6B62F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08314604">
    <w:abstractNumId w:val="33"/>
  </w:num>
  <w:num w:numId="2" w16cid:durableId="1063143714">
    <w:abstractNumId w:val="38"/>
  </w:num>
  <w:num w:numId="3" w16cid:durableId="1900480863">
    <w:abstractNumId w:val="6"/>
  </w:num>
  <w:num w:numId="4" w16cid:durableId="1872912488">
    <w:abstractNumId w:val="27"/>
  </w:num>
  <w:num w:numId="5" w16cid:durableId="822694218">
    <w:abstractNumId w:val="36"/>
  </w:num>
  <w:num w:numId="6" w16cid:durableId="1659572331">
    <w:abstractNumId w:val="34"/>
  </w:num>
  <w:num w:numId="7" w16cid:durableId="37709055">
    <w:abstractNumId w:val="20"/>
  </w:num>
  <w:num w:numId="8" w16cid:durableId="891383987">
    <w:abstractNumId w:val="24"/>
  </w:num>
  <w:num w:numId="9" w16cid:durableId="348720545">
    <w:abstractNumId w:val="44"/>
  </w:num>
  <w:num w:numId="10" w16cid:durableId="1113943045">
    <w:abstractNumId w:val="16"/>
  </w:num>
  <w:num w:numId="11" w16cid:durableId="1838110264">
    <w:abstractNumId w:val="45"/>
  </w:num>
  <w:num w:numId="12" w16cid:durableId="327951379">
    <w:abstractNumId w:val="12"/>
  </w:num>
  <w:num w:numId="13" w16cid:durableId="330331543">
    <w:abstractNumId w:val="40"/>
  </w:num>
  <w:num w:numId="14" w16cid:durableId="1046948479">
    <w:abstractNumId w:val="25"/>
  </w:num>
  <w:num w:numId="15" w16cid:durableId="2030373170">
    <w:abstractNumId w:val="41"/>
  </w:num>
  <w:num w:numId="16" w16cid:durableId="1287202182">
    <w:abstractNumId w:val="26"/>
  </w:num>
  <w:num w:numId="17" w16cid:durableId="1541091694">
    <w:abstractNumId w:val="43"/>
  </w:num>
  <w:num w:numId="18" w16cid:durableId="1222788870">
    <w:abstractNumId w:val="22"/>
  </w:num>
  <w:num w:numId="19" w16cid:durableId="2103600527">
    <w:abstractNumId w:val="42"/>
  </w:num>
  <w:num w:numId="20" w16cid:durableId="1418285012">
    <w:abstractNumId w:val="9"/>
  </w:num>
  <w:num w:numId="21" w16cid:durableId="593512613">
    <w:abstractNumId w:val="13"/>
  </w:num>
  <w:num w:numId="22" w16cid:durableId="170027926">
    <w:abstractNumId w:val="19"/>
  </w:num>
  <w:num w:numId="23" w16cid:durableId="1994066478">
    <w:abstractNumId w:val="15"/>
  </w:num>
  <w:num w:numId="24" w16cid:durableId="316617188">
    <w:abstractNumId w:val="32"/>
  </w:num>
  <w:num w:numId="25" w16cid:durableId="1474907869">
    <w:abstractNumId w:val="4"/>
  </w:num>
  <w:num w:numId="26" w16cid:durableId="1088308776">
    <w:abstractNumId w:val="39"/>
  </w:num>
  <w:num w:numId="27" w16cid:durableId="983387915">
    <w:abstractNumId w:val="23"/>
  </w:num>
  <w:num w:numId="28" w16cid:durableId="1383602143">
    <w:abstractNumId w:val="10"/>
  </w:num>
  <w:num w:numId="29" w16cid:durableId="1988246939">
    <w:abstractNumId w:val="5"/>
  </w:num>
  <w:num w:numId="30" w16cid:durableId="1106345767">
    <w:abstractNumId w:val="31"/>
  </w:num>
  <w:num w:numId="31" w16cid:durableId="1818759532">
    <w:abstractNumId w:val="21"/>
  </w:num>
  <w:num w:numId="32" w16cid:durableId="1330132373">
    <w:abstractNumId w:val="28"/>
  </w:num>
  <w:num w:numId="33" w16cid:durableId="1260067718">
    <w:abstractNumId w:val="2"/>
  </w:num>
  <w:num w:numId="34" w16cid:durableId="798258782">
    <w:abstractNumId w:val="1"/>
  </w:num>
  <w:num w:numId="35" w16cid:durableId="898634304">
    <w:abstractNumId w:val="14"/>
  </w:num>
  <w:num w:numId="36" w16cid:durableId="1191068577">
    <w:abstractNumId w:val="7"/>
  </w:num>
  <w:num w:numId="37" w16cid:durableId="2132547480">
    <w:abstractNumId w:val="8"/>
  </w:num>
  <w:num w:numId="38" w16cid:durableId="1063602049">
    <w:abstractNumId w:val="35"/>
  </w:num>
  <w:num w:numId="39" w16cid:durableId="2089376684">
    <w:abstractNumId w:val="11"/>
  </w:num>
  <w:num w:numId="40" w16cid:durableId="1964655785">
    <w:abstractNumId w:val="18"/>
  </w:num>
  <w:num w:numId="41" w16cid:durableId="287441517">
    <w:abstractNumId w:val="3"/>
  </w:num>
  <w:num w:numId="42" w16cid:durableId="152307490">
    <w:abstractNumId w:val="30"/>
  </w:num>
  <w:num w:numId="43" w16cid:durableId="1494180751">
    <w:abstractNumId w:val="17"/>
  </w:num>
  <w:num w:numId="44" w16cid:durableId="1232547132">
    <w:abstractNumId w:val="37"/>
  </w:num>
  <w:num w:numId="45" w16cid:durableId="143083591">
    <w:abstractNumId w:val="0"/>
  </w:num>
  <w:num w:numId="46" w16cid:durableId="109505869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TQwNDc0tzA1NrUwMLFQ0lEKTi0uzszPAykwqwUAiONECywAAAA="/>
  </w:docVars>
  <w:rsids>
    <w:rsidRoot w:val="00E74466"/>
    <w:rsid w:val="00002AB0"/>
    <w:rsid w:val="0001656A"/>
    <w:rsid w:val="0003194A"/>
    <w:rsid w:val="00034CD9"/>
    <w:rsid w:val="00041815"/>
    <w:rsid w:val="000506EC"/>
    <w:rsid w:val="00050B8C"/>
    <w:rsid w:val="00050C6E"/>
    <w:rsid w:val="00067617"/>
    <w:rsid w:val="000A0715"/>
    <w:rsid w:val="000B4D4A"/>
    <w:rsid w:val="000C2B33"/>
    <w:rsid w:val="000D3254"/>
    <w:rsid w:val="000D6C03"/>
    <w:rsid w:val="00113765"/>
    <w:rsid w:val="00114034"/>
    <w:rsid w:val="001312E4"/>
    <w:rsid w:val="00134CEB"/>
    <w:rsid w:val="00153C5B"/>
    <w:rsid w:val="00166B7B"/>
    <w:rsid w:val="001674BB"/>
    <w:rsid w:val="001764DF"/>
    <w:rsid w:val="001778EB"/>
    <w:rsid w:val="001808E7"/>
    <w:rsid w:val="00193EBA"/>
    <w:rsid w:val="00194206"/>
    <w:rsid w:val="001A1A90"/>
    <w:rsid w:val="001A3612"/>
    <w:rsid w:val="001A3C51"/>
    <w:rsid w:val="001C186C"/>
    <w:rsid w:val="001C5338"/>
    <w:rsid w:val="001D045D"/>
    <w:rsid w:val="001D2004"/>
    <w:rsid w:val="001E59AC"/>
    <w:rsid w:val="00210A9B"/>
    <w:rsid w:val="002149F7"/>
    <w:rsid w:val="00230687"/>
    <w:rsid w:val="00271E18"/>
    <w:rsid w:val="00276209"/>
    <w:rsid w:val="002832F3"/>
    <w:rsid w:val="0029262C"/>
    <w:rsid w:val="002979A9"/>
    <w:rsid w:val="002A4AC5"/>
    <w:rsid w:val="002C15BE"/>
    <w:rsid w:val="00300171"/>
    <w:rsid w:val="003077AF"/>
    <w:rsid w:val="00347524"/>
    <w:rsid w:val="00347B40"/>
    <w:rsid w:val="00350150"/>
    <w:rsid w:val="00361F2C"/>
    <w:rsid w:val="00365D9B"/>
    <w:rsid w:val="003839EF"/>
    <w:rsid w:val="00383D7D"/>
    <w:rsid w:val="0038714E"/>
    <w:rsid w:val="003968CF"/>
    <w:rsid w:val="00397E30"/>
    <w:rsid w:val="003A36F7"/>
    <w:rsid w:val="003B4AEA"/>
    <w:rsid w:val="003B5E86"/>
    <w:rsid w:val="003D1269"/>
    <w:rsid w:val="003D4FF7"/>
    <w:rsid w:val="003D78B9"/>
    <w:rsid w:val="003E1719"/>
    <w:rsid w:val="00401E29"/>
    <w:rsid w:val="00414120"/>
    <w:rsid w:val="00414742"/>
    <w:rsid w:val="004234C5"/>
    <w:rsid w:val="00427F39"/>
    <w:rsid w:val="004425D6"/>
    <w:rsid w:val="00454616"/>
    <w:rsid w:val="00463230"/>
    <w:rsid w:val="00482554"/>
    <w:rsid w:val="00485324"/>
    <w:rsid w:val="00487A0C"/>
    <w:rsid w:val="00494048"/>
    <w:rsid w:val="004966A0"/>
    <w:rsid w:val="004B3212"/>
    <w:rsid w:val="004B7D7D"/>
    <w:rsid w:val="004D1CA5"/>
    <w:rsid w:val="004E060D"/>
    <w:rsid w:val="004E5337"/>
    <w:rsid w:val="004F1D28"/>
    <w:rsid w:val="004F608D"/>
    <w:rsid w:val="004F64FB"/>
    <w:rsid w:val="005003A8"/>
    <w:rsid w:val="00507165"/>
    <w:rsid w:val="0052392E"/>
    <w:rsid w:val="0053075D"/>
    <w:rsid w:val="00534711"/>
    <w:rsid w:val="0053655C"/>
    <w:rsid w:val="00540DC6"/>
    <w:rsid w:val="00550363"/>
    <w:rsid w:val="005510D9"/>
    <w:rsid w:val="00552719"/>
    <w:rsid w:val="005814E7"/>
    <w:rsid w:val="00582FA0"/>
    <w:rsid w:val="00590DDB"/>
    <w:rsid w:val="005921DA"/>
    <w:rsid w:val="005950E7"/>
    <w:rsid w:val="005A3268"/>
    <w:rsid w:val="005A3F46"/>
    <w:rsid w:val="005C3A0B"/>
    <w:rsid w:val="005C67C1"/>
    <w:rsid w:val="005D2783"/>
    <w:rsid w:val="005D6D6D"/>
    <w:rsid w:val="005E08AA"/>
    <w:rsid w:val="005E0C49"/>
    <w:rsid w:val="005E5808"/>
    <w:rsid w:val="005E5A06"/>
    <w:rsid w:val="005F2CFD"/>
    <w:rsid w:val="006019F9"/>
    <w:rsid w:val="00604C68"/>
    <w:rsid w:val="006117E5"/>
    <w:rsid w:val="0061775B"/>
    <w:rsid w:val="006314CE"/>
    <w:rsid w:val="00641C65"/>
    <w:rsid w:val="006655D6"/>
    <w:rsid w:val="0069022E"/>
    <w:rsid w:val="006967A9"/>
    <w:rsid w:val="006969BA"/>
    <w:rsid w:val="006979B7"/>
    <w:rsid w:val="006C26E4"/>
    <w:rsid w:val="006C5A33"/>
    <w:rsid w:val="006D057C"/>
    <w:rsid w:val="006D6E84"/>
    <w:rsid w:val="006D7092"/>
    <w:rsid w:val="006D7F8F"/>
    <w:rsid w:val="006F18EA"/>
    <w:rsid w:val="006F3833"/>
    <w:rsid w:val="006F67D0"/>
    <w:rsid w:val="007034AC"/>
    <w:rsid w:val="00704925"/>
    <w:rsid w:val="0071318A"/>
    <w:rsid w:val="00715291"/>
    <w:rsid w:val="007430EE"/>
    <w:rsid w:val="007545AE"/>
    <w:rsid w:val="0076211B"/>
    <w:rsid w:val="0076610A"/>
    <w:rsid w:val="00787053"/>
    <w:rsid w:val="0079363D"/>
    <w:rsid w:val="007A6B87"/>
    <w:rsid w:val="007B3463"/>
    <w:rsid w:val="007E210B"/>
    <w:rsid w:val="007F6772"/>
    <w:rsid w:val="008121AF"/>
    <w:rsid w:val="00823A9A"/>
    <w:rsid w:val="008249C7"/>
    <w:rsid w:val="00830893"/>
    <w:rsid w:val="00832127"/>
    <w:rsid w:val="00836530"/>
    <w:rsid w:val="00842C49"/>
    <w:rsid w:val="008547C7"/>
    <w:rsid w:val="00870D91"/>
    <w:rsid w:val="00895E83"/>
    <w:rsid w:val="008A3AC5"/>
    <w:rsid w:val="008B64E0"/>
    <w:rsid w:val="008B729E"/>
    <w:rsid w:val="008C642A"/>
    <w:rsid w:val="008F60D2"/>
    <w:rsid w:val="008F7179"/>
    <w:rsid w:val="0090719B"/>
    <w:rsid w:val="00912649"/>
    <w:rsid w:val="00931D43"/>
    <w:rsid w:val="00932BA7"/>
    <w:rsid w:val="00954C04"/>
    <w:rsid w:val="00971029"/>
    <w:rsid w:val="00974F1F"/>
    <w:rsid w:val="0097578C"/>
    <w:rsid w:val="00977640"/>
    <w:rsid w:val="0099390A"/>
    <w:rsid w:val="00996C6F"/>
    <w:rsid w:val="009A6C6E"/>
    <w:rsid w:val="009B58E2"/>
    <w:rsid w:val="00A21036"/>
    <w:rsid w:val="00A23C0F"/>
    <w:rsid w:val="00A240A9"/>
    <w:rsid w:val="00A253F4"/>
    <w:rsid w:val="00A64428"/>
    <w:rsid w:val="00A651C0"/>
    <w:rsid w:val="00A67565"/>
    <w:rsid w:val="00AB3F0A"/>
    <w:rsid w:val="00AB43D7"/>
    <w:rsid w:val="00AB7010"/>
    <w:rsid w:val="00AE58FC"/>
    <w:rsid w:val="00AF1C90"/>
    <w:rsid w:val="00AF2565"/>
    <w:rsid w:val="00B0319C"/>
    <w:rsid w:val="00B03773"/>
    <w:rsid w:val="00B13BE6"/>
    <w:rsid w:val="00B1437A"/>
    <w:rsid w:val="00B31303"/>
    <w:rsid w:val="00B3415F"/>
    <w:rsid w:val="00B3560F"/>
    <w:rsid w:val="00B427F5"/>
    <w:rsid w:val="00B42F3A"/>
    <w:rsid w:val="00B44D94"/>
    <w:rsid w:val="00B5131D"/>
    <w:rsid w:val="00B65DE8"/>
    <w:rsid w:val="00B878B5"/>
    <w:rsid w:val="00B911E1"/>
    <w:rsid w:val="00BC1995"/>
    <w:rsid w:val="00BD649C"/>
    <w:rsid w:val="00BF0879"/>
    <w:rsid w:val="00BF28CD"/>
    <w:rsid w:val="00C07724"/>
    <w:rsid w:val="00C354FE"/>
    <w:rsid w:val="00C35D8B"/>
    <w:rsid w:val="00C367DD"/>
    <w:rsid w:val="00C5093C"/>
    <w:rsid w:val="00C52DA5"/>
    <w:rsid w:val="00C52F2B"/>
    <w:rsid w:val="00C551C0"/>
    <w:rsid w:val="00C63014"/>
    <w:rsid w:val="00C63CDC"/>
    <w:rsid w:val="00C7541B"/>
    <w:rsid w:val="00C75EBE"/>
    <w:rsid w:val="00C85E3E"/>
    <w:rsid w:val="00CC0594"/>
    <w:rsid w:val="00CC5CD3"/>
    <w:rsid w:val="00CD307C"/>
    <w:rsid w:val="00CE12EE"/>
    <w:rsid w:val="00CE38B6"/>
    <w:rsid w:val="00CF0D12"/>
    <w:rsid w:val="00CF3C4C"/>
    <w:rsid w:val="00CF3F5F"/>
    <w:rsid w:val="00CF5E41"/>
    <w:rsid w:val="00D03AA9"/>
    <w:rsid w:val="00D0783F"/>
    <w:rsid w:val="00D239CF"/>
    <w:rsid w:val="00D376B5"/>
    <w:rsid w:val="00D62A2E"/>
    <w:rsid w:val="00D64A45"/>
    <w:rsid w:val="00D833EB"/>
    <w:rsid w:val="00D95B72"/>
    <w:rsid w:val="00DB0C3F"/>
    <w:rsid w:val="00DB6380"/>
    <w:rsid w:val="00DB6B23"/>
    <w:rsid w:val="00DC2E70"/>
    <w:rsid w:val="00DD040E"/>
    <w:rsid w:val="00DD0842"/>
    <w:rsid w:val="00DD4678"/>
    <w:rsid w:val="00DD7F9E"/>
    <w:rsid w:val="00DE1EE0"/>
    <w:rsid w:val="00DF486D"/>
    <w:rsid w:val="00E142EF"/>
    <w:rsid w:val="00E325BC"/>
    <w:rsid w:val="00E57275"/>
    <w:rsid w:val="00E61775"/>
    <w:rsid w:val="00E70F30"/>
    <w:rsid w:val="00E71E37"/>
    <w:rsid w:val="00E74466"/>
    <w:rsid w:val="00E82B39"/>
    <w:rsid w:val="00EA0428"/>
    <w:rsid w:val="00EA2135"/>
    <w:rsid w:val="00EA6D82"/>
    <w:rsid w:val="00EE22AB"/>
    <w:rsid w:val="00EE7C53"/>
    <w:rsid w:val="00EF369D"/>
    <w:rsid w:val="00F23768"/>
    <w:rsid w:val="00F32A9F"/>
    <w:rsid w:val="00F52593"/>
    <w:rsid w:val="00F57F05"/>
    <w:rsid w:val="00F61ACA"/>
    <w:rsid w:val="00F63D9B"/>
    <w:rsid w:val="00F7159C"/>
    <w:rsid w:val="00F802B6"/>
    <w:rsid w:val="00F822C8"/>
    <w:rsid w:val="00F853C5"/>
    <w:rsid w:val="00F94DF1"/>
    <w:rsid w:val="00FB268E"/>
    <w:rsid w:val="00FB783F"/>
    <w:rsid w:val="00FE0E89"/>
    <w:rsid w:val="00FE3734"/>
    <w:rsid w:val="00FE5C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AB2F4C1"/>
  <w15:docId w15:val="{46EA8F15-3F39-4E0B-8D8A-CFC6EBBE1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4AC"/>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E744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44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44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CD9"/>
    <w:rPr>
      <w:rFonts w:ascii="Tahoma" w:hAnsi="Tahoma" w:cs="Tahoma"/>
      <w:sz w:val="16"/>
      <w:szCs w:val="16"/>
    </w:rPr>
  </w:style>
  <w:style w:type="character" w:customStyle="1" w:styleId="BalloonTextChar">
    <w:name w:val="Balloon Text Char"/>
    <w:basedOn w:val="DefaultParagraphFont"/>
    <w:link w:val="BalloonText"/>
    <w:uiPriority w:val="99"/>
    <w:semiHidden/>
    <w:rsid w:val="00034CD9"/>
    <w:rPr>
      <w:rFonts w:ascii="Tahoma" w:hAnsi="Tahoma" w:cs="Tahoma"/>
      <w:sz w:val="16"/>
      <w:szCs w:val="16"/>
      <w:lang w:eastAsia="en-US"/>
    </w:rPr>
  </w:style>
  <w:style w:type="paragraph" w:styleId="Header">
    <w:name w:val="header"/>
    <w:basedOn w:val="Normal"/>
    <w:link w:val="HeaderChar"/>
    <w:uiPriority w:val="99"/>
    <w:unhideWhenUsed/>
    <w:rsid w:val="0061775B"/>
    <w:pPr>
      <w:tabs>
        <w:tab w:val="center" w:pos="4513"/>
        <w:tab w:val="right" w:pos="9026"/>
      </w:tabs>
    </w:pPr>
  </w:style>
  <w:style w:type="character" w:customStyle="1" w:styleId="HeaderChar">
    <w:name w:val="Header Char"/>
    <w:basedOn w:val="DefaultParagraphFont"/>
    <w:link w:val="Header"/>
    <w:uiPriority w:val="99"/>
    <w:rsid w:val="0061775B"/>
    <w:rPr>
      <w:sz w:val="24"/>
      <w:szCs w:val="24"/>
      <w:lang w:eastAsia="en-US"/>
    </w:rPr>
  </w:style>
  <w:style w:type="paragraph" w:styleId="Footer">
    <w:name w:val="footer"/>
    <w:basedOn w:val="Normal"/>
    <w:link w:val="FooterChar"/>
    <w:uiPriority w:val="99"/>
    <w:unhideWhenUsed/>
    <w:rsid w:val="0061775B"/>
    <w:pPr>
      <w:tabs>
        <w:tab w:val="center" w:pos="4513"/>
        <w:tab w:val="right" w:pos="9026"/>
      </w:tabs>
    </w:pPr>
  </w:style>
  <w:style w:type="character" w:customStyle="1" w:styleId="FooterChar">
    <w:name w:val="Footer Char"/>
    <w:basedOn w:val="DefaultParagraphFont"/>
    <w:link w:val="Footer"/>
    <w:uiPriority w:val="99"/>
    <w:rsid w:val="0061775B"/>
    <w:rPr>
      <w:sz w:val="24"/>
      <w:szCs w:val="24"/>
      <w:lang w:eastAsia="en-US"/>
    </w:rPr>
  </w:style>
  <w:style w:type="character" w:customStyle="1" w:styleId="Heading1Char">
    <w:name w:val="Heading 1 Char"/>
    <w:basedOn w:val="DefaultParagraphFont"/>
    <w:link w:val="Heading1"/>
    <w:uiPriority w:val="9"/>
    <w:rsid w:val="00E74466"/>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E74466"/>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E74466"/>
    <w:rPr>
      <w:rFonts w:asciiTheme="majorHAnsi" w:eastAsiaTheme="majorEastAsia" w:hAnsiTheme="majorHAnsi" w:cstheme="majorBidi"/>
      <w:b/>
      <w:bCs/>
      <w:color w:val="4F81BD" w:themeColor="accent1"/>
      <w:sz w:val="22"/>
      <w:szCs w:val="22"/>
      <w:lang w:eastAsia="en-US"/>
    </w:rPr>
  </w:style>
  <w:style w:type="paragraph" w:styleId="NormalWeb">
    <w:name w:val="Normal (Web)"/>
    <w:basedOn w:val="Normal"/>
    <w:uiPriority w:val="99"/>
    <w:semiHidden/>
    <w:unhideWhenUsed/>
    <w:rsid w:val="00E744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E74466"/>
    <w:rPr>
      <w:color w:val="0000FF"/>
      <w:u w:val="single"/>
    </w:rPr>
  </w:style>
  <w:style w:type="paragraph" w:styleId="ListParagraph">
    <w:name w:val="List Paragraph"/>
    <w:basedOn w:val="Normal"/>
    <w:uiPriority w:val="34"/>
    <w:qFormat/>
    <w:rsid w:val="00E74466"/>
    <w:pPr>
      <w:spacing w:after="0" w:line="240" w:lineRule="auto"/>
      <w:ind w:left="720"/>
      <w:contextualSpacing/>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E74466"/>
    <w:pPr>
      <w:outlineLvl w:val="9"/>
    </w:pPr>
    <w:rPr>
      <w:lang w:val="en-US" w:eastAsia="ja-JP"/>
    </w:rPr>
  </w:style>
  <w:style w:type="paragraph" w:styleId="TOC1">
    <w:name w:val="toc 1"/>
    <w:basedOn w:val="Normal"/>
    <w:next w:val="Normal"/>
    <w:autoRedefine/>
    <w:uiPriority w:val="39"/>
    <w:unhideWhenUsed/>
    <w:rsid w:val="00E74466"/>
    <w:pPr>
      <w:tabs>
        <w:tab w:val="right" w:leader="dot" w:pos="9016"/>
      </w:tabs>
      <w:spacing w:after="100"/>
    </w:pPr>
    <w:rPr>
      <w:rFonts w:ascii="Times New Roman" w:hAnsi="Times New Roman" w:cs="Times New Roman"/>
      <w:noProof/>
    </w:rPr>
  </w:style>
  <w:style w:type="paragraph" w:styleId="TOC2">
    <w:name w:val="toc 2"/>
    <w:basedOn w:val="Normal"/>
    <w:next w:val="Normal"/>
    <w:autoRedefine/>
    <w:uiPriority w:val="39"/>
    <w:unhideWhenUsed/>
    <w:rsid w:val="00E74466"/>
    <w:pPr>
      <w:spacing w:after="100"/>
      <w:ind w:left="220"/>
    </w:pPr>
  </w:style>
  <w:style w:type="paragraph" w:styleId="TOC3">
    <w:name w:val="toc 3"/>
    <w:basedOn w:val="Normal"/>
    <w:next w:val="Normal"/>
    <w:autoRedefine/>
    <w:uiPriority w:val="39"/>
    <w:unhideWhenUsed/>
    <w:rsid w:val="00E74466"/>
    <w:pPr>
      <w:spacing w:after="100"/>
      <w:ind w:left="440"/>
    </w:pPr>
  </w:style>
  <w:style w:type="paragraph" w:customStyle="1" w:styleId="NA">
    <w:name w:val="N/A"/>
    <w:basedOn w:val="Normal"/>
    <w:rsid w:val="00E74466"/>
    <w:pPr>
      <w:tabs>
        <w:tab w:val="left" w:pos="9000"/>
        <w:tab w:val="right" w:pos="9360"/>
      </w:tabs>
      <w:suppressAutoHyphens/>
      <w:spacing w:after="0" w:line="240" w:lineRule="auto"/>
    </w:pPr>
    <w:rPr>
      <w:rFonts w:ascii="CG Times" w:eastAsia="Times New Roman" w:hAnsi="CG Times" w:cs="Times New Roman"/>
      <w:sz w:val="24"/>
      <w:szCs w:val="24"/>
      <w:lang w:val="en-US" w:eastAsia="zh-CN"/>
    </w:rPr>
  </w:style>
  <w:style w:type="paragraph" w:customStyle="1" w:styleId="Text">
    <w:name w:val="Text"/>
    <w:basedOn w:val="Caption"/>
    <w:rsid w:val="00E74466"/>
    <w:pPr>
      <w:widowControl w:val="0"/>
      <w:suppressLineNumbers/>
      <w:suppressAutoHyphens/>
      <w:autoSpaceDN w:val="0"/>
      <w:spacing w:before="120" w:after="120"/>
    </w:pPr>
    <w:rPr>
      <w:rFonts w:ascii="Times New Roman" w:eastAsia="SimSun" w:hAnsi="Times New Roman" w:cs="Mangal"/>
      <w:b w:val="0"/>
      <w:bCs w:val="0"/>
      <w:i/>
      <w:iCs/>
      <w:color w:val="auto"/>
      <w:kern w:val="3"/>
      <w:sz w:val="24"/>
      <w:szCs w:val="24"/>
      <w:lang w:val="nl-NL" w:eastAsia="zh-CN" w:bidi="hi-IN"/>
    </w:rPr>
  </w:style>
  <w:style w:type="paragraph" w:styleId="Caption">
    <w:name w:val="caption"/>
    <w:basedOn w:val="Normal"/>
    <w:next w:val="Normal"/>
    <w:uiPriority w:val="35"/>
    <w:semiHidden/>
    <w:unhideWhenUsed/>
    <w:qFormat/>
    <w:rsid w:val="00E74466"/>
    <w:pPr>
      <w:spacing w:line="240" w:lineRule="auto"/>
    </w:pPr>
    <w:rPr>
      <w:b/>
      <w:bCs/>
      <w:color w:val="4F81BD" w:themeColor="accent1"/>
      <w:sz w:val="18"/>
      <w:szCs w:val="18"/>
    </w:rPr>
  </w:style>
  <w:style w:type="character" w:customStyle="1" w:styleId="im">
    <w:name w:val="im"/>
    <w:basedOn w:val="DefaultParagraphFont"/>
    <w:rsid w:val="00361F2C"/>
  </w:style>
  <w:style w:type="paragraph" w:styleId="HTMLPreformatted">
    <w:name w:val="HTML Preformatted"/>
    <w:basedOn w:val="Normal"/>
    <w:link w:val="HTMLPreformattedChar"/>
    <w:uiPriority w:val="99"/>
    <w:semiHidden/>
    <w:unhideWhenUsed/>
    <w:rsid w:val="005E0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E08AA"/>
    <w:rPr>
      <w:rFonts w:ascii="Courier New" w:eastAsia="Times New Roman" w:hAnsi="Courier New" w:cs="Courier New"/>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70715">
      <w:bodyDiv w:val="1"/>
      <w:marLeft w:val="0"/>
      <w:marRight w:val="0"/>
      <w:marTop w:val="0"/>
      <w:marBottom w:val="0"/>
      <w:divBdr>
        <w:top w:val="none" w:sz="0" w:space="0" w:color="auto"/>
        <w:left w:val="none" w:sz="0" w:space="0" w:color="auto"/>
        <w:bottom w:val="none" w:sz="0" w:space="0" w:color="auto"/>
        <w:right w:val="none" w:sz="0" w:space="0" w:color="auto"/>
      </w:divBdr>
    </w:div>
    <w:div w:id="640815086">
      <w:bodyDiv w:val="1"/>
      <w:marLeft w:val="0"/>
      <w:marRight w:val="0"/>
      <w:marTop w:val="0"/>
      <w:marBottom w:val="0"/>
      <w:divBdr>
        <w:top w:val="none" w:sz="0" w:space="0" w:color="auto"/>
        <w:left w:val="none" w:sz="0" w:space="0" w:color="auto"/>
        <w:bottom w:val="none" w:sz="0" w:space="0" w:color="auto"/>
        <w:right w:val="none" w:sz="0" w:space="0" w:color="auto"/>
      </w:divBdr>
    </w:div>
    <w:div w:id="1729255991">
      <w:bodyDiv w:val="1"/>
      <w:marLeft w:val="0"/>
      <w:marRight w:val="0"/>
      <w:marTop w:val="0"/>
      <w:marBottom w:val="0"/>
      <w:divBdr>
        <w:top w:val="none" w:sz="0" w:space="0" w:color="auto"/>
        <w:left w:val="none" w:sz="0" w:space="0" w:color="auto"/>
        <w:bottom w:val="none" w:sz="0" w:space="0" w:color="auto"/>
        <w:right w:val="none" w:sz="0" w:space="0" w:color="auto"/>
      </w:divBdr>
      <w:divsChild>
        <w:div w:id="777942501">
          <w:marLeft w:val="0"/>
          <w:marRight w:val="0"/>
          <w:marTop w:val="0"/>
          <w:marBottom w:val="0"/>
          <w:divBdr>
            <w:top w:val="none" w:sz="0" w:space="0" w:color="auto"/>
            <w:left w:val="none" w:sz="0" w:space="0" w:color="auto"/>
            <w:bottom w:val="none" w:sz="0" w:space="0" w:color="auto"/>
            <w:right w:val="none" w:sz="0" w:space="0" w:color="auto"/>
          </w:divBdr>
        </w:div>
        <w:div w:id="19770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iligheid.n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ijksoverheid.nl" TargetMode="External"/><Relationship Id="rId4" Type="http://schemas.openxmlformats.org/officeDocument/2006/relationships/settings" Target="settings.xml"/><Relationship Id="rId9" Type="http://schemas.openxmlformats.org/officeDocument/2006/relationships/hyperlink" Target="http://www.inspectiekinderopvang.ggd.n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Desktop\Daisy%20Chain\Templates%20and%20letters\Daisy%20Cha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AB569-8E59-4A18-995F-63F4D9D5A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Daisy Chain Template</Template>
  <TotalTime>13</TotalTime>
  <Pages>25</Pages>
  <Words>6863</Words>
  <Characters>39122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Roland Stockton</cp:lastModifiedBy>
  <cp:revision>12</cp:revision>
  <cp:lastPrinted>2012-03-13T09:43:00Z</cp:lastPrinted>
  <dcterms:created xsi:type="dcterms:W3CDTF">2025-07-14T15:17:00Z</dcterms:created>
  <dcterms:modified xsi:type="dcterms:W3CDTF">2025-07-17T16:17:00Z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6bab81fc-c9fd-42a1-b897-7f1555ee6879</vt:lpwstr>
  </property>
</Properties>
</file>