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A82" w:rsidRPr="00332AC3" w:rsidRDefault="00E77A82" w:rsidP="00E77A82">
      <w:pPr>
        <w:pStyle w:val="Heading1"/>
        <w:rPr>
          <w:rFonts w:ascii="Arial" w:hAnsi="Arial" w:cs="Arial"/>
          <w:color w:val="auto"/>
        </w:rPr>
      </w:pPr>
      <w:bookmarkStart w:id="0" w:name="_Toc515714093"/>
      <w:r w:rsidRPr="00332AC3">
        <w:rPr>
          <w:rFonts w:ascii="Arial" w:hAnsi="Arial" w:cs="Arial"/>
          <w:color w:val="auto"/>
        </w:rPr>
        <w:t>Daisy-Chain Pedagogical Policy and Practice</w:t>
      </w:r>
      <w:bookmarkEnd w:id="0"/>
    </w:p>
    <w:p w:rsidR="00E77A82" w:rsidRPr="00332AC3" w:rsidRDefault="00E77A82" w:rsidP="00E77A82">
      <w:pPr>
        <w:autoSpaceDE w:val="0"/>
        <w:autoSpaceDN w:val="0"/>
        <w:adjustRightInd w:val="0"/>
        <w:jc w:val="center"/>
        <w:rPr>
          <w:rFonts w:ascii="Arial" w:hAnsi="Arial" w:cs="Arial"/>
          <w:b/>
          <w:bCs/>
          <w:color w:val="000000"/>
          <w:sz w:val="20"/>
          <w:szCs w:val="20"/>
        </w:rPr>
      </w:pPr>
    </w:p>
    <w:p w:rsidR="00E77A82" w:rsidRPr="00332AC3" w:rsidRDefault="00E77A82" w:rsidP="00E77A82">
      <w:pPr>
        <w:suppressAutoHyphens/>
        <w:rPr>
          <w:rFonts w:ascii="Arial" w:hAnsi="Arial" w:cs="Arial"/>
          <w:sz w:val="20"/>
          <w:szCs w:val="20"/>
        </w:rPr>
      </w:pPr>
      <w:r w:rsidRPr="00332AC3">
        <w:rPr>
          <w:rFonts w:ascii="Arial" w:hAnsi="Arial" w:cs="Arial"/>
          <w:sz w:val="20"/>
          <w:szCs w:val="20"/>
        </w:rPr>
        <w:t>This document has been written by Mrs. SL Stockton</w:t>
      </w:r>
      <w:r w:rsidRPr="00332AC3">
        <w:rPr>
          <w:rFonts w:ascii="Arial" w:hAnsi="Arial" w:cs="Arial"/>
          <w:i/>
          <w:sz w:val="20"/>
          <w:szCs w:val="20"/>
        </w:rPr>
        <w:t xml:space="preserve"> </w:t>
      </w:r>
      <w:r w:rsidRPr="00332AC3">
        <w:rPr>
          <w:rFonts w:ascii="Arial" w:hAnsi="Arial" w:cs="Arial"/>
          <w:sz w:val="20"/>
          <w:szCs w:val="20"/>
        </w:rPr>
        <w:t>and reviewed by both staff and the</w:t>
      </w:r>
    </w:p>
    <w:p w:rsidR="00E77A82" w:rsidRPr="00332AC3" w:rsidRDefault="00E77A82" w:rsidP="00E77A82">
      <w:pPr>
        <w:suppressAutoHyphens/>
        <w:rPr>
          <w:rFonts w:ascii="Arial" w:hAnsi="Arial" w:cs="Arial"/>
          <w:sz w:val="20"/>
          <w:szCs w:val="20"/>
        </w:rPr>
      </w:pPr>
      <w:r w:rsidRPr="00332AC3">
        <w:rPr>
          <w:rFonts w:ascii="Arial" w:hAnsi="Arial" w:cs="Arial"/>
          <w:sz w:val="20"/>
          <w:szCs w:val="20"/>
        </w:rPr>
        <w:t>Play</w:t>
      </w:r>
      <w:r>
        <w:rPr>
          <w:rFonts w:ascii="Arial" w:hAnsi="Arial" w:cs="Arial"/>
          <w:sz w:val="20"/>
          <w:szCs w:val="20"/>
        </w:rPr>
        <w:t xml:space="preserve"> </w:t>
      </w:r>
      <w:r w:rsidRPr="00332AC3">
        <w:rPr>
          <w:rFonts w:ascii="Arial" w:hAnsi="Arial" w:cs="Arial"/>
          <w:sz w:val="20"/>
          <w:szCs w:val="20"/>
        </w:rPr>
        <w:t>group independent supervisor.</w:t>
      </w:r>
    </w:p>
    <w:p w:rsidR="00E77A82" w:rsidRDefault="00E77A82" w:rsidP="00E77A82">
      <w:pPr>
        <w:rPr>
          <w:rFonts w:ascii="Arial" w:hAnsi="Arial" w:cs="Arial"/>
          <w:sz w:val="20"/>
          <w:szCs w:val="20"/>
        </w:rPr>
      </w:pPr>
    </w:p>
    <w:p w:rsidR="00E77A82" w:rsidRPr="00332AC3" w:rsidRDefault="00E77A82" w:rsidP="00E77A82">
      <w:pPr>
        <w:rPr>
          <w:rFonts w:ascii="Arial" w:hAnsi="Arial" w:cs="Arial"/>
          <w:sz w:val="20"/>
          <w:szCs w:val="20"/>
        </w:rPr>
      </w:pPr>
      <w:r w:rsidRPr="00332AC3">
        <w:rPr>
          <w:rFonts w:ascii="Arial" w:hAnsi="Arial" w:cs="Arial"/>
          <w:sz w:val="20"/>
          <w:szCs w:val="20"/>
        </w:rPr>
        <w:t>It was approved by Mrs. SL Stockton after the review process and includes any agreed</w:t>
      </w:r>
      <w:r>
        <w:rPr>
          <w:rFonts w:ascii="Arial" w:hAnsi="Arial" w:cs="Arial"/>
          <w:sz w:val="20"/>
          <w:szCs w:val="20"/>
        </w:rPr>
        <w:t xml:space="preserve"> a</w:t>
      </w:r>
      <w:r w:rsidRPr="00332AC3">
        <w:rPr>
          <w:rFonts w:ascii="Arial" w:hAnsi="Arial" w:cs="Arial"/>
          <w:sz w:val="20"/>
          <w:szCs w:val="20"/>
        </w:rPr>
        <w:t xml:space="preserve">mendments </w:t>
      </w:r>
      <w:r>
        <w:rPr>
          <w:rFonts w:ascii="Arial" w:hAnsi="Arial" w:cs="Arial"/>
          <w:sz w:val="20"/>
          <w:szCs w:val="20"/>
        </w:rPr>
        <w:t xml:space="preserve">   </w:t>
      </w:r>
      <w:r w:rsidRPr="00332AC3">
        <w:rPr>
          <w:rFonts w:ascii="Arial" w:hAnsi="Arial" w:cs="Arial"/>
          <w:sz w:val="20"/>
          <w:szCs w:val="20"/>
        </w:rPr>
        <w:t>to this the first edition dated 1 Oct 2013</w:t>
      </w:r>
    </w:p>
    <w:p w:rsidR="00E77A82" w:rsidRPr="00332AC3" w:rsidRDefault="00E77A82" w:rsidP="00E77A82">
      <w:pPr>
        <w:rPr>
          <w:rFonts w:ascii="Arial" w:hAnsi="Arial" w:cs="Arial"/>
          <w:sz w:val="20"/>
          <w:szCs w:val="20"/>
        </w:rPr>
      </w:pPr>
    </w:p>
    <w:p w:rsidR="00E77A82" w:rsidRPr="00332AC3" w:rsidRDefault="00E77A82" w:rsidP="00E77A82">
      <w:pPr>
        <w:jc w:val="center"/>
        <w:rPr>
          <w:rFonts w:ascii="Arial" w:hAnsi="Arial" w:cs="Arial"/>
          <w:sz w:val="20"/>
          <w:szCs w:val="20"/>
        </w:rPr>
      </w:pPr>
      <w:r w:rsidRPr="00332AC3">
        <w:rPr>
          <w:rFonts w:ascii="Arial" w:hAnsi="Arial" w:cs="Arial"/>
          <w:sz w:val="20"/>
          <w:szCs w:val="20"/>
        </w:rPr>
        <w:t>Amendments</w:t>
      </w: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24"/>
        <w:gridCol w:w="1701"/>
        <w:gridCol w:w="3544"/>
        <w:gridCol w:w="1418"/>
        <w:gridCol w:w="1293"/>
      </w:tblGrid>
      <w:tr w:rsidR="00E77A82" w:rsidRPr="00332AC3" w:rsidTr="001071E3">
        <w:tc>
          <w:tcPr>
            <w:tcW w:w="1224" w:type="dxa"/>
            <w:tcBorders>
              <w:top w:val="single" w:sz="12" w:space="0" w:color="auto"/>
              <w:bottom w:val="single" w:sz="6" w:space="0" w:color="auto"/>
            </w:tcBorders>
            <w:shd w:val="pct25" w:color="auto" w:fill="FFFFFF"/>
          </w:tcPr>
          <w:p w:rsidR="00E77A82" w:rsidRPr="00332AC3" w:rsidRDefault="00E77A82" w:rsidP="001071E3">
            <w:pPr>
              <w:ind w:right="291"/>
              <w:rPr>
                <w:rFonts w:ascii="Arial" w:hAnsi="Arial" w:cs="Arial"/>
                <w:b/>
                <w:sz w:val="20"/>
                <w:szCs w:val="20"/>
              </w:rPr>
            </w:pPr>
            <w:r w:rsidRPr="00332AC3">
              <w:rPr>
                <w:rFonts w:ascii="Arial" w:hAnsi="Arial" w:cs="Arial"/>
                <w:b/>
                <w:sz w:val="20"/>
                <w:szCs w:val="20"/>
              </w:rPr>
              <w:t>Page</w:t>
            </w:r>
          </w:p>
        </w:tc>
        <w:tc>
          <w:tcPr>
            <w:tcW w:w="1701" w:type="dxa"/>
            <w:tcBorders>
              <w:top w:val="single" w:sz="12" w:space="0" w:color="auto"/>
              <w:bottom w:val="single" w:sz="6" w:space="0" w:color="auto"/>
            </w:tcBorders>
            <w:shd w:val="pct25" w:color="auto" w:fill="FFFFFF"/>
          </w:tcPr>
          <w:p w:rsidR="00E77A82" w:rsidRPr="00332AC3" w:rsidRDefault="00E77A82" w:rsidP="001071E3">
            <w:pPr>
              <w:ind w:right="291"/>
              <w:rPr>
                <w:rFonts w:ascii="Arial" w:hAnsi="Arial" w:cs="Arial"/>
                <w:b/>
                <w:sz w:val="20"/>
                <w:szCs w:val="20"/>
              </w:rPr>
            </w:pPr>
            <w:proofErr w:type="gramStart"/>
            <w:r w:rsidRPr="00332AC3">
              <w:rPr>
                <w:rFonts w:ascii="Arial" w:hAnsi="Arial" w:cs="Arial"/>
                <w:b/>
                <w:sz w:val="20"/>
                <w:szCs w:val="20"/>
              </w:rPr>
              <w:t>Revision number.</w:t>
            </w:r>
            <w:proofErr w:type="gramEnd"/>
          </w:p>
        </w:tc>
        <w:tc>
          <w:tcPr>
            <w:tcW w:w="3544" w:type="dxa"/>
            <w:tcBorders>
              <w:top w:val="single" w:sz="12" w:space="0" w:color="auto"/>
              <w:bottom w:val="single" w:sz="6" w:space="0" w:color="auto"/>
            </w:tcBorders>
            <w:shd w:val="pct25" w:color="auto" w:fill="FFFFFF"/>
          </w:tcPr>
          <w:p w:rsidR="00E77A82" w:rsidRPr="00332AC3" w:rsidRDefault="00E77A82" w:rsidP="001071E3">
            <w:pPr>
              <w:ind w:right="291"/>
              <w:rPr>
                <w:rFonts w:ascii="Arial" w:hAnsi="Arial" w:cs="Arial"/>
                <w:b/>
                <w:sz w:val="20"/>
                <w:szCs w:val="20"/>
              </w:rPr>
            </w:pPr>
            <w:r w:rsidRPr="00332AC3">
              <w:rPr>
                <w:rFonts w:ascii="Arial" w:hAnsi="Arial" w:cs="Arial"/>
                <w:b/>
                <w:sz w:val="20"/>
                <w:szCs w:val="20"/>
              </w:rPr>
              <w:t>Brief details of amendment</w:t>
            </w:r>
          </w:p>
        </w:tc>
        <w:tc>
          <w:tcPr>
            <w:tcW w:w="1418" w:type="dxa"/>
            <w:tcBorders>
              <w:top w:val="single" w:sz="12" w:space="0" w:color="auto"/>
              <w:bottom w:val="single" w:sz="6" w:space="0" w:color="auto"/>
            </w:tcBorders>
            <w:shd w:val="pct25" w:color="auto" w:fill="FFFFFF"/>
          </w:tcPr>
          <w:p w:rsidR="00E77A82" w:rsidRPr="00332AC3" w:rsidRDefault="00E77A82" w:rsidP="001071E3">
            <w:pPr>
              <w:ind w:right="291"/>
              <w:rPr>
                <w:rFonts w:ascii="Arial" w:hAnsi="Arial" w:cs="Arial"/>
                <w:b/>
                <w:sz w:val="20"/>
                <w:szCs w:val="20"/>
              </w:rPr>
            </w:pPr>
            <w:r w:rsidRPr="00332AC3">
              <w:rPr>
                <w:rFonts w:ascii="Arial" w:hAnsi="Arial" w:cs="Arial"/>
                <w:b/>
                <w:sz w:val="20"/>
                <w:szCs w:val="20"/>
              </w:rPr>
              <w:t>Effective date</w:t>
            </w:r>
          </w:p>
        </w:tc>
        <w:tc>
          <w:tcPr>
            <w:tcW w:w="1293" w:type="dxa"/>
            <w:tcBorders>
              <w:top w:val="single" w:sz="12" w:space="0" w:color="auto"/>
              <w:bottom w:val="single" w:sz="6" w:space="0" w:color="auto"/>
            </w:tcBorders>
            <w:shd w:val="pct25" w:color="auto" w:fill="FFFFFF"/>
          </w:tcPr>
          <w:p w:rsidR="00E77A82" w:rsidRPr="00332AC3" w:rsidRDefault="00E77A82" w:rsidP="001071E3">
            <w:pPr>
              <w:ind w:right="291"/>
              <w:rPr>
                <w:rFonts w:ascii="Arial" w:hAnsi="Arial" w:cs="Arial"/>
                <w:b/>
                <w:sz w:val="20"/>
                <w:szCs w:val="20"/>
              </w:rPr>
            </w:pPr>
            <w:r w:rsidRPr="00332AC3">
              <w:rPr>
                <w:rFonts w:ascii="Arial" w:hAnsi="Arial" w:cs="Arial"/>
                <w:b/>
                <w:sz w:val="20"/>
                <w:szCs w:val="20"/>
              </w:rPr>
              <w:t>Issued by</w:t>
            </w:r>
          </w:p>
        </w:tc>
      </w:tr>
      <w:tr w:rsidR="00E77A82" w:rsidRPr="00332AC3" w:rsidTr="001071E3">
        <w:tc>
          <w:tcPr>
            <w:tcW w:w="1224" w:type="dxa"/>
            <w:tcBorders>
              <w:top w:val="nil"/>
            </w:tcBorders>
          </w:tcPr>
          <w:p w:rsidR="00E77A82" w:rsidRPr="00332AC3" w:rsidRDefault="00282184" w:rsidP="001071E3">
            <w:pPr>
              <w:ind w:right="291"/>
              <w:rPr>
                <w:rFonts w:ascii="Arial" w:hAnsi="Arial" w:cs="Arial"/>
                <w:sz w:val="20"/>
                <w:szCs w:val="20"/>
              </w:rPr>
            </w:pPr>
            <w:r>
              <w:rPr>
                <w:rFonts w:ascii="Arial" w:hAnsi="Arial" w:cs="Arial"/>
                <w:sz w:val="20"/>
                <w:szCs w:val="20"/>
              </w:rPr>
              <w:t>0</w:t>
            </w:r>
            <w:r w:rsidR="00E77A82" w:rsidRPr="00332AC3">
              <w:rPr>
                <w:rFonts w:ascii="Arial" w:hAnsi="Arial" w:cs="Arial"/>
                <w:sz w:val="20"/>
                <w:szCs w:val="20"/>
              </w:rPr>
              <w:t>3</w:t>
            </w:r>
          </w:p>
        </w:tc>
        <w:tc>
          <w:tcPr>
            <w:tcW w:w="1701" w:type="dxa"/>
            <w:tcBorders>
              <w:top w:val="nil"/>
            </w:tcBorders>
          </w:tcPr>
          <w:p w:rsidR="00E77A82" w:rsidRPr="00332AC3" w:rsidRDefault="00E77A82" w:rsidP="001071E3">
            <w:pPr>
              <w:ind w:right="291"/>
              <w:rPr>
                <w:rFonts w:ascii="Arial" w:hAnsi="Arial" w:cs="Arial"/>
                <w:sz w:val="20"/>
                <w:szCs w:val="20"/>
              </w:rPr>
            </w:pPr>
            <w:r w:rsidRPr="00332AC3">
              <w:rPr>
                <w:rFonts w:ascii="Arial" w:hAnsi="Arial" w:cs="Arial"/>
                <w:sz w:val="20"/>
                <w:szCs w:val="20"/>
              </w:rPr>
              <w:t>1</w:t>
            </w:r>
          </w:p>
        </w:tc>
        <w:tc>
          <w:tcPr>
            <w:tcW w:w="3544" w:type="dxa"/>
            <w:tcBorders>
              <w:top w:val="nil"/>
            </w:tcBorders>
          </w:tcPr>
          <w:p w:rsidR="00E77A82" w:rsidRPr="00332AC3" w:rsidRDefault="00E77A82" w:rsidP="001071E3">
            <w:pPr>
              <w:ind w:right="291"/>
              <w:rPr>
                <w:rFonts w:ascii="Arial" w:hAnsi="Arial" w:cs="Arial"/>
                <w:sz w:val="20"/>
                <w:szCs w:val="20"/>
              </w:rPr>
            </w:pPr>
            <w:r w:rsidRPr="00332AC3">
              <w:rPr>
                <w:rFonts w:ascii="Arial" w:hAnsi="Arial" w:cs="Arial"/>
                <w:sz w:val="20"/>
                <w:szCs w:val="20"/>
              </w:rPr>
              <w:t>Inclusion of Four Eyes Policy</w:t>
            </w:r>
          </w:p>
        </w:tc>
        <w:tc>
          <w:tcPr>
            <w:tcW w:w="1418" w:type="dxa"/>
            <w:tcBorders>
              <w:top w:val="nil"/>
            </w:tcBorders>
          </w:tcPr>
          <w:p w:rsidR="00E77A82" w:rsidRPr="00332AC3" w:rsidRDefault="00E77A82" w:rsidP="001071E3">
            <w:pPr>
              <w:ind w:right="291"/>
              <w:rPr>
                <w:rFonts w:ascii="Arial" w:hAnsi="Arial" w:cs="Arial"/>
                <w:sz w:val="20"/>
                <w:szCs w:val="20"/>
              </w:rPr>
            </w:pPr>
            <w:r w:rsidRPr="00332AC3">
              <w:rPr>
                <w:rFonts w:ascii="Arial" w:hAnsi="Arial" w:cs="Arial"/>
                <w:sz w:val="20"/>
                <w:szCs w:val="20"/>
              </w:rPr>
              <w:t>22 06 14</w:t>
            </w:r>
          </w:p>
        </w:tc>
        <w:tc>
          <w:tcPr>
            <w:tcW w:w="1293" w:type="dxa"/>
            <w:tcBorders>
              <w:top w:val="nil"/>
            </w:tcBorders>
          </w:tcPr>
          <w:p w:rsidR="00E77A82" w:rsidRPr="00332AC3" w:rsidRDefault="00E77A82" w:rsidP="001071E3">
            <w:pPr>
              <w:ind w:right="291"/>
              <w:rPr>
                <w:rFonts w:ascii="Arial" w:hAnsi="Arial" w:cs="Arial"/>
                <w:sz w:val="20"/>
                <w:szCs w:val="20"/>
              </w:rPr>
            </w:pPr>
            <w:r w:rsidRPr="00332AC3">
              <w:rPr>
                <w:rFonts w:ascii="Arial" w:hAnsi="Arial" w:cs="Arial"/>
                <w:sz w:val="20"/>
                <w:szCs w:val="20"/>
              </w:rPr>
              <w:t>SLS</w:t>
            </w:r>
          </w:p>
        </w:tc>
      </w:tr>
      <w:tr w:rsidR="00E77A82" w:rsidRPr="00332AC3" w:rsidTr="001071E3">
        <w:tc>
          <w:tcPr>
            <w:tcW w:w="1224" w:type="dxa"/>
          </w:tcPr>
          <w:p w:rsidR="00E77A82" w:rsidRPr="00332AC3" w:rsidRDefault="00282184" w:rsidP="001071E3">
            <w:pPr>
              <w:ind w:right="291"/>
              <w:rPr>
                <w:rFonts w:ascii="Arial" w:hAnsi="Arial" w:cs="Arial"/>
                <w:sz w:val="20"/>
                <w:szCs w:val="20"/>
              </w:rPr>
            </w:pPr>
            <w:r>
              <w:rPr>
                <w:rFonts w:ascii="Arial" w:hAnsi="Arial" w:cs="Arial"/>
                <w:sz w:val="20"/>
                <w:szCs w:val="20"/>
              </w:rPr>
              <w:t>0</w:t>
            </w:r>
            <w:r w:rsidR="00E77A82">
              <w:rPr>
                <w:rFonts w:ascii="Arial" w:hAnsi="Arial" w:cs="Arial"/>
                <w:sz w:val="20"/>
                <w:szCs w:val="20"/>
              </w:rPr>
              <w:t xml:space="preserve">3 - </w:t>
            </w:r>
            <w:r>
              <w:rPr>
                <w:rFonts w:ascii="Arial" w:hAnsi="Arial" w:cs="Arial"/>
                <w:sz w:val="20"/>
                <w:szCs w:val="20"/>
              </w:rPr>
              <w:t>0</w:t>
            </w:r>
            <w:r w:rsidR="00E77A82">
              <w:rPr>
                <w:rFonts w:ascii="Arial" w:hAnsi="Arial" w:cs="Arial"/>
                <w:sz w:val="20"/>
                <w:szCs w:val="20"/>
              </w:rPr>
              <w:t>5</w:t>
            </w:r>
          </w:p>
        </w:tc>
        <w:tc>
          <w:tcPr>
            <w:tcW w:w="1701" w:type="dxa"/>
          </w:tcPr>
          <w:p w:rsidR="00E77A82" w:rsidRPr="00332AC3" w:rsidRDefault="00E77A82" w:rsidP="001071E3">
            <w:pPr>
              <w:ind w:right="291"/>
              <w:rPr>
                <w:rFonts w:ascii="Arial" w:hAnsi="Arial" w:cs="Arial"/>
                <w:sz w:val="20"/>
                <w:szCs w:val="20"/>
              </w:rPr>
            </w:pPr>
            <w:r>
              <w:rPr>
                <w:rFonts w:ascii="Arial" w:hAnsi="Arial" w:cs="Arial"/>
                <w:sz w:val="20"/>
                <w:szCs w:val="20"/>
              </w:rPr>
              <w:t>2</w:t>
            </w:r>
          </w:p>
        </w:tc>
        <w:tc>
          <w:tcPr>
            <w:tcW w:w="3544" w:type="dxa"/>
          </w:tcPr>
          <w:p w:rsidR="00E77A82" w:rsidRPr="00332AC3" w:rsidRDefault="00E77A82" w:rsidP="001071E3">
            <w:pPr>
              <w:pStyle w:val="NA"/>
              <w:tabs>
                <w:tab w:val="clear" w:pos="9000"/>
                <w:tab w:val="clear" w:pos="9360"/>
              </w:tabs>
              <w:suppressAutoHyphens w:val="0"/>
              <w:ind w:right="291"/>
              <w:rPr>
                <w:rFonts w:ascii="Arial" w:hAnsi="Arial" w:cs="Arial"/>
                <w:sz w:val="20"/>
                <w:szCs w:val="20"/>
                <w:lang w:val="en-GB"/>
              </w:rPr>
            </w:pPr>
            <w:proofErr w:type="gramStart"/>
            <w:r>
              <w:rPr>
                <w:rFonts w:ascii="Arial" w:hAnsi="Arial" w:cs="Arial"/>
                <w:sz w:val="20"/>
                <w:szCs w:val="20"/>
                <w:lang w:val="en-GB"/>
              </w:rPr>
              <w:t>Transition from home and sub headings.</w:t>
            </w:r>
            <w:proofErr w:type="gramEnd"/>
          </w:p>
        </w:tc>
        <w:tc>
          <w:tcPr>
            <w:tcW w:w="1418" w:type="dxa"/>
          </w:tcPr>
          <w:p w:rsidR="00E77A82" w:rsidRPr="00332AC3" w:rsidRDefault="00E77A82" w:rsidP="001071E3">
            <w:pPr>
              <w:ind w:right="291"/>
              <w:rPr>
                <w:rFonts w:ascii="Arial" w:hAnsi="Arial" w:cs="Arial"/>
                <w:sz w:val="20"/>
                <w:szCs w:val="20"/>
              </w:rPr>
            </w:pPr>
            <w:r>
              <w:rPr>
                <w:rFonts w:ascii="Arial" w:hAnsi="Arial" w:cs="Arial"/>
                <w:sz w:val="20"/>
                <w:szCs w:val="20"/>
              </w:rPr>
              <w:t>19 06 16</w:t>
            </w:r>
          </w:p>
        </w:tc>
        <w:tc>
          <w:tcPr>
            <w:tcW w:w="1293" w:type="dxa"/>
          </w:tcPr>
          <w:p w:rsidR="00E77A82" w:rsidRPr="00332AC3" w:rsidRDefault="00E77A82" w:rsidP="001071E3">
            <w:pPr>
              <w:ind w:right="291"/>
              <w:rPr>
                <w:rFonts w:ascii="Arial" w:hAnsi="Arial" w:cs="Arial"/>
                <w:sz w:val="20"/>
                <w:szCs w:val="20"/>
              </w:rPr>
            </w:pPr>
            <w:r w:rsidRPr="00332AC3">
              <w:rPr>
                <w:rFonts w:ascii="Arial" w:hAnsi="Arial" w:cs="Arial"/>
                <w:sz w:val="20"/>
                <w:szCs w:val="20"/>
              </w:rPr>
              <w:t>SLS</w:t>
            </w:r>
          </w:p>
        </w:tc>
      </w:tr>
      <w:tr w:rsidR="00E77A82" w:rsidRPr="00332AC3" w:rsidTr="001071E3">
        <w:tc>
          <w:tcPr>
            <w:tcW w:w="1224" w:type="dxa"/>
          </w:tcPr>
          <w:p w:rsidR="00E77A82" w:rsidRPr="00332AC3" w:rsidRDefault="00282184" w:rsidP="001071E3">
            <w:pPr>
              <w:ind w:right="291"/>
              <w:rPr>
                <w:rFonts w:ascii="Arial" w:hAnsi="Arial" w:cs="Arial"/>
                <w:sz w:val="20"/>
                <w:szCs w:val="20"/>
              </w:rPr>
            </w:pPr>
            <w:r>
              <w:rPr>
                <w:rFonts w:ascii="Arial" w:hAnsi="Arial" w:cs="Arial"/>
                <w:sz w:val="20"/>
                <w:szCs w:val="20"/>
              </w:rPr>
              <w:t>0</w:t>
            </w:r>
            <w:r w:rsidR="00E77A82">
              <w:rPr>
                <w:rFonts w:ascii="Arial" w:hAnsi="Arial" w:cs="Arial"/>
                <w:sz w:val="20"/>
                <w:szCs w:val="20"/>
              </w:rPr>
              <w:t>5</w:t>
            </w:r>
          </w:p>
        </w:tc>
        <w:tc>
          <w:tcPr>
            <w:tcW w:w="1701" w:type="dxa"/>
          </w:tcPr>
          <w:p w:rsidR="00E77A82" w:rsidRPr="00332AC3" w:rsidRDefault="00E77A82" w:rsidP="001071E3">
            <w:pPr>
              <w:ind w:right="291"/>
              <w:rPr>
                <w:rFonts w:ascii="Arial" w:hAnsi="Arial" w:cs="Arial"/>
                <w:sz w:val="20"/>
                <w:szCs w:val="20"/>
              </w:rPr>
            </w:pPr>
            <w:r>
              <w:rPr>
                <w:rFonts w:ascii="Arial" w:hAnsi="Arial" w:cs="Arial"/>
                <w:sz w:val="20"/>
                <w:szCs w:val="20"/>
              </w:rPr>
              <w:t>3</w:t>
            </w:r>
          </w:p>
        </w:tc>
        <w:tc>
          <w:tcPr>
            <w:tcW w:w="3544" w:type="dxa"/>
          </w:tcPr>
          <w:p w:rsidR="00E77A82" w:rsidRPr="00332AC3" w:rsidRDefault="00E77A82" w:rsidP="001071E3">
            <w:pPr>
              <w:ind w:right="291"/>
              <w:rPr>
                <w:rFonts w:ascii="Arial" w:hAnsi="Arial" w:cs="Arial"/>
                <w:sz w:val="20"/>
                <w:szCs w:val="20"/>
              </w:rPr>
            </w:pPr>
            <w:r>
              <w:rPr>
                <w:rFonts w:ascii="Arial" w:hAnsi="Arial" w:cs="Arial"/>
                <w:sz w:val="20"/>
                <w:szCs w:val="20"/>
              </w:rPr>
              <w:t>The policy for extra days/changing days</w:t>
            </w:r>
          </w:p>
        </w:tc>
        <w:tc>
          <w:tcPr>
            <w:tcW w:w="1418" w:type="dxa"/>
          </w:tcPr>
          <w:p w:rsidR="00E77A82" w:rsidRPr="00332AC3" w:rsidRDefault="00E77A82" w:rsidP="001071E3">
            <w:pPr>
              <w:ind w:right="291"/>
              <w:rPr>
                <w:rFonts w:ascii="Arial" w:hAnsi="Arial" w:cs="Arial"/>
                <w:sz w:val="20"/>
                <w:szCs w:val="20"/>
              </w:rPr>
            </w:pPr>
            <w:r w:rsidRPr="00F31B8F">
              <w:rPr>
                <w:rFonts w:ascii="Arial" w:hAnsi="Arial" w:cs="Arial"/>
                <w:sz w:val="20"/>
                <w:szCs w:val="20"/>
              </w:rPr>
              <w:t>19 06 16</w:t>
            </w:r>
          </w:p>
        </w:tc>
        <w:tc>
          <w:tcPr>
            <w:tcW w:w="1293" w:type="dxa"/>
          </w:tcPr>
          <w:p w:rsidR="00E77A82" w:rsidRPr="00332AC3" w:rsidRDefault="00E77A82" w:rsidP="001071E3">
            <w:pPr>
              <w:ind w:right="291"/>
              <w:rPr>
                <w:rFonts w:ascii="Arial" w:hAnsi="Arial" w:cs="Arial"/>
                <w:sz w:val="20"/>
                <w:szCs w:val="20"/>
              </w:rPr>
            </w:pPr>
            <w:r w:rsidRPr="00332AC3">
              <w:rPr>
                <w:rFonts w:ascii="Arial" w:hAnsi="Arial" w:cs="Arial"/>
                <w:sz w:val="20"/>
                <w:szCs w:val="20"/>
              </w:rPr>
              <w:t>SLS</w:t>
            </w:r>
          </w:p>
        </w:tc>
      </w:tr>
      <w:tr w:rsidR="00E77A82" w:rsidRPr="00332AC3" w:rsidTr="001071E3">
        <w:tc>
          <w:tcPr>
            <w:tcW w:w="1224" w:type="dxa"/>
          </w:tcPr>
          <w:p w:rsidR="00E77A82" w:rsidRPr="00332AC3" w:rsidRDefault="00282184" w:rsidP="001071E3">
            <w:pPr>
              <w:ind w:right="291"/>
              <w:rPr>
                <w:rFonts w:ascii="Arial" w:hAnsi="Arial" w:cs="Arial"/>
                <w:sz w:val="20"/>
                <w:szCs w:val="20"/>
              </w:rPr>
            </w:pPr>
            <w:r>
              <w:rPr>
                <w:rFonts w:ascii="Arial" w:hAnsi="Arial" w:cs="Arial"/>
                <w:sz w:val="20"/>
                <w:szCs w:val="20"/>
              </w:rPr>
              <w:t>0</w:t>
            </w:r>
            <w:r w:rsidR="00E77A82">
              <w:rPr>
                <w:rFonts w:ascii="Arial" w:hAnsi="Arial" w:cs="Arial"/>
                <w:sz w:val="20"/>
                <w:szCs w:val="20"/>
              </w:rPr>
              <w:t>5</w:t>
            </w:r>
          </w:p>
        </w:tc>
        <w:tc>
          <w:tcPr>
            <w:tcW w:w="1701" w:type="dxa"/>
          </w:tcPr>
          <w:p w:rsidR="00E77A82" w:rsidRPr="00332AC3" w:rsidRDefault="00E77A82" w:rsidP="001071E3">
            <w:pPr>
              <w:ind w:right="291"/>
              <w:rPr>
                <w:rFonts w:ascii="Arial" w:hAnsi="Arial" w:cs="Arial"/>
                <w:sz w:val="20"/>
                <w:szCs w:val="20"/>
              </w:rPr>
            </w:pPr>
            <w:r>
              <w:rPr>
                <w:rFonts w:ascii="Arial" w:hAnsi="Arial" w:cs="Arial"/>
                <w:sz w:val="20"/>
                <w:szCs w:val="20"/>
              </w:rPr>
              <w:t>4</w:t>
            </w:r>
          </w:p>
        </w:tc>
        <w:tc>
          <w:tcPr>
            <w:tcW w:w="3544" w:type="dxa"/>
          </w:tcPr>
          <w:p w:rsidR="00E77A82" w:rsidRPr="00332AC3" w:rsidRDefault="00E77A82" w:rsidP="001071E3">
            <w:pPr>
              <w:ind w:right="291"/>
              <w:rPr>
                <w:rFonts w:ascii="Arial" w:hAnsi="Arial" w:cs="Arial"/>
                <w:sz w:val="20"/>
                <w:szCs w:val="20"/>
              </w:rPr>
            </w:pPr>
            <w:r>
              <w:rPr>
                <w:rFonts w:ascii="Arial" w:hAnsi="Arial" w:cs="Arial"/>
                <w:sz w:val="20"/>
                <w:szCs w:val="20"/>
              </w:rPr>
              <w:t>The presence of other people</w:t>
            </w:r>
          </w:p>
        </w:tc>
        <w:tc>
          <w:tcPr>
            <w:tcW w:w="1418" w:type="dxa"/>
          </w:tcPr>
          <w:p w:rsidR="00E77A82" w:rsidRPr="00332AC3" w:rsidRDefault="00E77A82" w:rsidP="001071E3">
            <w:pPr>
              <w:ind w:right="291"/>
              <w:rPr>
                <w:rFonts w:ascii="Arial" w:hAnsi="Arial" w:cs="Arial"/>
                <w:sz w:val="20"/>
                <w:szCs w:val="20"/>
              </w:rPr>
            </w:pPr>
            <w:r>
              <w:rPr>
                <w:rFonts w:ascii="Arial" w:hAnsi="Arial" w:cs="Arial"/>
                <w:sz w:val="20"/>
                <w:szCs w:val="20"/>
              </w:rPr>
              <w:t>19 06 16</w:t>
            </w:r>
          </w:p>
        </w:tc>
        <w:tc>
          <w:tcPr>
            <w:tcW w:w="1293" w:type="dxa"/>
          </w:tcPr>
          <w:p w:rsidR="00E77A82" w:rsidRPr="00332AC3" w:rsidRDefault="00E77A82" w:rsidP="001071E3">
            <w:pPr>
              <w:ind w:right="291"/>
              <w:rPr>
                <w:rFonts w:ascii="Arial" w:hAnsi="Arial" w:cs="Arial"/>
                <w:sz w:val="20"/>
                <w:szCs w:val="20"/>
              </w:rPr>
            </w:pPr>
            <w:r w:rsidRPr="00332AC3">
              <w:rPr>
                <w:rFonts w:ascii="Arial" w:hAnsi="Arial" w:cs="Arial"/>
                <w:sz w:val="20"/>
                <w:szCs w:val="20"/>
              </w:rPr>
              <w:t>SLS</w:t>
            </w:r>
          </w:p>
        </w:tc>
      </w:tr>
      <w:tr w:rsidR="00E77A82" w:rsidRPr="00332AC3" w:rsidTr="001071E3">
        <w:tc>
          <w:tcPr>
            <w:tcW w:w="1224" w:type="dxa"/>
          </w:tcPr>
          <w:p w:rsidR="00E77A82" w:rsidRPr="00332AC3" w:rsidRDefault="00282184" w:rsidP="001071E3">
            <w:pPr>
              <w:ind w:right="291"/>
              <w:rPr>
                <w:rFonts w:ascii="Arial" w:hAnsi="Arial" w:cs="Arial"/>
                <w:sz w:val="20"/>
                <w:szCs w:val="20"/>
              </w:rPr>
            </w:pPr>
            <w:r>
              <w:rPr>
                <w:rFonts w:ascii="Arial" w:hAnsi="Arial" w:cs="Arial"/>
                <w:sz w:val="20"/>
                <w:szCs w:val="20"/>
              </w:rPr>
              <w:t>0</w:t>
            </w:r>
            <w:r w:rsidR="00E77A82">
              <w:rPr>
                <w:rFonts w:ascii="Arial" w:hAnsi="Arial" w:cs="Arial"/>
                <w:sz w:val="20"/>
                <w:szCs w:val="20"/>
              </w:rPr>
              <w:t>6</w:t>
            </w:r>
          </w:p>
        </w:tc>
        <w:tc>
          <w:tcPr>
            <w:tcW w:w="1701" w:type="dxa"/>
          </w:tcPr>
          <w:p w:rsidR="00E77A82" w:rsidRPr="00332AC3" w:rsidRDefault="00E77A82" w:rsidP="001071E3">
            <w:pPr>
              <w:ind w:right="291"/>
              <w:rPr>
                <w:rFonts w:ascii="Arial" w:hAnsi="Arial" w:cs="Arial"/>
                <w:sz w:val="20"/>
                <w:szCs w:val="20"/>
              </w:rPr>
            </w:pPr>
            <w:r>
              <w:rPr>
                <w:rFonts w:ascii="Arial" w:hAnsi="Arial" w:cs="Arial"/>
                <w:sz w:val="20"/>
                <w:szCs w:val="20"/>
              </w:rPr>
              <w:t>5</w:t>
            </w:r>
          </w:p>
        </w:tc>
        <w:tc>
          <w:tcPr>
            <w:tcW w:w="3544" w:type="dxa"/>
          </w:tcPr>
          <w:p w:rsidR="00E77A82" w:rsidRPr="00332AC3" w:rsidRDefault="00E77A82" w:rsidP="001071E3">
            <w:pPr>
              <w:ind w:right="291"/>
              <w:rPr>
                <w:rFonts w:ascii="Arial" w:hAnsi="Arial" w:cs="Arial"/>
                <w:sz w:val="20"/>
                <w:szCs w:val="20"/>
              </w:rPr>
            </w:pPr>
            <w:r>
              <w:rPr>
                <w:rFonts w:ascii="Arial" w:hAnsi="Arial" w:cs="Arial"/>
                <w:sz w:val="20"/>
                <w:szCs w:val="20"/>
              </w:rPr>
              <w:t>The use of volunteers</w:t>
            </w:r>
          </w:p>
        </w:tc>
        <w:tc>
          <w:tcPr>
            <w:tcW w:w="1418" w:type="dxa"/>
          </w:tcPr>
          <w:p w:rsidR="00E77A82" w:rsidRPr="00332AC3" w:rsidRDefault="00E77A82" w:rsidP="001071E3">
            <w:pPr>
              <w:ind w:right="291"/>
              <w:rPr>
                <w:rFonts w:ascii="Arial" w:hAnsi="Arial" w:cs="Arial"/>
                <w:sz w:val="20"/>
                <w:szCs w:val="20"/>
              </w:rPr>
            </w:pPr>
            <w:r>
              <w:rPr>
                <w:rFonts w:ascii="Arial" w:hAnsi="Arial" w:cs="Arial"/>
                <w:sz w:val="20"/>
                <w:szCs w:val="20"/>
              </w:rPr>
              <w:t>19 06 16</w:t>
            </w:r>
          </w:p>
        </w:tc>
        <w:tc>
          <w:tcPr>
            <w:tcW w:w="1293" w:type="dxa"/>
          </w:tcPr>
          <w:p w:rsidR="00E77A82" w:rsidRPr="00332AC3" w:rsidRDefault="00E77A82" w:rsidP="001071E3">
            <w:pPr>
              <w:ind w:right="291"/>
              <w:rPr>
                <w:rFonts w:ascii="Arial" w:hAnsi="Arial" w:cs="Arial"/>
                <w:sz w:val="20"/>
                <w:szCs w:val="20"/>
              </w:rPr>
            </w:pPr>
            <w:r w:rsidRPr="00332AC3">
              <w:rPr>
                <w:rFonts w:ascii="Arial" w:hAnsi="Arial" w:cs="Arial"/>
                <w:sz w:val="20"/>
                <w:szCs w:val="20"/>
              </w:rPr>
              <w:t>SLS</w:t>
            </w:r>
          </w:p>
        </w:tc>
      </w:tr>
      <w:tr w:rsidR="00E77A82" w:rsidRPr="00332AC3" w:rsidTr="001071E3">
        <w:tc>
          <w:tcPr>
            <w:tcW w:w="1224" w:type="dxa"/>
          </w:tcPr>
          <w:p w:rsidR="00E77A82" w:rsidRPr="00332AC3" w:rsidRDefault="00282184" w:rsidP="001071E3">
            <w:pPr>
              <w:ind w:right="291"/>
              <w:rPr>
                <w:rFonts w:ascii="Arial" w:hAnsi="Arial" w:cs="Arial"/>
                <w:sz w:val="20"/>
                <w:szCs w:val="20"/>
              </w:rPr>
            </w:pPr>
            <w:r>
              <w:rPr>
                <w:rFonts w:ascii="Arial" w:hAnsi="Arial" w:cs="Arial"/>
                <w:sz w:val="20"/>
                <w:szCs w:val="20"/>
              </w:rPr>
              <w:t>0</w:t>
            </w:r>
            <w:r w:rsidR="00E77A82">
              <w:rPr>
                <w:rFonts w:ascii="Arial" w:hAnsi="Arial" w:cs="Arial"/>
                <w:sz w:val="20"/>
                <w:szCs w:val="20"/>
              </w:rPr>
              <w:t>6</w:t>
            </w:r>
          </w:p>
        </w:tc>
        <w:tc>
          <w:tcPr>
            <w:tcW w:w="1701" w:type="dxa"/>
          </w:tcPr>
          <w:p w:rsidR="00E77A82" w:rsidRPr="00332AC3" w:rsidRDefault="00E77A82" w:rsidP="001071E3">
            <w:pPr>
              <w:ind w:right="291"/>
              <w:rPr>
                <w:rFonts w:ascii="Arial" w:hAnsi="Arial" w:cs="Arial"/>
                <w:sz w:val="20"/>
                <w:szCs w:val="20"/>
              </w:rPr>
            </w:pPr>
            <w:r>
              <w:rPr>
                <w:rFonts w:ascii="Arial" w:hAnsi="Arial" w:cs="Arial"/>
                <w:sz w:val="20"/>
                <w:szCs w:val="20"/>
              </w:rPr>
              <w:t>6</w:t>
            </w:r>
          </w:p>
        </w:tc>
        <w:tc>
          <w:tcPr>
            <w:tcW w:w="3544" w:type="dxa"/>
          </w:tcPr>
          <w:p w:rsidR="00E77A82" w:rsidRPr="00332AC3" w:rsidRDefault="00E77A82" w:rsidP="001071E3">
            <w:pPr>
              <w:ind w:right="291"/>
              <w:rPr>
                <w:rFonts w:ascii="Arial" w:hAnsi="Arial" w:cs="Arial"/>
                <w:sz w:val="20"/>
                <w:szCs w:val="20"/>
              </w:rPr>
            </w:pPr>
            <w:r>
              <w:rPr>
                <w:rFonts w:ascii="Arial" w:hAnsi="Arial" w:cs="Arial"/>
                <w:sz w:val="20"/>
                <w:szCs w:val="20"/>
              </w:rPr>
              <w:t>Leaving the playgroup area</w:t>
            </w:r>
          </w:p>
        </w:tc>
        <w:tc>
          <w:tcPr>
            <w:tcW w:w="1418" w:type="dxa"/>
          </w:tcPr>
          <w:p w:rsidR="00E77A82" w:rsidRPr="00332AC3" w:rsidRDefault="00E77A82" w:rsidP="001071E3">
            <w:pPr>
              <w:ind w:right="291"/>
              <w:rPr>
                <w:rFonts w:ascii="Arial" w:hAnsi="Arial" w:cs="Arial"/>
                <w:sz w:val="20"/>
                <w:szCs w:val="20"/>
              </w:rPr>
            </w:pPr>
            <w:r>
              <w:rPr>
                <w:rFonts w:ascii="Arial" w:hAnsi="Arial" w:cs="Arial"/>
                <w:sz w:val="20"/>
                <w:szCs w:val="20"/>
              </w:rPr>
              <w:t>19 06 16</w:t>
            </w:r>
          </w:p>
        </w:tc>
        <w:tc>
          <w:tcPr>
            <w:tcW w:w="1293" w:type="dxa"/>
          </w:tcPr>
          <w:p w:rsidR="00E77A82" w:rsidRPr="00332AC3" w:rsidRDefault="00E77A82" w:rsidP="001071E3">
            <w:pPr>
              <w:ind w:right="291"/>
              <w:rPr>
                <w:rFonts w:ascii="Arial" w:hAnsi="Arial" w:cs="Arial"/>
                <w:sz w:val="20"/>
                <w:szCs w:val="20"/>
              </w:rPr>
            </w:pPr>
            <w:r w:rsidRPr="00332AC3">
              <w:rPr>
                <w:rFonts w:ascii="Arial" w:hAnsi="Arial" w:cs="Arial"/>
                <w:sz w:val="20"/>
                <w:szCs w:val="20"/>
              </w:rPr>
              <w:t>SLS</w:t>
            </w:r>
          </w:p>
        </w:tc>
      </w:tr>
      <w:tr w:rsidR="00E77A82" w:rsidRPr="00332AC3" w:rsidTr="001071E3">
        <w:tc>
          <w:tcPr>
            <w:tcW w:w="1224" w:type="dxa"/>
          </w:tcPr>
          <w:p w:rsidR="00E77A82" w:rsidRPr="00332AC3" w:rsidRDefault="00282184" w:rsidP="001071E3">
            <w:pPr>
              <w:ind w:right="291"/>
              <w:rPr>
                <w:rFonts w:ascii="Arial" w:hAnsi="Arial" w:cs="Arial"/>
                <w:sz w:val="20"/>
                <w:szCs w:val="20"/>
              </w:rPr>
            </w:pPr>
            <w:r>
              <w:rPr>
                <w:rFonts w:ascii="Arial" w:hAnsi="Arial" w:cs="Arial"/>
                <w:sz w:val="20"/>
                <w:szCs w:val="20"/>
              </w:rPr>
              <w:t>19</w:t>
            </w:r>
          </w:p>
        </w:tc>
        <w:tc>
          <w:tcPr>
            <w:tcW w:w="1701" w:type="dxa"/>
          </w:tcPr>
          <w:p w:rsidR="00E77A82" w:rsidRPr="00332AC3" w:rsidRDefault="00282184" w:rsidP="001071E3">
            <w:pPr>
              <w:ind w:right="291"/>
              <w:rPr>
                <w:rFonts w:ascii="Arial" w:hAnsi="Arial" w:cs="Arial"/>
                <w:sz w:val="20"/>
                <w:szCs w:val="20"/>
              </w:rPr>
            </w:pPr>
            <w:r>
              <w:rPr>
                <w:rFonts w:ascii="Arial" w:hAnsi="Arial" w:cs="Arial"/>
                <w:sz w:val="20"/>
                <w:szCs w:val="20"/>
              </w:rPr>
              <w:t>7</w:t>
            </w:r>
          </w:p>
        </w:tc>
        <w:tc>
          <w:tcPr>
            <w:tcW w:w="3544" w:type="dxa"/>
          </w:tcPr>
          <w:p w:rsidR="00E77A82" w:rsidRPr="00332AC3" w:rsidRDefault="00282184" w:rsidP="00282184">
            <w:pPr>
              <w:rPr>
                <w:rFonts w:ascii="Arial" w:hAnsi="Arial" w:cs="Arial"/>
                <w:sz w:val="20"/>
                <w:szCs w:val="20"/>
              </w:rPr>
            </w:pPr>
            <w:r w:rsidRPr="00282184">
              <w:rPr>
                <w:sz w:val="20"/>
                <w:szCs w:val="20"/>
              </w:rPr>
              <w:t>Informing the next school/facility about a child who is transferring to them.</w:t>
            </w:r>
          </w:p>
        </w:tc>
        <w:tc>
          <w:tcPr>
            <w:tcW w:w="1418" w:type="dxa"/>
          </w:tcPr>
          <w:p w:rsidR="00E77A82" w:rsidRPr="00332AC3" w:rsidRDefault="00421684" w:rsidP="001071E3">
            <w:pPr>
              <w:ind w:right="291"/>
              <w:rPr>
                <w:rFonts w:ascii="Arial" w:hAnsi="Arial" w:cs="Arial"/>
                <w:sz w:val="20"/>
                <w:szCs w:val="20"/>
              </w:rPr>
            </w:pPr>
            <w:r>
              <w:rPr>
                <w:rFonts w:ascii="Arial" w:hAnsi="Arial" w:cs="Arial"/>
                <w:sz w:val="20"/>
                <w:szCs w:val="20"/>
              </w:rPr>
              <w:t>02 06 18</w:t>
            </w:r>
          </w:p>
        </w:tc>
        <w:tc>
          <w:tcPr>
            <w:tcW w:w="1293" w:type="dxa"/>
          </w:tcPr>
          <w:p w:rsidR="00E77A82" w:rsidRPr="00332AC3" w:rsidRDefault="00421684" w:rsidP="001071E3">
            <w:pPr>
              <w:ind w:right="291"/>
              <w:rPr>
                <w:rFonts w:ascii="Arial" w:hAnsi="Arial" w:cs="Arial"/>
                <w:sz w:val="20"/>
                <w:szCs w:val="20"/>
              </w:rPr>
            </w:pPr>
            <w:r>
              <w:rPr>
                <w:rFonts w:ascii="Arial" w:hAnsi="Arial" w:cs="Arial"/>
                <w:sz w:val="20"/>
                <w:szCs w:val="20"/>
              </w:rPr>
              <w:t>SLS</w:t>
            </w:r>
          </w:p>
        </w:tc>
      </w:tr>
      <w:tr w:rsidR="00E77A82" w:rsidRPr="00332AC3" w:rsidTr="001071E3">
        <w:tc>
          <w:tcPr>
            <w:tcW w:w="1224" w:type="dxa"/>
          </w:tcPr>
          <w:p w:rsidR="00E77A82" w:rsidRPr="00332AC3" w:rsidRDefault="00282184" w:rsidP="001071E3">
            <w:pPr>
              <w:ind w:right="291"/>
              <w:rPr>
                <w:rFonts w:ascii="Arial" w:hAnsi="Arial" w:cs="Arial"/>
                <w:sz w:val="20"/>
                <w:szCs w:val="20"/>
              </w:rPr>
            </w:pPr>
            <w:bookmarkStart w:id="1" w:name="_GoBack" w:colFirst="1" w:colLast="4"/>
            <w:r>
              <w:rPr>
                <w:rFonts w:ascii="Arial" w:hAnsi="Arial" w:cs="Arial"/>
                <w:sz w:val="20"/>
                <w:szCs w:val="20"/>
              </w:rPr>
              <w:t>20</w:t>
            </w:r>
          </w:p>
        </w:tc>
        <w:tc>
          <w:tcPr>
            <w:tcW w:w="1701" w:type="dxa"/>
          </w:tcPr>
          <w:p w:rsidR="00E77A82" w:rsidRPr="00332AC3" w:rsidRDefault="00282184" w:rsidP="001071E3">
            <w:pPr>
              <w:ind w:right="291"/>
              <w:rPr>
                <w:rFonts w:ascii="Arial" w:hAnsi="Arial" w:cs="Arial"/>
                <w:sz w:val="20"/>
                <w:szCs w:val="20"/>
              </w:rPr>
            </w:pPr>
            <w:r>
              <w:rPr>
                <w:rFonts w:ascii="Arial" w:hAnsi="Arial" w:cs="Arial"/>
                <w:sz w:val="20"/>
                <w:szCs w:val="20"/>
              </w:rPr>
              <w:t>8</w:t>
            </w:r>
          </w:p>
        </w:tc>
        <w:tc>
          <w:tcPr>
            <w:tcW w:w="3544" w:type="dxa"/>
          </w:tcPr>
          <w:p w:rsidR="00E77A82" w:rsidRPr="00332AC3" w:rsidRDefault="00282184" w:rsidP="001071E3">
            <w:pPr>
              <w:ind w:right="291"/>
              <w:rPr>
                <w:rFonts w:ascii="Arial" w:hAnsi="Arial" w:cs="Arial"/>
                <w:sz w:val="20"/>
                <w:szCs w:val="20"/>
              </w:rPr>
            </w:pPr>
            <w:r w:rsidRPr="00282184">
              <w:rPr>
                <w:rFonts w:ascii="Arial" w:hAnsi="Arial" w:cs="Arial"/>
                <w:sz w:val="20"/>
                <w:szCs w:val="20"/>
              </w:rPr>
              <w:t>Periodic progress reports on the child and one on one meeting with the mentor.</w:t>
            </w:r>
          </w:p>
        </w:tc>
        <w:tc>
          <w:tcPr>
            <w:tcW w:w="1418" w:type="dxa"/>
          </w:tcPr>
          <w:p w:rsidR="00E77A82" w:rsidRPr="00332AC3" w:rsidRDefault="00282184" w:rsidP="001071E3">
            <w:pPr>
              <w:ind w:right="291"/>
              <w:rPr>
                <w:rFonts w:ascii="Arial" w:hAnsi="Arial" w:cs="Arial"/>
                <w:sz w:val="20"/>
                <w:szCs w:val="20"/>
              </w:rPr>
            </w:pPr>
            <w:r>
              <w:rPr>
                <w:rFonts w:ascii="Arial" w:hAnsi="Arial" w:cs="Arial"/>
                <w:sz w:val="20"/>
                <w:szCs w:val="20"/>
              </w:rPr>
              <w:t xml:space="preserve">02 06 18 </w:t>
            </w:r>
          </w:p>
        </w:tc>
        <w:tc>
          <w:tcPr>
            <w:tcW w:w="1293" w:type="dxa"/>
          </w:tcPr>
          <w:p w:rsidR="00E77A82" w:rsidRPr="00332AC3" w:rsidRDefault="00282184" w:rsidP="001071E3">
            <w:pPr>
              <w:ind w:right="291"/>
              <w:rPr>
                <w:rFonts w:ascii="Arial" w:hAnsi="Arial" w:cs="Arial"/>
                <w:sz w:val="20"/>
                <w:szCs w:val="20"/>
              </w:rPr>
            </w:pPr>
            <w:r>
              <w:rPr>
                <w:rFonts w:ascii="Arial" w:hAnsi="Arial" w:cs="Arial"/>
                <w:sz w:val="20"/>
                <w:szCs w:val="20"/>
              </w:rPr>
              <w:t>SLS</w:t>
            </w:r>
          </w:p>
        </w:tc>
      </w:tr>
      <w:bookmarkEnd w:id="1"/>
      <w:tr w:rsidR="00E77A82" w:rsidRPr="00332AC3" w:rsidTr="001071E3">
        <w:tc>
          <w:tcPr>
            <w:tcW w:w="1224" w:type="dxa"/>
          </w:tcPr>
          <w:p w:rsidR="00E77A82" w:rsidRPr="00332AC3" w:rsidRDefault="00E77A82" w:rsidP="001071E3">
            <w:pPr>
              <w:ind w:right="291"/>
              <w:rPr>
                <w:rFonts w:ascii="Arial" w:hAnsi="Arial" w:cs="Arial"/>
                <w:sz w:val="20"/>
                <w:szCs w:val="20"/>
              </w:rPr>
            </w:pPr>
          </w:p>
        </w:tc>
        <w:tc>
          <w:tcPr>
            <w:tcW w:w="1701" w:type="dxa"/>
          </w:tcPr>
          <w:p w:rsidR="00E77A82" w:rsidRPr="00332AC3" w:rsidRDefault="00E77A82" w:rsidP="001071E3">
            <w:pPr>
              <w:ind w:right="291"/>
              <w:rPr>
                <w:rFonts w:ascii="Arial" w:hAnsi="Arial" w:cs="Arial"/>
                <w:sz w:val="20"/>
                <w:szCs w:val="20"/>
              </w:rPr>
            </w:pPr>
          </w:p>
        </w:tc>
        <w:tc>
          <w:tcPr>
            <w:tcW w:w="3544" w:type="dxa"/>
          </w:tcPr>
          <w:p w:rsidR="00E77A82" w:rsidRPr="00332AC3" w:rsidRDefault="00E77A82" w:rsidP="001071E3">
            <w:pPr>
              <w:ind w:right="291"/>
              <w:rPr>
                <w:rFonts w:ascii="Arial" w:hAnsi="Arial" w:cs="Arial"/>
                <w:sz w:val="20"/>
                <w:szCs w:val="20"/>
              </w:rPr>
            </w:pPr>
          </w:p>
        </w:tc>
        <w:tc>
          <w:tcPr>
            <w:tcW w:w="1418" w:type="dxa"/>
          </w:tcPr>
          <w:p w:rsidR="00E77A82" w:rsidRPr="00332AC3" w:rsidRDefault="00E77A82" w:rsidP="001071E3">
            <w:pPr>
              <w:ind w:right="291"/>
              <w:rPr>
                <w:rFonts w:ascii="Arial" w:hAnsi="Arial" w:cs="Arial"/>
                <w:sz w:val="20"/>
                <w:szCs w:val="20"/>
              </w:rPr>
            </w:pPr>
          </w:p>
        </w:tc>
        <w:tc>
          <w:tcPr>
            <w:tcW w:w="1293" w:type="dxa"/>
          </w:tcPr>
          <w:p w:rsidR="00E77A82" w:rsidRPr="00332AC3" w:rsidRDefault="00E77A82" w:rsidP="001071E3">
            <w:pPr>
              <w:ind w:right="291"/>
              <w:rPr>
                <w:rFonts w:ascii="Arial" w:hAnsi="Arial" w:cs="Arial"/>
                <w:sz w:val="20"/>
                <w:szCs w:val="20"/>
              </w:rPr>
            </w:pPr>
          </w:p>
        </w:tc>
      </w:tr>
      <w:tr w:rsidR="00E77A82" w:rsidRPr="00332AC3" w:rsidTr="001071E3">
        <w:tc>
          <w:tcPr>
            <w:tcW w:w="1224" w:type="dxa"/>
          </w:tcPr>
          <w:p w:rsidR="00E77A82" w:rsidRPr="00332AC3" w:rsidRDefault="00E77A82" w:rsidP="001071E3">
            <w:pPr>
              <w:ind w:right="291"/>
              <w:rPr>
                <w:rFonts w:ascii="Arial" w:hAnsi="Arial" w:cs="Arial"/>
                <w:sz w:val="20"/>
                <w:szCs w:val="20"/>
              </w:rPr>
            </w:pPr>
          </w:p>
        </w:tc>
        <w:tc>
          <w:tcPr>
            <w:tcW w:w="1701" w:type="dxa"/>
          </w:tcPr>
          <w:p w:rsidR="00E77A82" w:rsidRPr="00332AC3" w:rsidRDefault="00E77A82" w:rsidP="001071E3">
            <w:pPr>
              <w:ind w:right="291"/>
              <w:rPr>
                <w:rFonts w:ascii="Arial" w:hAnsi="Arial" w:cs="Arial"/>
                <w:sz w:val="20"/>
                <w:szCs w:val="20"/>
              </w:rPr>
            </w:pPr>
          </w:p>
        </w:tc>
        <w:tc>
          <w:tcPr>
            <w:tcW w:w="3544" w:type="dxa"/>
          </w:tcPr>
          <w:p w:rsidR="00E77A82" w:rsidRPr="00332AC3" w:rsidRDefault="00E77A82" w:rsidP="001071E3">
            <w:pPr>
              <w:ind w:right="291"/>
              <w:rPr>
                <w:rFonts w:ascii="Arial" w:hAnsi="Arial" w:cs="Arial"/>
                <w:sz w:val="20"/>
                <w:szCs w:val="20"/>
              </w:rPr>
            </w:pPr>
          </w:p>
        </w:tc>
        <w:tc>
          <w:tcPr>
            <w:tcW w:w="1418" w:type="dxa"/>
          </w:tcPr>
          <w:p w:rsidR="00E77A82" w:rsidRPr="00332AC3" w:rsidRDefault="00E77A82" w:rsidP="001071E3">
            <w:pPr>
              <w:ind w:right="291"/>
              <w:rPr>
                <w:rFonts w:ascii="Arial" w:hAnsi="Arial" w:cs="Arial"/>
                <w:sz w:val="20"/>
                <w:szCs w:val="20"/>
              </w:rPr>
            </w:pPr>
          </w:p>
        </w:tc>
        <w:tc>
          <w:tcPr>
            <w:tcW w:w="1293" w:type="dxa"/>
          </w:tcPr>
          <w:p w:rsidR="00E77A82" w:rsidRPr="00332AC3" w:rsidRDefault="00E77A82" w:rsidP="001071E3">
            <w:pPr>
              <w:ind w:right="291"/>
              <w:rPr>
                <w:rFonts w:ascii="Arial" w:hAnsi="Arial" w:cs="Arial"/>
                <w:sz w:val="20"/>
                <w:szCs w:val="20"/>
              </w:rPr>
            </w:pPr>
          </w:p>
        </w:tc>
      </w:tr>
      <w:tr w:rsidR="00E77A82" w:rsidRPr="00332AC3" w:rsidTr="001071E3">
        <w:tc>
          <w:tcPr>
            <w:tcW w:w="1224" w:type="dxa"/>
          </w:tcPr>
          <w:p w:rsidR="00E77A82" w:rsidRPr="00332AC3" w:rsidRDefault="00E77A82" w:rsidP="001071E3">
            <w:pPr>
              <w:ind w:right="291"/>
              <w:rPr>
                <w:rFonts w:ascii="Arial" w:hAnsi="Arial" w:cs="Arial"/>
                <w:sz w:val="20"/>
                <w:szCs w:val="20"/>
              </w:rPr>
            </w:pPr>
          </w:p>
        </w:tc>
        <w:tc>
          <w:tcPr>
            <w:tcW w:w="1701" w:type="dxa"/>
          </w:tcPr>
          <w:p w:rsidR="00E77A82" w:rsidRPr="00332AC3" w:rsidRDefault="00E77A82" w:rsidP="001071E3">
            <w:pPr>
              <w:ind w:right="291"/>
              <w:rPr>
                <w:rFonts w:ascii="Arial" w:hAnsi="Arial" w:cs="Arial"/>
                <w:sz w:val="20"/>
                <w:szCs w:val="20"/>
              </w:rPr>
            </w:pPr>
          </w:p>
        </w:tc>
        <w:tc>
          <w:tcPr>
            <w:tcW w:w="3544" w:type="dxa"/>
          </w:tcPr>
          <w:p w:rsidR="00E77A82" w:rsidRPr="00332AC3" w:rsidRDefault="00E77A82" w:rsidP="001071E3">
            <w:pPr>
              <w:ind w:right="291"/>
              <w:rPr>
                <w:rFonts w:ascii="Arial" w:hAnsi="Arial" w:cs="Arial"/>
                <w:sz w:val="20"/>
                <w:szCs w:val="20"/>
              </w:rPr>
            </w:pPr>
          </w:p>
        </w:tc>
        <w:tc>
          <w:tcPr>
            <w:tcW w:w="1418" w:type="dxa"/>
          </w:tcPr>
          <w:p w:rsidR="00E77A82" w:rsidRPr="00332AC3" w:rsidRDefault="00E77A82" w:rsidP="001071E3">
            <w:pPr>
              <w:ind w:right="291"/>
              <w:rPr>
                <w:rFonts w:ascii="Arial" w:hAnsi="Arial" w:cs="Arial"/>
                <w:sz w:val="20"/>
                <w:szCs w:val="20"/>
              </w:rPr>
            </w:pPr>
          </w:p>
        </w:tc>
        <w:tc>
          <w:tcPr>
            <w:tcW w:w="1293" w:type="dxa"/>
          </w:tcPr>
          <w:p w:rsidR="00E77A82" w:rsidRPr="00332AC3" w:rsidRDefault="00E77A82" w:rsidP="001071E3">
            <w:pPr>
              <w:ind w:right="291"/>
              <w:rPr>
                <w:rFonts w:ascii="Arial" w:hAnsi="Arial" w:cs="Arial"/>
                <w:sz w:val="20"/>
                <w:szCs w:val="20"/>
              </w:rPr>
            </w:pPr>
          </w:p>
        </w:tc>
      </w:tr>
    </w:tbl>
    <w:p w:rsidR="00E77A82" w:rsidRPr="00332AC3" w:rsidRDefault="00E77A82" w:rsidP="00E77A82">
      <w:pPr>
        <w:jc w:val="center"/>
        <w:rPr>
          <w:rFonts w:ascii="Arial" w:hAnsi="Arial" w:cs="Arial"/>
          <w:sz w:val="20"/>
          <w:szCs w:val="20"/>
        </w:rPr>
      </w:pPr>
    </w:p>
    <w:p w:rsidR="00E77A82" w:rsidRPr="00332AC3" w:rsidRDefault="00E77A82" w:rsidP="00E77A82">
      <w:pPr>
        <w:rPr>
          <w:rFonts w:ascii="Arial" w:hAnsi="Arial" w:cs="Arial"/>
          <w:sz w:val="20"/>
          <w:szCs w:val="20"/>
        </w:rPr>
      </w:pPr>
      <w:r w:rsidRPr="00332AC3">
        <w:rPr>
          <w:rFonts w:ascii="Arial" w:hAnsi="Arial" w:cs="Arial"/>
          <w:sz w:val="20"/>
          <w:szCs w:val="20"/>
        </w:rPr>
        <w:t xml:space="preserve">All suggestions for amendments are to </w:t>
      </w:r>
      <w:proofErr w:type="gramStart"/>
      <w:r w:rsidRPr="00332AC3">
        <w:rPr>
          <w:rFonts w:ascii="Arial" w:hAnsi="Arial" w:cs="Arial"/>
          <w:sz w:val="20"/>
          <w:szCs w:val="20"/>
        </w:rPr>
        <w:t>be addressed</w:t>
      </w:r>
      <w:proofErr w:type="gramEnd"/>
      <w:r w:rsidRPr="00332AC3">
        <w:rPr>
          <w:rFonts w:ascii="Arial" w:hAnsi="Arial" w:cs="Arial"/>
          <w:sz w:val="20"/>
          <w:szCs w:val="20"/>
        </w:rPr>
        <w:t xml:space="preserve"> to:</w:t>
      </w:r>
    </w:p>
    <w:p w:rsidR="00E77A82" w:rsidRPr="00332AC3" w:rsidRDefault="00E77A82" w:rsidP="00E77A82">
      <w:pPr>
        <w:rPr>
          <w:rFonts w:ascii="Arial" w:hAnsi="Arial" w:cs="Arial"/>
          <w:sz w:val="20"/>
          <w:szCs w:val="20"/>
        </w:rPr>
      </w:pPr>
      <w:r w:rsidRPr="00332AC3">
        <w:rPr>
          <w:rFonts w:ascii="Arial" w:hAnsi="Arial" w:cs="Arial"/>
          <w:sz w:val="20"/>
          <w:szCs w:val="20"/>
        </w:rPr>
        <w:t>Mrs. SL Stockton</w:t>
      </w:r>
    </w:p>
    <w:p w:rsidR="00E77A82" w:rsidRPr="00332AC3" w:rsidRDefault="00E77A82" w:rsidP="00E77A82">
      <w:pPr>
        <w:rPr>
          <w:rFonts w:ascii="Arial" w:hAnsi="Arial" w:cs="Arial"/>
          <w:sz w:val="20"/>
          <w:szCs w:val="20"/>
          <w:lang w:eastAsia="ja-JP"/>
        </w:rPr>
      </w:pPr>
    </w:p>
    <w:sdt>
      <w:sdtPr>
        <w:rPr>
          <w:rFonts w:ascii="Arial" w:eastAsia="Times New Roman" w:hAnsi="Arial" w:cs="Arial"/>
          <w:b w:val="0"/>
          <w:bCs w:val="0"/>
          <w:color w:val="auto"/>
          <w:sz w:val="20"/>
          <w:szCs w:val="20"/>
          <w:lang w:eastAsia="en-US"/>
        </w:rPr>
        <w:id w:val="368107809"/>
        <w:docPartObj>
          <w:docPartGallery w:val="Table of Contents"/>
          <w:docPartUnique/>
        </w:docPartObj>
      </w:sdtPr>
      <w:sdtEndPr>
        <w:rPr>
          <w:noProof/>
        </w:rPr>
      </w:sdtEndPr>
      <w:sdtContent>
        <w:p w:rsidR="00E77A82" w:rsidRPr="00332AC3" w:rsidRDefault="00E77A82" w:rsidP="00E77A82">
          <w:pPr>
            <w:pStyle w:val="TOCHeading"/>
            <w:rPr>
              <w:rFonts w:ascii="Arial" w:hAnsi="Arial" w:cs="Arial"/>
              <w:sz w:val="20"/>
              <w:szCs w:val="20"/>
            </w:rPr>
          </w:pPr>
          <w:r w:rsidRPr="00332AC3">
            <w:rPr>
              <w:rFonts w:ascii="Arial" w:hAnsi="Arial" w:cs="Arial"/>
              <w:sz w:val="20"/>
              <w:szCs w:val="20"/>
            </w:rPr>
            <w:t>Contents</w:t>
          </w:r>
        </w:p>
        <w:p w:rsidR="00282184" w:rsidRDefault="00E77A82">
          <w:pPr>
            <w:pStyle w:val="TOC1"/>
            <w:tabs>
              <w:tab w:val="right" w:leader="dot" w:pos="8290"/>
            </w:tabs>
            <w:rPr>
              <w:rFonts w:asciiTheme="minorHAnsi" w:eastAsiaTheme="minorEastAsia" w:hAnsiTheme="minorHAnsi" w:cstheme="minorBidi"/>
              <w:noProof/>
              <w:sz w:val="22"/>
              <w:szCs w:val="22"/>
              <w:lang w:val="en-GB" w:eastAsia="en-GB"/>
            </w:rPr>
          </w:pPr>
          <w:r w:rsidRPr="00332AC3">
            <w:rPr>
              <w:rFonts w:ascii="Arial" w:hAnsi="Arial" w:cs="Arial"/>
              <w:sz w:val="20"/>
              <w:szCs w:val="20"/>
            </w:rPr>
            <w:fldChar w:fldCharType="begin"/>
          </w:r>
          <w:r w:rsidRPr="00332AC3">
            <w:rPr>
              <w:rFonts w:ascii="Arial" w:hAnsi="Arial" w:cs="Arial"/>
              <w:sz w:val="20"/>
              <w:szCs w:val="20"/>
            </w:rPr>
            <w:instrText xml:space="preserve"> TOC \o "1-3" \h \z \u </w:instrText>
          </w:r>
          <w:r w:rsidRPr="00332AC3">
            <w:rPr>
              <w:rFonts w:ascii="Arial" w:hAnsi="Arial" w:cs="Arial"/>
              <w:sz w:val="20"/>
              <w:szCs w:val="20"/>
            </w:rPr>
            <w:fldChar w:fldCharType="separate"/>
          </w:r>
          <w:hyperlink w:anchor="_Toc515714093" w:history="1">
            <w:r w:rsidR="00282184" w:rsidRPr="00390D90">
              <w:rPr>
                <w:rStyle w:val="Hyperlink"/>
                <w:rFonts w:ascii="Arial" w:hAnsi="Arial" w:cs="Arial"/>
                <w:noProof/>
              </w:rPr>
              <w:t>Daisy-Chain Pedagogical Policy and Practice</w:t>
            </w:r>
            <w:r w:rsidR="00282184">
              <w:rPr>
                <w:noProof/>
                <w:webHidden/>
              </w:rPr>
              <w:tab/>
            </w:r>
            <w:r w:rsidR="00282184">
              <w:rPr>
                <w:noProof/>
                <w:webHidden/>
              </w:rPr>
              <w:fldChar w:fldCharType="begin"/>
            </w:r>
            <w:r w:rsidR="00282184">
              <w:rPr>
                <w:noProof/>
                <w:webHidden/>
              </w:rPr>
              <w:instrText xml:space="preserve"> PAGEREF _Toc515714093 \h </w:instrText>
            </w:r>
            <w:r w:rsidR="00282184">
              <w:rPr>
                <w:noProof/>
                <w:webHidden/>
              </w:rPr>
            </w:r>
            <w:r w:rsidR="00282184">
              <w:rPr>
                <w:noProof/>
                <w:webHidden/>
              </w:rPr>
              <w:fldChar w:fldCharType="separate"/>
            </w:r>
            <w:r w:rsidR="00282184">
              <w:rPr>
                <w:noProof/>
                <w:webHidden/>
              </w:rPr>
              <w:t>1</w:t>
            </w:r>
            <w:r w:rsidR="00282184">
              <w:rPr>
                <w:noProof/>
                <w:webHidden/>
              </w:rPr>
              <w:fldChar w:fldCharType="end"/>
            </w:r>
          </w:hyperlink>
        </w:p>
        <w:p w:rsidR="00282184" w:rsidRDefault="00C13011">
          <w:pPr>
            <w:pStyle w:val="TOC2"/>
            <w:tabs>
              <w:tab w:val="right" w:leader="dot" w:pos="8290"/>
            </w:tabs>
            <w:rPr>
              <w:rFonts w:asciiTheme="minorHAnsi" w:eastAsiaTheme="minorEastAsia" w:hAnsiTheme="minorHAnsi" w:cstheme="minorBidi"/>
              <w:noProof/>
              <w:sz w:val="22"/>
              <w:szCs w:val="22"/>
              <w:lang w:val="en-GB" w:eastAsia="en-GB"/>
            </w:rPr>
          </w:pPr>
          <w:hyperlink w:anchor="_Toc515714094" w:history="1">
            <w:r w:rsidR="00282184" w:rsidRPr="00390D90">
              <w:rPr>
                <w:rStyle w:val="Hyperlink"/>
                <w:noProof/>
              </w:rPr>
              <w:t>Pedagogical policy</w:t>
            </w:r>
            <w:r w:rsidR="00282184">
              <w:rPr>
                <w:noProof/>
                <w:webHidden/>
              </w:rPr>
              <w:tab/>
            </w:r>
            <w:r w:rsidR="00282184">
              <w:rPr>
                <w:noProof/>
                <w:webHidden/>
              </w:rPr>
              <w:fldChar w:fldCharType="begin"/>
            </w:r>
            <w:r w:rsidR="00282184">
              <w:rPr>
                <w:noProof/>
                <w:webHidden/>
              </w:rPr>
              <w:instrText xml:space="preserve"> PAGEREF _Toc515714094 \h </w:instrText>
            </w:r>
            <w:r w:rsidR="00282184">
              <w:rPr>
                <w:noProof/>
                <w:webHidden/>
              </w:rPr>
            </w:r>
            <w:r w:rsidR="00282184">
              <w:rPr>
                <w:noProof/>
                <w:webHidden/>
              </w:rPr>
              <w:fldChar w:fldCharType="separate"/>
            </w:r>
            <w:r w:rsidR="00282184">
              <w:rPr>
                <w:noProof/>
                <w:webHidden/>
              </w:rPr>
              <w:t>3</w:t>
            </w:r>
            <w:r w:rsidR="00282184">
              <w:rPr>
                <w:noProof/>
                <w:webHidden/>
              </w:rPr>
              <w:fldChar w:fldCharType="end"/>
            </w:r>
          </w:hyperlink>
        </w:p>
        <w:p w:rsidR="00282184" w:rsidRDefault="00C13011">
          <w:pPr>
            <w:pStyle w:val="TOC2"/>
            <w:tabs>
              <w:tab w:val="right" w:leader="dot" w:pos="8290"/>
            </w:tabs>
            <w:rPr>
              <w:rFonts w:asciiTheme="minorHAnsi" w:eastAsiaTheme="minorEastAsia" w:hAnsiTheme="minorHAnsi" w:cstheme="minorBidi"/>
              <w:noProof/>
              <w:sz w:val="22"/>
              <w:szCs w:val="22"/>
              <w:lang w:val="en-GB" w:eastAsia="en-GB"/>
            </w:rPr>
          </w:pPr>
          <w:hyperlink w:anchor="_Toc515714095" w:history="1">
            <w:r w:rsidR="00282184" w:rsidRPr="00390D90">
              <w:rPr>
                <w:rStyle w:val="Hyperlink"/>
                <w:noProof/>
              </w:rPr>
              <w:t>Policy statement</w:t>
            </w:r>
            <w:r w:rsidR="00282184">
              <w:rPr>
                <w:noProof/>
                <w:webHidden/>
              </w:rPr>
              <w:tab/>
            </w:r>
            <w:r w:rsidR="00282184">
              <w:rPr>
                <w:noProof/>
                <w:webHidden/>
              </w:rPr>
              <w:fldChar w:fldCharType="begin"/>
            </w:r>
            <w:r w:rsidR="00282184">
              <w:rPr>
                <w:noProof/>
                <w:webHidden/>
              </w:rPr>
              <w:instrText xml:space="preserve"> PAGEREF _Toc515714095 \h </w:instrText>
            </w:r>
            <w:r w:rsidR="00282184">
              <w:rPr>
                <w:noProof/>
                <w:webHidden/>
              </w:rPr>
            </w:r>
            <w:r w:rsidR="00282184">
              <w:rPr>
                <w:noProof/>
                <w:webHidden/>
              </w:rPr>
              <w:fldChar w:fldCharType="separate"/>
            </w:r>
            <w:r w:rsidR="00282184">
              <w:rPr>
                <w:noProof/>
                <w:webHidden/>
              </w:rPr>
              <w:t>3</w:t>
            </w:r>
            <w:r w:rsidR="00282184">
              <w:rPr>
                <w:noProof/>
                <w:webHidden/>
              </w:rPr>
              <w:fldChar w:fldCharType="end"/>
            </w:r>
          </w:hyperlink>
        </w:p>
        <w:p w:rsidR="00282184" w:rsidRDefault="00C13011">
          <w:pPr>
            <w:pStyle w:val="TOC2"/>
            <w:tabs>
              <w:tab w:val="right" w:leader="dot" w:pos="8290"/>
            </w:tabs>
            <w:rPr>
              <w:rFonts w:asciiTheme="minorHAnsi" w:eastAsiaTheme="minorEastAsia" w:hAnsiTheme="minorHAnsi" w:cstheme="minorBidi"/>
              <w:noProof/>
              <w:sz w:val="22"/>
              <w:szCs w:val="22"/>
              <w:lang w:val="en-GB" w:eastAsia="en-GB"/>
            </w:rPr>
          </w:pPr>
          <w:hyperlink w:anchor="_Toc515714096" w:history="1">
            <w:r w:rsidR="00282184" w:rsidRPr="00390D90">
              <w:rPr>
                <w:rStyle w:val="Hyperlink"/>
                <w:noProof/>
              </w:rPr>
              <w:t>The transition from home to playgroup, how children (and mums and dads) adjust when they start attending playgroup</w:t>
            </w:r>
            <w:r w:rsidR="00282184">
              <w:rPr>
                <w:noProof/>
                <w:webHidden/>
              </w:rPr>
              <w:tab/>
            </w:r>
            <w:r w:rsidR="00282184">
              <w:rPr>
                <w:noProof/>
                <w:webHidden/>
              </w:rPr>
              <w:fldChar w:fldCharType="begin"/>
            </w:r>
            <w:r w:rsidR="00282184">
              <w:rPr>
                <w:noProof/>
                <w:webHidden/>
              </w:rPr>
              <w:instrText xml:space="preserve"> PAGEREF _Toc515714096 \h </w:instrText>
            </w:r>
            <w:r w:rsidR="00282184">
              <w:rPr>
                <w:noProof/>
                <w:webHidden/>
              </w:rPr>
            </w:r>
            <w:r w:rsidR="00282184">
              <w:rPr>
                <w:noProof/>
                <w:webHidden/>
              </w:rPr>
              <w:fldChar w:fldCharType="separate"/>
            </w:r>
            <w:r w:rsidR="00282184">
              <w:rPr>
                <w:noProof/>
                <w:webHidden/>
              </w:rPr>
              <w:t>4</w:t>
            </w:r>
            <w:r w:rsidR="00282184">
              <w:rPr>
                <w:noProof/>
                <w:webHidden/>
              </w:rPr>
              <w:fldChar w:fldCharType="end"/>
            </w:r>
          </w:hyperlink>
        </w:p>
        <w:p w:rsidR="00282184" w:rsidRDefault="00C13011">
          <w:pPr>
            <w:pStyle w:val="TOC2"/>
            <w:tabs>
              <w:tab w:val="right" w:leader="dot" w:pos="8290"/>
            </w:tabs>
            <w:rPr>
              <w:rFonts w:asciiTheme="minorHAnsi" w:eastAsiaTheme="minorEastAsia" w:hAnsiTheme="minorHAnsi" w:cstheme="minorBidi"/>
              <w:noProof/>
              <w:sz w:val="22"/>
              <w:szCs w:val="22"/>
              <w:lang w:val="en-GB" w:eastAsia="en-GB"/>
            </w:rPr>
          </w:pPr>
          <w:hyperlink w:anchor="_Toc515714097" w:history="1">
            <w:r w:rsidR="00282184" w:rsidRPr="00390D90">
              <w:rPr>
                <w:rStyle w:val="Hyperlink"/>
                <w:noProof/>
              </w:rPr>
              <w:t>First things First</w:t>
            </w:r>
            <w:r w:rsidR="00282184">
              <w:rPr>
                <w:noProof/>
                <w:webHidden/>
              </w:rPr>
              <w:tab/>
            </w:r>
            <w:r w:rsidR="00282184">
              <w:rPr>
                <w:noProof/>
                <w:webHidden/>
              </w:rPr>
              <w:fldChar w:fldCharType="begin"/>
            </w:r>
            <w:r w:rsidR="00282184">
              <w:rPr>
                <w:noProof/>
                <w:webHidden/>
              </w:rPr>
              <w:instrText xml:space="preserve"> PAGEREF _Toc515714097 \h </w:instrText>
            </w:r>
            <w:r w:rsidR="00282184">
              <w:rPr>
                <w:noProof/>
                <w:webHidden/>
              </w:rPr>
            </w:r>
            <w:r w:rsidR="00282184">
              <w:rPr>
                <w:noProof/>
                <w:webHidden/>
              </w:rPr>
              <w:fldChar w:fldCharType="separate"/>
            </w:r>
            <w:r w:rsidR="00282184">
              <w:rPr>
                <w:noProof/>
                <w:webHidden/>
              </w:rPr>
              <w:t>4</w:t>
            </w:r>
            <w:r w:rsidR="00282184">
              <w:rPr>
                <w:noProof/>
                <w:webHidden/>
              </w:rPr>
              <w:fldChar w:fldCharType="end"/>
            </w:r>
          </w:hyperlink>
        </w:p>
        <w:p w:rsidR="00282184" w:rsidRDefault="00C13011">
          <w:pPr>
            <w:pStyle w:val="TOC2"/>
            <w:tabs>
              <w:tab w:val="right" w:leader="dot" w:pos="8290"/>
            </w:tabs>
            <w:rPr>
              <w:rFonts w:asciiTheme="minorHAnsi" w:eastAsiaTheme="minorEastAsia" w:hAnsiTheme="minorHAnsi" w:cstheme="minorBidi"/>
              <w:noProof/>
              <w:sz w:val="22"/>
              <w:szCs w:val="22"/>
              <w:lang w:val="en-GB" w:eastAsia="en-GB"/>
            </w:rPr>
          </w:pPr>
          <w:hyperlink w:anchor="_Toc515714098" w:history="1">
            <w:r w:rsidR="00282184" w:rsidRPr="00390D90">
              <w:rPr>
                <w:rStyle w:val="Hyperlink"/>
                <w:noProof/>
              </w:rPr>
              <w:t>Stories</w:t>
            </w:r>
            <w:r w:rsidR="00282184">
              <w:rPr>
                <w:noProof/>
                <w:webHidden/>
              </w:rPr>
              <w:tab/>
            </w:r>
            <w:r w:rsidR="00282184">
              <w:rPr>
                <w:noProof/>
                <w:webHidden/>
              </w:rPr>
              <w:fldChar w:fldCharType="begin"/>
            </w:r>
            <w:r w:rsidR="00282184">
              <w:rPr>
                <w:noProof/>
                <w:webHidden/>
              </w:rPr>
              <w:instrText xml:space="preserve"> PAGEREF _Toc515714098 \h </w:instrText>
            </w:r>
            <w:r w:rsidR="00282184">
              <w:rPr>
                <w:noProof/>
                <w:webHidden/>
              </w:rPr>
            </w:r>
            <w:r w:rsidR="00282184">
              <w:rPr>
                <w:noProof/>
                <w:webHidden/>
              </w:rPr>
              <w:fldChar w:fldCharType="separate"/>
            </w:r>
            <w:r w:rsidR="00282184">
              <w:rPr>
                <w:noProof/>
                <w:webHidden/>
              </w:rPr>
              <w:t>4</w:t>
            </w:r>
            <w:r w:rsidR="00282184">
              <w:rPr>
                <w:noProof/>
                <w:webHidden/>
              </w:rPr>
              <w:fldChar w:fldCharType="end"/>
            </w:r>
          </w:hyperlink>
        </w:p>
        <w:p w:rsidR="00282184" w:rsidRDefault="00C13011">
          <w:pPr>
            <w:pStyle w:val="TOC2"/>
            <w:tabs>
              <w:tab w:val="right" w:leader="dot" w:pos="8290"/>
            </w:tabs>
            <w:rPr>
              <w:rFonts w:asciiTheme="minorHAnsi" w:eastAsiaTheme="minorEastAsia" w:hAnsiTheme="minorHAnsi" w:cstheme="minorBidi"/>
              <w:noProof/>
              <w:sz w:val="22"/>
              <w:szCs w:val="22"/>
              <w:lang w:val="en-GB" w:eastAsia="en-GB"/>
            </w:rPr>
          </w:pPr>
          <w:hyperlink w:anchor="_Toc515714099" w:history="1">
            <w:r w:rsidR="00282184" w:rsidRPr="00390D90">
              <w:rPr>
                <w:rStyle w:val="Hyperlink"/>
                <w:noProof/>
              </w:rPr>
              <w:t>Visit</w:t>
            </w:r>
            <w:r w:rsidR="00282184">
              <w:rPr>
                <w:noProof/>
                <w:webHidden/>
              </w:rPr>
              <w:tab/>
            </w:r>
            <w:r w:rsidR="00282184">
              <w:rPr>
                <w:noProof/>
                <w:webHidden/>
              </w:rPr>
              <w:fldChar w:fldCharType="begin"/>
            </w:r>
            <w:r w:rsidR="00282184">
              <w:rPr>
                <w:noProof/>
                <w:webHidden/>
              </w:rPr>
              <w:instrText xml:space="preserve"> PAGEREF _Toc515714099 \h </w:instrText>
            </w:r>
            <w:r w:rsidR="00282184">
              <w:rPr>
                <w:noProof/>
                <w:webHidden/>
              </w:rPr>
            </w:r>
            <w:r w:rsidR="00282184">
              <w:rPr>
                <w:noProof/>
                <w:webHidden/>
              </w:rPr>
              <w:fldChar w:fldCharType="separate"/>
            </w:r>
            <w:r w:rsidR="00282184">
              <w:rPr>
                <w:noProof/>
                <w:webHidden/>
              </w:rPr>
              <w:t>5</w:t>
            </w:r>
            <w:r w:rsidR="00282184">
              <w:rPr>
                <w:noProof/>
                <w:webHidden/>
              </w:rPr>
              <w:fldChar w:fldCharType="end"/>
            </w:r>
          </w:hyperlink>
        </w:p>
        <w:p w:rsidR="00282184" w:rsidRDefault="00C13011">
          <w:pPr>
            <w:pStyle w:val="TOC2"/>
            <w:tabs>
              <w:tab w:val="right" w:leader="dot" w:pos="8290"/>
            </w:tabs>
            <w:rPr>
              <w:rFonts w:asciiTheme="minorHAnsi" w:eastAsiaTheme="minorEastAsia" w:hAnsiTheme="minorHAnsi" w:cstheme="minorBidi"/>
              <w:noProof/>
              <w:sz w:val="22"/>
              <w:szCs w:val="22"/>
              <w:lang w:val="en-GB" w:eastAsia="en-GB"/>
            </w:rPr>
          </w:pPr>
          <w:hyperlink w:anchor="_Toc515714100" w:history="1">
            <w:r w:rsidR="00282184" w:rsidRPr="00390D90">
              <w:rPr>
                <w:rStyle w:val="Hyperlink"/>
                <w:noProof/>
              </w:rPr>
              <w:t>The First Day</w:t>
            </w:r>
            <w:r w:rsidR="00282184">
              <w:rPr>
                <w:noProof/>
                <w:webHidden/>
              </w:rPr>
              <w:tab/>
            </w:r>
            <w:r w:rsidR="00282184">
              <w:rPr>
                <w:noProof/>
                <w:webHidden/>
              </w:rPr>
              <w:fldChar w:fldCharType="begin"/>
            </w:r>
            <w:r w:rsidR="00282184">
              <w:rPr>
                <w:noProof/>
                <w:webHidden/>
              </w:rPr>
              <w:instrText xml:space="preserve"> PAGEREF _Toc515714100 \h </w:instrText>
            </w:r>
            <w:r w:rsidR="00282184">
              <w:rPr>
                <w:noProof/>
                <w:webHidden/>
              </w:rPr>
            </w:r>
            <w:r w:rsidR="00282184">
              <w:rPr>
                <w:noProof/>
                <w:webHidden/>
              </w:rPr>
              <w:fldChar w:fldCharType="separate"/>
            </w:r>
            <w:r w:rsidR="00282184">
              <w:rPr>
                <w:noProof/>
                <w:webHidden/>
              </w:rPr>
              <w:t>5</w:t>
            </w:r>
            <w:r w:rsidR="00282184">
              <w:rPr>
                <w:noProof/>
                <w:webHidden/>
              </w:rPr>
              <w:fldChar w:fldCharType="end"/>
            </w:r>
          </w:hyperlink>
        </w:p>
        <w:p w:rsidR="00282184" w:rsidRDefault="00C13011">
          <w:pPr>
            <w:pStyle w:val="TOC2"/>
            <w:tabs>
              <w:tab w:val="right" w:leader="dot" w:pos="8290"/>
            </w:tabs>
            <w:rPr>
              <w:rFonts w:asciiTheme="minorHAnsi" w:eastAsiaTheme="minorEastAsia" w:hAnsiTheme="minorHAnsi" w:cstheme="minorBidi"/>
              <w:noProof/>
              <w:sz w:val="22"/>
              <w:szCs w:val="22"/>
              <w:lang w:val="en-GB" w:eastAsia="en-GB"/>
            </w:rPr>
          </w:pPr>
          <w:hyperlink w:anchor="_Toc515714101" w:history="1">
            <w:r w:rsidR="00282184" w:rsidRPr="00390D90">
              <w:rPr>
                <w:rStyle w:val="Hyperlink"/>
                <w:noProof/>
              </w:rPr>
              <w:t>Making it special</w:t>
            </w:r>
            <w:r w:rsidR="00282184">
              <w:rPr>
                <w:noProof/>
                <w:webHidden/>
              </w:rPr>
              <w:tab/>
            </w:r>
            <w:r w:rsidR="00282184">
              <w:rPr>
                <w:noProof/>
                <w:webHidden/>
              </w:rPr>
              <w:fldChar w:fldCharType="begin"/>
            </w:r>
            <w:r w:rsidR="00282184">
              <w:rPr>
                <w:noProof/>
                <w:webHidden/>
              </w:rPr>
              <w:instrText xml:space="preserve"> PAGEREF _Toc515714101 \h </w:instrText>
            </w:r>
            <w:r w:rsidR="00282184">
              <w:rPr>
                <w:noProof/>
                <w:webHidden/>
              </w:rPr>
            </w:r>
            <w:r w:rsidR="00282184">
              <w:rPr>
                <w:noProof/>
                <w:webHidden/>
              </w:rPr>
              <w:fldChar w:fldCharType="separate"/>
            </w:r>
            <w:r w:rsidR="00282184">
              <w:rPr>
                <w:noProof/>
                <w:webHidden/>
              </w:rPr>
              <w:t>5</w:t>
            </w:r>
            <w:r w:rsidR="00282184">
              <w:rPr>
                <w:noProof/>
                <w:webHidden/>
              </w:rPr>
              <w:fldChar w:fldCharType="end"/>
            </w:r>
          </w:hyperlink>
        </w:p>
        <w:p w:rsidR="00282184" w:rsidRDefault="00C13011">
          <w:pPr>
            <w:pStyle w:val="TOC2"/>
            <w:tabs>
              <w:tab w:val="right" w:leader="dot" w:pos="8290"/>
            </w:tabs>
            <w:rPr>
              <w:rFonts w:asciiTheme="minorHAnsi" w:eastAsiaTheme="minorEastAsia" w:hAnsiTheme="minorHAnsi" w:cstheme="minorBidi"/>
              <w:noProof/>
              <w:sz w:val="22"/>
              <w:szCs w:val="22"/>
              <w:lang w:val="en-GB" w:eastAsia="en-GB"/>
            </w:rPr>
          </w:pPr>
          <w:hyperlink w:anchor="_Toc515714102" w:history="1">
            <w:r w:rsidR="00282184" w:rsidRPr="00390D90">
              <w:rPr>
                <w:rStyle w:val="Hyperlink"/>
                <w:noProof/>
              </w:rPr>
              <w:t>Fond Farewells</w:t>
            </w:r>
            <w:r w:rsidR="00282184">
              <w:rPr>
                <w:noProof/>
                <w:webHidden/>
              </w:rPr>
              <w:tab/>
            </w:r>
            <w:r w:rsidR="00282184">
              <w:rPr>
                <w:noProof/>
                <w:webHidden/>
              </w:rPr>
              <w:fldChar w:fldCharType="begin"/>
            </w:r>
            <w:r w:rsidR="00282184">
              <w:rPr>
                <w:noProof/>
                <w:webHidden/>
              </w:rPr>
              <w:instrText xml:space="preserve"> PAGEREF _Toc515714102 \h </w:instrText>
            </w:r>
            <w:r w:rsidR="00282184">
              <w:rPr>
                <w:noProof/>
                <w:webHidden/>
              </w:rPr>
            </w:r>
            <w:r w:rsidR="00282184">
              <w:rPr>
                <w:noProof/>
                <w:webHidden/>
              </w:rPr>
              <w:fldChar w:fldCharType="separate"/>
            </w:r>
            <w:r w:rsidR="00282184">
              <w:rPr>
                <w:noProof/>
                <w:webHidden/>
              </w:rPr>
              <w:t>5</w:t>
            </w:r>
            <w:r w:rsidR="00282184">
              <w:rPr>
                <w:noProof/>
                <w:webHidden/>
              </w:rPr>
              <w:fldChar w:fldCharType="end"/>
            </w:r>
          </w:hyperlink>
        </w:p>
        <w:p w:rsidR="00282184" w:rsidRDefault="00C13011">
          <w:pPr>
            <w:pStyle w:val="TOC2"/>
            <w:tabs>
              <w:tab w:val="right" w:leader="dot" w:pos="8290"/>
            </w:tabs>
            <w:rPr>
              <w:rFonts w:asciiTheme="minorHAnsi" w:eastAsiaTheme="minorEastAsia" w:hAnsiTheme="minorHAnsi" w:cstheme="minorBidi"/>
              <w:noProof/>
              <w:sz w:val="22"/>
              <w:szCs w:val="22"/>
              <w:lang w:val="en-GB" w:eastAsia="en-GB"/>
            </w:rPr>
          </w:pPr>
          <w:hyperlink w:anchor="_Toc515714103" w:history="1">
            <w:r w:rsidR="00282184" w:rsidRPr="00390D90">
              <w:rPr>
                <w:rStyle w:val="Hyperlink"/>
                <w:noProof/>
              </w:rPr>
              <w:t>Talk to us</w:t>
            </w:r>
            <w:r w:rsidR="00282184">
              <w:rPr>
                <w:noProof/>
                <w:webHidden/>
              </w:rPr>
              <w:tab/>
            </w:r>
            <w:r w:rsidR="00282184">
              <w:rPr>
                <w:noProof/>
                <w:webHidden/>
              </w:rPr>
              <w:fldChar w:fldCharType="begin"/>
            </w:r>
            <w:r w:rsidR="00282184">
              <w:rPr>
                <w:noProof/>
                <w:webHidden/>
              </w:rPr>
              <w:instrText xml:space="preserve"> PAGEREF _Toc515714103 \h </w:instrText>
            </w:r>
            <w:r w:rsidR="00282184">
              <w:rPr>
                <w:noProof/>
                <w:webHidden/>
              </w:rPr>
            </w:r>
            <w:r w:rsidR="00282184">
              <w:rPr>
                <w:noProof/>
                <w:webHidden/>
              </w:rPr>
              <w:fldChar w:fldCharType="separate"/>
            </w:r>
            <w:r w:rsidR="00282184">
              <w:rPr>
                <w:noProof/>
                <w:webHidden/>
              </w:rPr>
              <w:t>5</w:t>
            </w:r>
            <w:r w:rsidR="00282184">
              <w:rPr>
                <w:noProof/>
                <w:webHidden/>
              </w:rPr>
              <w:fldChar w:fldCharType="end"/>
            </w:r>
          </w:hyperlink>
        </w:p>
        <w:p w:rsidR="00282184" w:rsidRDefault="00C13011">
          <w:pPr>
            <w:pStyle w:val="TOC2"/>
            <w:tabs>
              <w:tab w:val="right" w:leader="dot" w:pos="8290"/>
            </w:tabs>
            <w:rPr>
              <w:rFonts w:asciiTheme="minorHAnsi" w:eastAsiaTheme="minorEastAsia" w:hAnsiTheme="minorHAnsi" w:cstheme="minorBidi"/>
              <w:noProof/>
              <w:sz w:val="22"/>
              <w:szCs w:val="22"/>
              <w:lang w:val="en-GB" w:eastAsia="en-GB"/>
            </w:rPr>
          </w:pPr>
          <w:hyperlink w:anchor="_Toc515714104" w:history="1">
            <w:r w:rsidR="00282184" w:rsidRPr="00390D90">
              <w:rPr>
                <w:rStyle w:val="Hyperlink"/>
                <w:noProof/>
              </w:rPr>
              <w:t>Read our web page and the information provided.</w:t>
            </w:r>
            <w:r w:rsidR="00282184">
              <w:rPr>
                <w:noProof/>
                <w:webHidden/>
              </w:rPr>
              <w:tab/>
            </w:r>
            <w:r w:rsidR="00282184">
              <w:rPr>
                <w:noProof/>
                <w:webHidden/>
              </w:rPr>
              <w:fldChar w:fldCharType="begin"/>
            </w:r>
            <w:r w:rsidR="00282184">
              <w:rPr>
                <w:noProof/>
                <w:webHidden/>
              </w:rPr>
              <w:instrText xml:space="preserve"> PAGEREF _Toc515714104 \h </w:instrText>
            </w:r>
            <w:r w:rsidR="00282184">
              <w:rPr>
                <w:noProof/>
                <w:webHidden/>
              </w:rPr>
            </w:r>
            <w:r w:rsidR="00282184">
              <w:rPr>
                <w:noProof/>
                <w:webHidden/>
              </w:rPr>
              <w:fldChar w:fldCharType="separate"/>
            </w:r>
            <w:r w:rsidR="00282184">
              <w:rPr>
                <w:noProof/>
                <w:webHidden/>
              </w:rPr>
              <w:t>6</w:t>
            </w:r>
            <w:r w:rsidR="00282184">
              <w:rPr>
                <w:noProof/>
                <w:webHidden/>
              </w:rPr>
              <w:fldChar w:fldCharType="end"/>
            </w:r>
          </w:hyperlink>
        </w:p>
        <w:p w:rsidR="00282184" w:rsidRDefault="00C13011">
          <w:pPr>
            <w:pStyle w:val="TOC2"/>
            <w:tabs>
              <w:tab w:val="right" w:leader="dot" w:pos="8290"/>
            </w:tabs>
            <w:rPr>
              <w:rFonts w:asciiTheme="minorHAnsi" w:eastAsiaTheme="minorEastAsia" w:hAnsiTheme="minorHAnsi" w:cstheme="minorBidi"/>
              <w:noProof/>
              <w:sz w:val="22"/>
              <w:szCs w:val="22"/>
              <w:lang w:val="en-GB" w:eastAsia="en-GB"/>
            </w:rPr>
          </w:pPr>
          <w:hyperlink w:anchor="_Toc515714105" w:history="1">
            <w:r w:rsidR="00282184" w:rsidRPr="00390D90">
              <w:rPr>
                <w:rStyle w:val="Hyperlink"/>
                <w:noProof/>
              </w:rPr>
              <w:t>Our Actions</w:t>
            </w:r>
            <w:r w:rsidR="00282184">
              <w:rPr>
                <w:noProof/>
                <w:webHidden/>
              </w:rPr>
              <w:tab/>
            </w:r>
            <w:r w:rsidR="00282184">
              <w:rPr>
                <w:noProof/>
                <w:webHidden/>
              </w:rPr>
              <w:fldChar w:fldCharType="begin"/>
            </w:r>
            <w:r w:rsidR="00282184">
              <w:rPr>
                <w:noProof/>
                <w:webHidden/>
              </w:rPr>
              <w:instrText xml:space="preserve"> PAGEREF _Toc515714105 \h </w:instrText>
            </w:r>
            <w:r w:rsidR="00282184">
              <w:rPr>
                <w:noProof/>
                <w:webHidden/>
              </w:rPr>
            </w:r>
            <w:r w:rsidR="00282184">
              <w:rPr>
                <w:noProof/>
                <w:webHidden/>
              </w:rPr>
              <w:fldChar w:fldCharType="separate"/>
            </w:r>
            <w:r w:rsidR="00282184">
              <w:rPr>
                <w:noProof/>
                <w:webHidden/>
              </w:rPr>
              <w:t>6</w:t>
            </w:r>
            <w:r w:rsidR="00282184">
              <w:rPr>
                <w:noProof/>
                <w:webHidden/>
              </w:rPr>
              <w:fldChar w:fldCharType="end"/>
            </w:r>
          </w:hyperlink>
        </w:p>
        <w:p w:rsidR="00282184" w:rsidRDefault="00C13011">
          <w:pPr>
            <w:pStyle w:val="TOC3"/>
            <w:tabs>
              <w:tab w:val="right" w:leader="dot" w:pos="8290"/>
            </w:tabs>
            <w:rPr>
              <w:rFonts w:asciiTheme="minorHAnsi" w:eastAsiaTheme="minorEastAsia" w:hAnsiTheme="minorHAnsi" w:cstheme="minorBidi"/>
              <w:noProof/>
              <w:sz w:val="22"/>
              <w:szCs w:val="22"/>
              <w:lang w:val="en-GB" w:eastAsia="en-GB"/>
            </w:rPr>
          </w:pPr>
          <w:hyperlink w:anchor="_Toc515714106" w:history="1">
            <w:r w:rsidR="00282184" w:rsidRPr="00390D90">
              <w:rPr>
                <w:rStyle w:val="Hyperlink"/>
                <w:rFonts w:ascii="Arial" w:hAnsi="Arial" w:cs="Arial"/>
                <w:noProof/>
              </w:rPr>
              <w:t>We are transparent in our actions.</w:t>
            </w:r>
            <w:r w:rsidR="00282184">
              <w:rPr>
                <w:noProof/>
                <w:webHidden/>
              </w:rPr>
              <w:tab/>
            </w:r>
            <w:r w:rsidR="00282184">
              <w:rPr>
                <w:noProof/>
                <w:webHidden/>
              </w:rPr>
              <w:fldChar w:fldCharType="begin"/>
            </w:r>
            <w:r w:rsidR="00282184">
              <w:rPr>
                <w:noProof/>
                <w:webHidden/>
              </w:rPr>
              <w:instrText xml:space="preserve"> PAGEREF _Toc515714106 \h </w:instrText>
            </w:r>
            <w:r w:rsidR="00282184">
              <w:rPr>
                <w:noProof/>
                <w:webHidden/>
              </w:rPr>
            </w:r>
            <w:r w:rsidR="00282184">
              <w:rPr>
                <w:noProof/>
                <w:webHidden/>
              </w:rPr>
              <w:fldChar w:fldCharType="separate"/>
            </w:r>
            <w:r w:rsidR="00282184">
              <w:rPr>
                <w:noProof/>
                <w:webHidden/>
              </w:rPr>
              <w:t>6</w:t>
            </w:r>
            <w:r w:rsidR="00282184">
              <w:rPr>
                <w:noProof/>
                <w:webHidden/>
              </w:rPr>
              <w:fldChar w:fldCharType="end"/>
            </w:r>
          </w:hyperlink>
        </w:p>
        <w:p w:rsidR="00282184" w:rsidRDefault="00C13011">
          <w:pPr>
            <w:pStyle w:val="TOC3"/>
            <w:tabs>
              <w:tab w:val="right" w:leader="dot" w:pos="8290"/>
            </w:tabs>
            <w:rPr>
              <w:rFonts w:asciiTheme="minorHAnsi" w:eastAsiaTheme="minorEastAsia" w:hAnsiTheme="minorHAnsi" w:cstheme="minorBidi"/>
              <w:noProof/>
              <w:sz w:val="22"/>
              <w:szCs w:val="22"/>
              <w:lang w:val="en-GB" w:eastAsia="en-GB"/>
            </w:rPr>
          </w:pPr>
          <w:hyperlink w:anchor="_Toc515714107" w:history="1">
            <w:r w:rsidR="00282184" w:rsidRPr="00390D90">
              <w:rPr>
                <w:rStyle w:val="Hyperlink"/>
                <w:rFonts w:ascii="Arial" w:hAnsi="Arial" w:cs="Arial"/>
                <w:noProof/>
              </w:rPr>
              <w:t>Our policies are on our web site.</w:t>
            </w:r>
            <w:r w:rsidR="00282184">
              <w:rPr>
                <w:noProof/>
                <w:webHidden/>
              </w:rPr>
              <w:tab/>
            </w:r>
            <w:r w:rsidR="00282184">
              <w:rPr>
                <w:noProof/>
                <w:webHidden/>
              </w:rPr>
              <w:fldChar w:fldCharType="begin"/>
            </w:r>
            <w:r w:rsidR="00282184">
              <w:rPr>
                <w:noProof/>
                <w:webHidden/>
              </w:rPr>
              <w:instrText xml:space="preserve"> PAGEREF _Toc515714107 \h </w:instrText>
            </w:r>
            <w:r w:rsidR="00282184">
              <w:rPr>
                <w:noProof/>
                <w:webHidden/>
              </w:rPr>
            </w:r>
            <w:r w:rsidR="00282184">
              <w:rPr>
                <w:noProof/>
                <w:webHidden/>
              </w:rPr>
              <w:fldChar w:fldCharType="separate"/>
            </w:r>
            <w:r w:rsidR="00282184">
              <w:rPr>
                <w:noProof/>
                <w:webHidden/>
              </w:rPr>
              <w:t>6</w:t>
            </w:r>
            <w:r w:rsidR="00282184">
              <w:rPr>
                <w:noProof/>
                <w:webHidden/>
              </w:rPr>
              <w:fldChar w:fldCharType="end"/>
            </w:r>
          </w:hyperlink>
        </w:p>
        <w:p w:rsidR="00282184" w:rsidRDefault="00C13011">
          <w:pPr>
            <w:pStyle w:val="TOC3"/>
            <w:tabs>
              <w:tab w:val="right" w:leader="dot" w:pos="8290"/>
            </w:tabs>
            <w:rPr>
              <w:rFonts w:asciiTheme="minorHAnsi" w:eastAsiaTheme="minorEastAsia" w:hAnsiTheme="minorHAnsi" w:cstheme="minorBidi"/>
              <w:noProof/>
              <w:sz w:val="22"/>
              <w:szCs w:val="22"/>
              <w:lang w:val="en-GB" w:eastAsia="en-GB"/>
            </w:rPr>
          </w:pPr>
          <w:hyperlink w:anchor="_Toc515714108" w:history="1">
            <w:r w:rsidR="00282184" w:rsidRPr="00390D90">
              <w:rPr>
                <w:rStyle w:val="Hyperlink"/>
                <w:rFonts w:ascii="Arial" w:hAnsi="Arial" w:cs="Arial"/>
                <w:noProof/>
              </w:rPr>
              <w:t>We issue an information booklet</w:t>
            </w:r>
            <w:r w:rsidR="00282184">
              <w:rPr>
                <w:noProof/>
                <w:webHidden/>
              </w:rPr>
              <w:tab/>
            </w:r>
            <w:r w:rsidR="00282184">
              <w:rPr>
                <w:noProof/>
                <w:webHidden/>
              </w:rPr>
              <w:fldChar w:fldCharType="begin"/>
            </w:r>
            <w:r w:rsidR="00282184">
              <w:rPr>
                <w:noProof/>
                <w:webHidden/>
              </w:rPr>
              <w:instrText xml:space="preserve"> PAGEREF _Toc515714108 \h </w:instrText>
            </w:r>
            <w:r w:rsidR="00282184">
              <w:rPr>
                <w:noProof/>
                <w:webHidden/>
              </w:rPr>
            </w:r>
            <w:r w:rsidR="00282184">
              <w:rPr>
                <w:noProof/>
                <w:webHidden/>
              </w:rPr>
              <w:fldChar w:fldCharType="separate"/>
            </w:r>
            <w:r w:rsidR="00282184">
              <w:rPr>
                <w:noProof/>
                <w:webHidden/>
              </w:rPr>
              <w:t>6</w:t>
            </w:r>
            <w:r w:rsidR="00282184">
              <w:rPr>
                <w:noProof/>
                <w:webHidden/>
              </w:rPr>
              <w:fldChar w:fldCharType="end"/>
            </w:r>
          </w:hyperlink>
        </w:p>
        <w:p w:rsidR="00282184" w:rsidRDefault="00C13011">
          <w:pPr>
            <w:pStyle w:val="TOC3"/>
            <w:tabs>
              <w:tab w:val="right" w:leader="dot" w:pos="8290"/>
            </w:tabs>
            <w:rPr>
              <w:rFonts w:asciiTheme="minorHAnsi" w:eastAsiaTheme="minorEastAsia" w:hAnsiTheme="minorHAnsi" w:cstheme="minorBidi"/>
              <w:noProof/>
              <w:sz w:val="22"/>
              <w:szCs w:val="22"/>
              <w:lang w:val="en-GB" w:eastAsia="en-GB"/>
            </w:rPr>
          </w:pPr>
          <w:hyperlink w:anchor="_Toc515714109" w:history="1">
            <w:r w:rsidR="00282184" w:rsidRPr="00390D90">
              <w:rPr>
                <w:rStyle w:val="Hyperlink"/>
                <w:rFonts w:ascii="Arial" w:hAnsi="Arial" w:cs="Arial"/>
                <w:noProof/>
              </w:rPr>
              <w:t>We invite you to visit.</w:t>
            </w:r>
            <w:r w:rsidR="00282184">
              <w:rPr>
                <w:noProof/>
                <w:webHidden/>
              </w:rPr>
              <w:tab/>
            </w:r>
            <w:r w:rsidR="00282184">
              <w:rPr>
                <w:noProof/>
                <w:webHidden/>
              </w:rPr>
              <w:fldChar w:fldCharType="begin"/>
            </w:r>
            <w:r w:rsidR="00282184">
              <w:rPr>
                <w:noProof/>
                <w:webHidden/>
              </w:rPr>
              <w:instrText xml:space="preserve"> PAGEREF _Toc515714109 \h </w:instrText>
            </w:r>
            <w:r w:rsidR="00282184">
              <w:rPr>
                <w:noProof/>
                <w:webHidden/>
              </w:rPr>
            </w:r>
            <w:r w:rsidR="00282184">
              <w:rPr>
                <w:noProof/>
                <w:webHidden/>
              </w:rPr>
              <w:fldChar w:fldCharType="separate"/>
            </w:r>
            <w:r w:rsidR="00282184">
              <w:rPr>
                <w:noProof/>
                <w:webHidden/>
              </w:rPr>
              <w:t>6</w:t>
            </w:r>
            <w:r w:rsidR="00282184">
              <w:rPr>
                <w:noProof/>
                <w:webHidden/>
              </w:rPr>
              <w:fldChar w:fldCharType="end"/>
            </w:r>
          </w:hyperlink>
        </w:p>
        <w:p w:rsidR="00282184" w:rsidRDefault="00C13011">
          <w:pPr>
            <w:pStyle w:val="TOC3"/>
            <w:tabs>
              <w:tab w:val="right" w:leader="dot" w:pos="8290"/>
            </w:tabs>
            <w:rPr>
              <w:rFonts w:asciiTheme="minorHAnsi" w:eastAsiaTheme="minorEastAsia" w:hAnsiTheme="minorHAnsi" w:cstheme="minorBidi"/>
              <w:noProof/>
              <w:sz w:val="22"/>
              <w:szCs w:val="22"/>
              <w:lang w:val="en-GB" w:eastAsia="en-GB"/>
            </w:rPr>
          </w:pPr>
          <w:hyperlink w:anchor="_Toc515714110" w:history="1">
            <w:r w:rsidR="00282184" w:rsidRPr="00390D90">
              <w:rPr>
                <w:rStyle w:val="Hyperlink"/>
                <w:rFonts w:ascii="Arial" w:hAnsi="Arial" w:cs="Arial"/>
                <w:noProof/>
              </w:rPr>
              <w:t>We offer guidance in preparing to join us</w:t>
            </w:r>
            <w:r w:rsidR="00282184">
              <w:rPr>
                <w:noProof/>
                <w:webHidden/>
              </w:rPr>
              <w:tab/>
            </w:r>
            <w:r w:rsidR="00282184">
              <w:rPr>
                <w:noProof/>
                <w:webHidden/>
              </w:rPr>
              <w:fldChar w:fldCharType="begin"/>
            </w:r>
            <w:r w:rsidR="00282184">
              <w:rPr>
                <w:noProof/>
                <w:webHidden/>
              </w:rPr>
              <w:instrText xml:space="preserve"> PAGEREF _Toc515714110 \h </w:instrText>
            </w:r>
            <w:r w:rsidR="00282184">
              <w:rPr>
                <w:noProof/>
                <w:webHidden/>
              </w:rPr>
            </w:r>
            <w:r w:rsidR="00282184">
              <w:rPr>
                <w:noProof/>
                <w:webHidden/>
              </w:rPr>
              <w:fldChar w:fldCharType="separate"/>
            </w:r>
            <w:r w:rsidR="00282184">
              <w:rPr>
                <w:noProof/>
                <w:webHidden/>
              </w:rPr>
              <w:t>6</w:t>
            </w:r>
            <w:r w:rsidR="00282184">
              <w:rPr>
                <w:noProof/>
                <w:webHidden/>
              </w:rPr>
              <w:fldChar w:fldCharType="end"/>
            </w:r>
          </w:hyperlink>
        </w:p>
        <w:p w:rsidR="00282184" w:rsidRDefault="00C13011">
          <w:pPr>
            <w:pStyle w:val="TOC3"/>
            <w:tabs>
              <w:tab w:val="right" w:leader="dot" w:pos="8290"/>
            </w:tabs>
            <w:rPr>
              <w:rFonts w:asciiTheme="minorHAnsi" w:eastAsiaTheme="minorEastAsia" w:hAnsiTheme="minorHAnsi" w:cstheme="minorBidi"/>
              <w:noProof/>
              <w:sz w:val="22"/>
              <w:szCs w:val="22"/>
              <w:lang w:val="en-GB" w:eastAsia="en-GB"/>
            </w:rPr>
          </w:pPr>
          <w:hyperlink w:anchor="_Toc515714111" w:history="1">
            <w:r w:rsidR="00282184" w:rsidRPr="00390D90">
              <w:rPr>
                <w:rStyle w:val="Hyperlink"/>
                <w:rFonts w:ascii="Arial" w:hAnsi="Arial" w:cs="Arial"/>
                <w:noProof/>
              </w:rPr>
              <w:t>We carefully monitor the transition from starting to full acceptance by the child of the playgroup.</w:t>
            </w:r>
            <w:r w:rsidR="00282184">
              <w:rPr>
                <w:noProof/>
                <w:webHidden/>
              </w:rPr>
              <w:tab/>
            </w:r>
            <w:r w:rsidR="00282184">
              <w:rPr>
                <w:noProof/>
                <w:webHidden/>
              </w:rPr>
              <w:fldChar w:fldCharType="begin"/>
            </w:r>
            <w:r w:rsidR="00282184">
              <w:rPr>
                <w:noProof/>
                <w:webHidden/>
              </w:rPr>
              <w:instrText xml:space="preserve"> PAGEREF _Toc515714111 \h </w:instrText>
            </w:r>
            <w:r w:rsidR="00282184">
              <w:rPr>
                <w:noProof/>
                <w:webHidden/>
              </w:rPr>
            </w:r>
            <w:r w:rsidR="00282184">
              <w:rPr>
                <w:noProof/>
                <w:webHidden/>
              </w:rPr>
              <w:fldChar w:fldCharType="separate"/>
            </w:r>
            <w:r w:rsidR="00282184">
              <w:rPr>
                <w:noProof/>
                <w:webHidden/>
              </w:rPr>
              <w:t>6</w:t>
            </w:r>
            <w:r w:rsidR="00282184">
              <w:rPr>
                <w:noProof/>
                <w:webHidden/>
              </w:rPr>
              <w:fldChar w:fldCharType="end"/>
            </w:r>
          </w:hyperlink>
        </w:p>
        <w:p w:rsidR="00282184" w:rsidRDefault="00C13011">
          <w:pPr>
            <w:pStyle w:val="TOC2"/>
            <w:tabs>
              <w:tab w:val="right" w:leader="dot" w:pos="8290"/>
            </w:tabs>
            <w:rPr>
              <w:rFonts w:asciiTheme="minorHAnsi" w:eastAsiaTheme="minorEastAsia" w:hAnsiTheme="minorHAnsi" w:cstheme="minorBidi"/>
              <w:noProof/>
              <w:sz w:val="22"/>
              <w:szCs w:val="22"/>
              <w:lang w:val="en-GB" w:eastAsia="en-GB"/>
            </w:rPr>
          </w:pPr>
          <w:hyperlink w:anchor="_Toc515714112" w:history="1">
            <w:r w:rsidR="00282184" w:rsidRPr="00390D90">
              <w:rPr>
                <w:rStyle w:val="Hyperlink"/>
                <w:noProof/>
              </w:rPr>
              <w:t>The policy for extra days or changing days</w:t>
            </w:r>
            <w:r w:rsidR="00282184">
              <w:rPr>
                <w:noProof/>
                <w:webHidden/>
              </w:rPr>
              <w:tab/>
            </w:r>
            <w:r w:rsidR="00282184">
              <w:rPr>
                <w:noProof/>
                <w:webHidden/>
              </w:rPr>
              <w:fldChar w:fldCharType="begin"/>
            </w:r>
            <w:r w:rsidR="00282184">
              <w:rPr>
                <w:noProof/>
                <w:webHidden/>
              </w:rPr>
              <w:instrText xml:space="preserve"> PAGEREF _Toc515714112 \h </w:instrText>
            </w:r>
            <w:r w:rsidR="00282184">
              <w:rPr>
                <w:noProof/>
                <w:webHidden/>
              </w:rPr>
            </w:r>
            <w:r w:rsidR="00282184">
              <w:rPr>
                <w:noProof/>
                <w:webHidden/>
              </w:rPr>
              <w:fldChar w:fldCharType="separate"/>
            </w:r>
            <w:r w:rsidR="00282184">
              <w:rPr>
                <w:noProof/>
                <w:webHidden/>
              </w:rPr>
              <w:t>6</w:t>
            </w:r>
            <w:r w:rsidR="00282184">
              <w:rPr>
                <w:noProof/>
                <w:webHidden/>
              </w:rPr>
              <w:fldChar w:fldCharType="end"/>
            </w:r>
          </w:hyperlink>
        </w:p>
        <w:p w:rsidR="00282184" w:rsidRDefault="00C13011">
          <w:pPr>
            <w:pStyle w:val="TOC2"/>
            <w:tabs>
              <w:tab w:val="right" w:leader="dot" w:pos="8290"/>
            </w:tabs>
            <w:rPr>
              <w:rFonts w:asciiTheme="minorHAnsi" w:eastAsiaTheme="minorEastAsia" w:hAnsiTheme="minorHAnsi" w:cstheme="minorBidi"/>
              <w:noProof/>
              <w:sz w:val="22"/>
              <w:szCs w:val="22"/>
              <w:lang w:val="en-GB" w:eastAsia="en-GB"/>
            </w:rPr>
          </w:pPr>
          <w:hyperlink w:anchor="_Toc515714113" w:history="1">
            <w:r w:rsidR="00282184" w:rsidRPr="00390D90">
              <w:rPr>
                <w:rStyle w:val="Hyperlink"/>
                <w:noProof/>
              </w:rPr>
              <w:t>The presence of other people than the staff at the Playgroup (volunteers for example)</w:t>
            </w:r>
            <w:r w:rsidR="00282184">
              <w:rPr>
                <w:noProof/>
                <w:webHidden/>
              </w:rPr>
              <w:tab/>
            </w:r>
            <w:r w:rsidR="00282184">
              <w:rPr>
                <w:noProof/>
                <w:webHidden/>
              </w:rPr>
              <w:fldChar w:fldCharType="begin"/>
            </w:r>
            <w:r w:rsidR="00282184">
              <w:rPr>
                <w:noProof/>
                <w:webHidden/>
              </w:rPr>
              <w:instrText xml:space="preserve"> PAGEREF _Toc515714113 \h </w:instrText>
            </w:r>
            <w:r w:rsidR="00282184">
              <w:rPr>
                <w:noProof/>
                <w:webHidden/>
              </w:rPr>
            </w:r>
            <w:r w:rsidR="00282184">
              <w:rPr>
                <w:noProof/>
                <w:webHidden/>
              </w:rPr>
              <w:fldChar w:fldCharType="separate"/>
            </w:r>
            <w:r w:rsidR="00282184">
              <w:rPr>
                <w:noProof/>
                <w:webHidden/>
              </w:rPr>
              <w:t>6</w:t>
            </w:r>
            <w:r w:rsidR="00282184">
              <w:rPr>
                <w:noProof/>
                <w:webHidden/>
              </w:rPr>
              <w:fldChar w:fldCharType="end"/>
            </w:r>
          </w:hyperlink>
        </w:p>
        <w:p w:rsidR="00282184" w:rsidRDefault="00C13011">
          <w:pPr>
            <w:pStyle w:val="TOC2"/>
            <w:tabs>
              <w:tab w:val="right" w:leader="dot" w:pos="8290"/>
            </w:tabs>
            <w:rPr>
              <w:rFonts w:asciiTheme="minorHAnsi" w:eastAsiaTheme="minorEastAsia" w:hAnsiTheme="minorHAnsi" w:cstheme="minorBidi"/>
              <w:noProof/>
              <w:sz w:val="22"/>
              <w:szCs w:val="22"/>
              <w:lang w:val="en-GB" w:eastAsia="en-GB"/>
            </w:rPr>
          </w:pPr>
          <w:hyperlink w:anchor="_Toc515714114" w:history="1">
            <w:r w:rsidR="00282184" w:rsidRPr="00390D90">
              <w:rPr>
                <w:rStyle w:val="Hyperlink"/>
                <w:noProof/>
              </w:rPr>
              <w:t>The use of Volunteers within the Daisy chain Playgroup</w:t>
            </w:r>
            <w:r w:rsidR="00282184">
              <w:rPr>
                <w:noProof/>
                <w:webHidden/>
              </w:rPr>
              <w:tab/>
            </w:r>
            <w:r w:rsidR="00282184">
              <w:rPr>
                <w:noProof/>
                <w:webHidden/>
              </w:rPr>
              <w:fldChar w:fldCharType="begin"/>
            </w:r>
            <w:r w:rsidR="00282184">
              <w:rPr>
                <w:noProof/>
                <w:webHidden/>
              </w:rPr>
              <w:instrText xml:space="preserve"> PAGEREF _Toc515714114 \h </w:instrText>
            </w:r>
            <w:r w:rsidR="00282184">
              <w:rPr>
                <w:noProof/>
                <w:webHidden/>
              </w:rPr>
            </w:r>
            <w:r w:rsidR="00282184">
              <w:rPr>
                <w:noProof/>
                <w:webHidden/>
              </w:rPr>
              <w:fldChar w:fldCharType="separate"/>
            </w:r>
            <w:r w:rsidR="00282184">
              <w:rPr>
                <w:noProof/>
                <w:webHidden/>
              </w:rPr>
              <w:t>7</w:t>
            </w:r>
            <w:r w:rsidR="00282184">
              <w:rPr>
                <w:noProof/>
                <w:webHidden/>
              </w:rPr>
              <w:fldChar w:fldCharType="end"/>
            </w:r>
          </w:hyperlink>
        </w:p>
        <w:p w:rsidR="00282184" w:rsidRDefault="00C13011">
          <w:pPr>
            <w:pStyle w:val="TOC2"/>
            <w:tabs>
              <w:tab w:val="right" w:leader="dot" w:pos="8290"/>
            </w:tabs>
            <w:rPr>
              <w:rFonts w:asciiTheme="minorHAnsi" w:eastAsiaTheme="minorEastAsia" w:hAnsiTheme="minorHAnsi" w:cstheme="minorBidi"/>
              <w:noProof/>
              <w:sz w:val="22"/>
              <w:szCs w:val="22"/>
              <w:lang w:val="en-GB" w:eastAsia="en-GB"/>
            </w:rPr>
          </w:pPr>
          <w:hyperlink w:anchor="_Toc515714115" w:history="1">
            <w:r w:rsidR="00282184" w:rsidRPr="00390D90">
              <w:rPr>
                <w:rStyle w:val="Hyperlink"/>
                <w:noProof/>
              </w:rPr>
              <w:t>Leaving the group area / church area for activities</w:t>
            </w:r>
            <w:r w:rsidR="00282184">
              <w:rPr>
                <w:noProof/>
                <w:webHidden/>
              </w:rPr>
              <w:tab/>
            </w:r>
            <w:r w:rsidR="00282184">
              <w:rPr>
                <w:noProof/>
                <w:webHidden/>
              </w:rPr>
              <w:fldChar w:fldCharType="begin"/>
            </w:r>
            <w:r w:rsidR="00282184">
              <w:rPr>
                <w:noProof/>
                <w:webHidden/>
              </w:rPr>
              <w:instrText xml:space="preserve"> PAGEREF _Toc515714115 \h </w:instrText>
            </w:r>
            <w:r w:rsidR="00282184">
              <w:rPr>
                <w:noProof/>
                <w:webHidden/>
              </w:rPr>
            </w:r>
            <w:r w:rsidR="00282184">
              <w:rPr>
                <w:noProof/>
                <w:webHidden/>
              </w:rPr>
              <w:fldChar w:fldCharType="separate"/>
            </w:r>
            <w:r w:rsidR="00282184">
              <w:rPr>
                <w:noProof/>
                <w:webHidden/>
              </w:rPr>
              <w:t>7</w:t>
            </w:r>
            <w:r w:rsidR="00282184">
              <w:rPr>
                <w:noProof/>
                <w:webHidden/>
              </w:rPr>
              <w:fldChar w:fldCharType="end"/>
            </w:r>
          </w:hyperlink>
        </w:p>
        <w:p w:rsidR="00282184" w:rsidRDefault="00C13011">
          <w:pPr>
            <w:pStyle w:val="TOC2"/>
            <w:tabs>
              <w:tab w:val="right" w:leader="dot" w:pos="8290"/>
            </w:tabs>
            <w:rPr>
              <w:rFonts w:asciiTheme="minorHAnsi" w:eastAsiaTheme="minorEastAsia" w:hAnsiTheme="minorHAnsi" w:cstheme="minorBidi"/>
              <w:noProof/>
              <w:sz w:val="22"/>
              <w:szCs w:val="22"/>
              <w:lang w:val="en-GB" w:eastAsia="en-GB"/>
            </w:rPr>
          </w:pPr>
          <w:hyperlink w:anchor="_Toc515714116" w:history="1">
            <w:r w:rsidR="00282184" w:rsidRPr="00390D90">
              <w:rPr>
                <w:rStyle w:val="Hyperlink"/>
                <w:noProof/>
                <w:lang w:eastAsia="en-GB"/>
              </w:rPr>
              <w:t>Help and advise</w:t>
            </w:r>
            <w:r w:rsidR="00282184">
              <w:rPr>
                <w:noProof/>
                <w:webHidden/>
              </w:rPr>
              <w:tab/>
            </w:r>
            <w:r w:rsidR="00282184">
              <w:rPr>
                <w:noProof/>
                <w:webHidden/>
              </w:rPr>
              <w:fldChar w:fldCharType="begin"/>
            </w:r>
            <w:r w:rsidR="00282184">
              <w:rPr>
                <w:noProof/>
                <w:webHidden/>
              </w:rPr>
              <w:instrText xml:space="preserve"> PAGEREF _Toc515714116 \h </w:instrText>
            </w:r>
            <w:r w:rsidR="00282184">
              <w:rPr>
                <w:noProof/>
                <w:webHidden/>
              </w:rPr>
            </w:r>
            <w:r w:rsidR="00282184">
              <w:rPr>
                <w:noProof/>
                <w:webHidden/>
              </w:rPr>
              <w:fldChar w:fldCharType="separate"/>
            </w:r>
            <w:r w:rsidR="00282184">
              <w:rPr>
                <w:noProof/>
                <w:webHidden/>
              </w:rPr>
              <w:t>8</w:t>
            </w:r>
            <w:r w:rsidR="00282184">
              <w:rPr>
                <w:noProof/>
                <w:webHidden/>
              </w:rPr>
              <w:fldChar w:fldCharType="end"/>
            </w:r>
          </w:hyperlink>
        </w:p>
        <w:p w:rsidR="00282184" w:rsidRDefault="00C13011">
          <w:pPr>
            <w:pStyle w:val="TOC2"/>
            <w:tabs>
              <w:tab w:val="right" w:leader="dot" w:pos="8290"/>
            </w:tabs>
            <w:rPr>
              <w:rFonts w:asciiTheme="minorHAnsi" w:eastAsiaTheme="minorEastAsia" w:hAnsiTheme="minorHAnsi" w:cstheme="minorBidi"/>
              <w:noProof/>
              <w:sz w:val="22"/>
              <w:szCs w:val="22"/>
              <w:lang w:val="en-GB" w:eastAsia="en-GB"/>
            </w:rPr>
          </w:pPr>
          <w:hyperlink w:anchor="_Toc515714117" w:history="1">
            <w:r w:rsidR="00282184" w:rsidRPr="00390D90">
              <w:rPr>
                <w:rStyle w:val="Hyperlink"/>
                <w:rFonts w:ascii="Arial" w:hAnsi="Arial" w:cs="Arial"/>
                <w:noProof/>
              </w:rPr>
              <w:t>Strategies with children who engage in bullying</w:t>
            </w:r>
            <w:r w:rsidR="00282184">
              <w:rPr>
                <w:noProof/>
                <w:webHidden/>
              </w:rPr>
              <w:tab/>
            </w:r>
            <w:r w:rsidR="00282184">
              <w:rPr>
                <w:noProof/>
                <w:webHidden/>
              </w:rPr>
              <w:fldChar w:fldCharType="begin"/>
            </w:r>
            <w:r w:rsidR="00282184">
              <w:rPr>
                <w:noProof/>
                <w:webHidden/>
              </w:rPr>
              <w:instrText xml:space="preserve"> PAGEREF _Toc515714117 \h </w:instrText>
            </w:r>
            <w:r w:rsidR="00282184">
              <w:rPr>
                <w:noProof/>
                <w:webHidden/>
              </w:rPr>
            </w:r>
            <w:r w:rsidR="00282184">
              <w:rPr>
                <w:noProof/>
                <w:webHidden/>
              </w:rPr>
              <w:fldChar w:fldCharType="separate"/>
            </w:r>
            <w:r w:rsidR="00282184">
              <w:rPr>
                <w:noProof/>
                <w:webHidden/>
              </w:rPr>
              <w:t>8</w:t>
            </w:r>
            <w:r w:rsidR="00282184">
              <w:rPr>
                <w:noProof/>
                <w:webHidden/>
              </w:rPr>
              <w:fldChar w:fldCharType="end"/>
            </w:r>
          </w:hyperlink>
        </w:p>
        <w:p w:rsidR="00282184" w:rsidRDefault="00C13011">
          <w:pPr>
            <w:pStyle w:val="TOC2"/>
            <w:tabs>
              <w:tab w:val="right" w:leader="dot" w:pos="8290"/>
            </w:tabs>
            <w:rPr>
              <w:rFonts w:asciiTheme="minorHAnsi" w:eastAsiaTheme="minorEastAsia" w:hAnsiTheme="minorHAnsi" w:cstheme="minorBidi"/>
              <w:noProof/>
              <w:sz w:val="22"/>
              <w:szCs w:val="22"/>
              <w:lang w:val="en-GB" w:eastAsia="en-GB"/>
            </w:rPr>
          </w:pPr>
          <w:hyperlink w:anchor="_Toc515714118" w:history="1">
            <w:r w:rsidR="00282184" w:rsidRPr="00390D90">
              <w:rPr>
                <w:rStyle w:val="Hyperlink"/>
                <w:noProof/>
              </w:rPr>
              <w:t>The Four Eyes Technique</w:t>
            </w:r>
            <w:r w:rsidR="00282184">
              <w:rPr>
                <w:noProof/>
                <w:webHidden/>
              </w:rPr>
              <w:tab/>
            </w:r>
            <w:r w:rsidR="00282184">
              <w:rPr>
                <w:noProof/>
                <w:webHidden/>
              </w:rPr>
              <w:fldChar w:fldCharType="begin"/>
            </w:r>
            <w:r w:rsidR="00282184">
              <w:rPr>
                <w:noProof/>
                <w:webHidden/>
              </w:rPr>
              <w:instrText xml:space="preserve"> PAGEREF _Toc515714118 \h </w:instrText>
            </w:r>
            <w:r w:rsidR="00282184">
              <w:rPr>
                <w:noProof/>
                <w:webHidden/>
              </w:rPr>
            </w:r>
            <w:r w:rsidR="00282184">
              <w:rPr>
                <w:noProof/>
                <w:webHidden/>
              </w:rPr>
              <w:fldChar w:fldCharType="separate"/>
            </w:r>
            <w:r w:rsidR="00282184">
              <w:rPr>
                <w:noProof/>
                <w:webHidden/>
              </w:rPr>
              <w:t>8</w:t>
            </w:r>
            <w:r w:rsidR="00282184">
              <w:rPr>
                <w:noProof/>
                <w:webHidden/>
              </w:rPr>
              <w:fldChar w:fldCharType="end"/>
            </w:r>
          </w:hyperlink>
        </w:p>
        <w:p w:rsidR="00282184" w:rsidRDefault="00C13011">
          <w:pPr>
            <w:pStyle w:val="TOC2"/>
            <w:tabs>
              <w:tab w:val="right" w:leader="dot" w:pos="8290"/>
            </w:tabs>
            <w:rPr>
              <w:rFonts w:asciiTheme="minorHAnsi" w:eastAsiaTheme="minorEastAsia" w:hAnsiTheme="minorHAnsi" w:cstheme="minorBidi"/>
              <w:noProof/>
              <w:sz w:val="22"/>
              <w:szCs w:val="22"/>
              <w:lang w:val="en-GB" w:eastAsia="en-GB"/>
            </w:rPr>
          </w:pPr>
          <w:hyperlink w:anchor="_Toc515714119" w:history="1">
            <w:r w:rsidR="00282184" w:rsidRPr="00390D90">
              <w:rPr>
                <w:rStyle w:val="Hyperlink"/>
                <w:noProof/>
                <w:lang w:val="en-GB" w:eastAsia="en-GB"/>
              </w:rPr>
              <w:drawing>
                <wp:inline distT="0" distB="0" distL="0" distR="0" wp14:anchorId="0EE07F06" wp14:editId="5575CE6A">
                  <wp:extent cx="5727700" cy="940435"/>
                  <wp:effectExtent l="0" t="0" r="6350" b="0"/>
                  <wp:docPr id="7" name="Picture 7"/>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940435"/>
                          </a:xfrm>
                          <a:prstGeom prst="rect">
                            <a:avLst/>
                          </a:prstGeom>
                          <a:noFill/>
                          <a:ln>
                            <a:noFill/>
                          </a:ln>
                        </pic:spPr>
                      </pic:pic>
                    </a:graphicData>
                  </a:graphic>
                </wp:inline>
              </w:drawing>
            </w:r>
            <w:r w:rsidR="00282184" w:rsidRPr="00390D90">
              <w:rPr>
                <w:rStyle w:val="Hyperlink"/>
                <w:noProof/>
              </w:rPr>
              <w:t>What it means to promote children’s right to be ‘</w:t>
            </w:r>
            <w:r w:rsidR="00282184" w:rsidRPr="00390D90">
              <w:rPr>
                <w:rStyle w:val="Hyperlink"/>
                <w:i/>
                <w:iCs/>
                <w:noProof/>
              </w:rPr>
              <w:t>strong, resilient and listened to’</w:t>
            </w:r>
            <w:r w:rsidR="00282184">
              <w:rPr>
                <w:noProof/>
                <w:webHidden/>
              </w:rPr>
              <w:tab/>
            </w:r>
            <w:r w:rsidR="00282184">
              <w:rPr>
                <w:noProof/>
                <w:webHidden/>
              </w:rPr>
              <w:fldChar w:fldCharType="begin"/>
            </w:r>
            <w:r w:rsidR="00282184">
              <w:rPr>
                <w:noProof/>
                <w:webHidden/>
              </w:rPr>
              <w:instrText xml:space="preserve"> PAGEREF _Toc515714119 \h </w:instrText>
            </w:r>
            <w:r w:rsidR="00282184">
              <w:rPr>
                <w:noProof/>
                <w:webHidden/>
              </w:rPr>
            </w:r>
            <w:r w:rsidR="00282184">
              <w:rPr>
                <w:noProof/>
                <w:webHidden/>
              </w:rPr>
              <w:fldChar w:fldCharType="separate"/>
            </w:r>
            <w:r w:rsidR="00282184">
              <w:rPr>
                <w:noProof/>
                <w:webHidden/>
              </w:rPr>
              <w:t>8</w:t>
            </w:r>
            <w:r w:rsidR="00282184">
              <w:rPr>
                <w:noProof/>
                <w:webHidden/>
              </w:rPr>
              <w:fldChar w:fldCharType="end"/>
            </w:r>
          </w:hyperlink>
        </w:p>
        <w:p w:rsidR="00282184" w:rsidRDefault="00C13011">
          <w:pPr>
            <w:pStyle w:val="TOC3"/>
            <w:tabs>
              <w:tab w:val="right" w:leader="dot" w:pos="8290"/>
            </w:tabs>
            <w:rPr>
              <w:rFonts w:asciiTheme="minorHAnsi" w:eastAsiaTheme="minorEastAsia" w:hAnsiTheme="minorHAnsi" w:cstheme="minorBidi"/>
              <w:noProof/>
              <w:sz w:val="22"/>
              <w:szCs w:val="22"/>
              <w:lang w:val="en-GB" w:eastAsia="en-GB"/>
            </w:rPr>
          </w:pPr>
          <w:hyperlink w:anchor="_Toc515714120" w:history="1">
            <w:r w:rsidR="00282184" w:rsidRPr="00390D90">
              <w:rPr>
                <w:rStyle w:val="Hyperlink"/>
                <w:noProof/>
              </w:rPr>
              <w:t>To be strong means:</w:t>
            </w:r>
            <w:r w:rsidR="00282184">
              <w:rPr>
                <w:noProof/>
                <w:webHidden/>
              </w:rPr>
              <w:tab/>
            </w:r>
            <w:r w:rsidR="00282184">
              <w:rPr>
                <w:noProof/>
                <w:webHidden/>
              </w:rPr>
              <w:fldChar w:fldCharType="begin"/>
            </w:r>
            <w:r w:rsidR="00282184">
              <w:rPr>
                <w:noProof/>
                <w:webHidden/>
              </w:rPr>
              <w:instrText xml:space="preserve"> PAGEREF _Toc515714120 \h </w:instrText>
            </w:r>
            <w:r w:rsidR="00282184">
              <w:rPr>
                <w:noProof/>
                <w:webHidden/>
              </w:rPr>
            </w:r>
            <w:r w:rsidR="00282184">
              <w:rPr>
                <w:noProof/>
                <w:webHidden/>
              </w:rPr>
              <w:fldChar w:fldCharType="separate"/>
            </w:r>
            <w:r w:rsidR="00282184">
              <w:rPr>
                <w:noProof/>
                <w:webHidden/>
              </w:rPr>
              <w:t>9</w:t>
            </w:r>
            <w:r w:rsidR="00282184">
              <w:rPr>
                <w:noProof/>
                <w:webHidden/>
              </w:rPr>
              <w:fldChar w:fldCharType="end"/>
            </w:r>
          </w:hyperlink>
        </w:p>
        <w:p w:rsidR="00282184" w:rsidRDefault="00C13011">
          <w:pPr>
            <w:pStyle w:val="TOC3"/>
            <w:tabs>
              <w:tab w:val="right" w:leader="dot" w:pos="8290"/>
            </w:tabs>
            <w:rPr>
              <w:rFonts w:asciiTheme="minorHAnsi" w:eastAsiaTheme="minorEastAsia" w:hAnsiTheme="minorHAnsi" w:cstheme="minorBidi"/>
              <w:noProof/>
              <w:sz w:val="22"/>
              <w:szCs w:val="22"/>
              <w:lang w:val="en-GB" w:eastAsia="en-GB"/>
            </w:rPr>
          </w:pPr>
          <w:hyperlink w:anchor="_Toc515714121" w:history="1">
            <w:r w:rsidR="00282184" w:rsidRPr="00390D90">
              <w:rPr>
                <w:rStyle w:val="Hyperlink"/>
                <w:noProof/>
              </w:rPr>
              <w:t xml:space="preserve">To be </w:t>
            </w:r>
            <w:r w:rsidR="00282184" w:rsidRPr="00390D90">
              <w:rPr>
                <w:rStyle w:val="Hyperlink"/>
                <w:i/>
                <w:noProof/>
              </w:rPr>
              <w:t>resilient</w:t>
            </w:r>
            <w:r w:rsidR="00282184" w:rsidRPr="00390D90">
              <w:rPr>
                <w:rStyle w:val="Hyperlink"/>
                <w:noProof/>
              </w:rPr>
              <w:t xml:space="preserve"> means:</w:t>
            </w:r>
            <w:r w:rsidR="00282184">
              <w:rPr>
                <w:noProof/>
                <w:webHidden/>
              </w:rPr>
              <w:tab/>
            </w:r>
            <w:r w:rsidR="00282184">
              <w:rPr>
                <w:noProof/>
                <w:webHidden/>
              </w:rPr>
              <w:fldChar w:fldCharType="begin"/>
            </w:r>
            <w:r w:rsidR="00282184">
              <w:rPr>
                <w:noProof/>
                <w:webHidden/>
              </w:rPr>
              <w:instrText xml:space="preserve"> PAGEREF _Toc515714121 \h </w:instrText>
            </w:r>
            <w:r w:rsidR="00282184">
              <w:rPr>
                <w:noProof/>
                <w:webHidden/>
              </w:rPr>
            </w:r>
            <w:r w:rsidR="00282184">
              <w:rPr>
                <w:noProof/>
                <w:webHidden/>
              </w:rPr>
              <w:fldChar w:fldCharType="separate"/>
            </w:r>
            <w:r w:rsidR="00282184">
              <w:rPr>
                <w:noProof/>
                <w:webHidden/>
              </w:rPr>
              <w:t>9</w:t>
            </w:r>
            <w:r w:rsidR="00282184">
              <w:rPr>
                <w:noProof/>
                <w:webHidden/>
              </w:rPr>
              <w:fldChar w:fldCharType="end"/>
            </w:r>
          </w:hyperlink>
        </w:p>
        <w:p w:rsidR="00282184" w:rsidRDefault="00C13011">
          <w:pPr>
            <w:pStyle w:val="TOC3"/>
            <w:tabs>
              <w:tab w:val="right" w:leader="dot" w:pos="8290"/>
            </w:tabs>
            <w:rPr>
              <w:rFonts w:asciiTheme="minorHAnsi" w:eastAsiaTheme="minorEastAsia" w:hAnsiTheme="minorHAnsi" w:cstheme="minorBidi"/>
              <w:noProof/>
              <w:sz w:val="22"/>
              <w:szCs w:val="22"/>
              <w:lang w:val="en-GB" w:eastAsia="en-GB"/>
            </w:rPr>
          </w:pPr>
          <w:hyperlink w:anchor="_Toc515714122" w:history="1">
            <w:r w:rsidR="00282184" w:rsidRPr="00390D90">
              <w:rPr>
                <w:rStyle w:val="Hyperlink"/>
                <w:noProof/>
              </w:rPr>
              <w:t>To be listened to means:</w:t>
            </w:r>
            <w:r w:rsidR="00282184">
              <w:rPr>
                <w:noProof/>
                <w:webHidden/>
              </w:rPr>
              <w:tab/>
            </w:r>
            <w:r w:rsidR="00282184">
              <w:rPr>
                <w:noProof/>
                <w:webHidden/>
              </w:rPr>
              <w:fldChar w:fldCharType="begin"/>
            </w:r>
            <w:r w:rsidR="00282184">
              <w:rPr>
                <w:noProof/>
                <w:webHidden/>
              </w:rPr>
              <w:instrText xml:space="preserve"> PAGEREF _Toc515714122 \h </w:instrText>
            </w:r>
            <w:r w:rsidR="00282184">
              <w:rPr>
                <w:noProof/>
                <w:webHidden/>
              </w:rPr>
            </w:r>
            <w:r w:rsidR="00282184">
              <w:rPr>
                <w:noProof/>
                <w:webHidden/>
              </w:rPr>
              <w:fldChar w:fldCharType="separate"/>
            </w:r>
            <w:r w:rsidR="00282184">
              <w:rPr>
                <w:noProof/>
                <w:webHidden/>
              </w:rPr>
              <w:t>9</w:t>
            </w:r>
            <w:r w:rsidR="00282184">
              <w:rPr>
                <w:noProof/>
                <w:webHidden/>
              </w:rPr>
              <w:fldChar w:fldCharType="end"/>
            </w:r>
          </w:hyperlink>
        </w:p>
        <w:p w:rsidR="00282184" w:rsidRDefault="00C13011">
          <w:pPr>
            <w:pStyle w:val="TOC3"/>
            <w:tabs>
              <w:tab w:val="right" w:leader="dot" w:pos="8290"/>
            </w:tabs>
            <w:rPr>
              <w:rFonts w:asciiTheme="minorHAnsi" w:eastAsiaTheme="minorEastAsia" w:hAnsiTheme="minorHAnsi" w:cstheme="minorBidi"/>
              <w:noProof/>
              <w:sz w:val="22"/>
              <w:szCs w:val="22"/>
              <w:lang w:val="en-GB" w:eastAsia="en-GB"/>
            </w:rPr>
          </w:pPr>
          <w:hyperlink w:anchor="_Toc515714123" w:history="1">
            <w:r w:rsidR="00282184" w:rsidRPr="00390D90">
              <w:rPr>
                <w:rStyle w:val="Hyperlink"/>
                <w:noProof/>
              </w:rPr>
              <w:t>Creating possibilities for development</w:t>
            </w:r>
            <w:r w:rsidR="00282184">
              <w:rPr>
                <w:noProof/>
                <w:webHidden/>
              </w:rPr>
              <w:tab/>
            </w:r>
            <w:r w:rsidR="00282184">
              <w:rPr>
                <w:noProof/>
                <w:webHidden/>
              </w:rPr>
              <w:fldChar w:fldCharType="begin"/>
            </w:r>
            <w:r w:rsidR="00282184">
              <w:rPr>
                <w:noProof/>
                <w:webHidden/>
              </w:rPr>
              <w:instrText xml:space="preserve"> PAGEREF _Toc515714123 \h </w:instrText>
            </w:r>
            <w:r w:rsidR="00282184">
              <w:rPr>
                <w:noProof/>
                <w:webHidden/>
              </w:rPr>
            </w:r>
            <w:r w:rsidR="00282184">
              <w:rPr>
                <w:noProof/>
                <w:webHidden/>
              </w:rPr>
              <w:fldChar w:fldCharType="separate"/>
            </w:r>
            <w:r w:rsidR="00282184">
              <w:rPr>
                <w:noProof/>
                <w:webHidden/>
              </w:rPr>
              <w:t>10</w:t>
            </w:r>
            <w:r w:rsidR="00282184">
              <w:rPr>
                <w:noProof/>
                <w:webHidden/>
              </w:rPr>
              <w:fldChar w:fldCharType="end"/>
            </w:r>
          </w:hyperlink>
        </w:p>
        <w:p w:rsidR="00282184" w:rsidRDefault="00C13011">
          <w:pPr>
            <w:pStyle w:val="TOC3"/>
            <w:tabs>
              <w:tab w:val="right" w:leader="dot" w:pos="8290"/>
            </w:tabs>
            <w:rPr>
              <w:rFonts w:asciiTheme="minorHAnsi" w:eastAsiaTheme="minorEastAsia" w:hAnsiTheme="minorHAnsi" w:cstheme="minorBidi"/>
              <w:noProof/>
              <w:sz w:val="22"/>
              <w:szCs w:val="22"/>
              <w:lang w:val="en-GB" w:eastAsia="en-GB"/>
            </w:rPr>
          </w:pPr>
          <w:hyperlink w:anchor="_Toc515714124" w:history="1">
            <w:r w:rsidR="00282184" w:rsidRPr="00390D90">
              <w:rPr>
                <w:rStyle w:val="Hyperlink"/>
                <w:noProof/>
              </w:rPr>
              <w:t>Language development</w:t>
            </w:r>
            <w:r w:rsidR="00282184">
              <w:rPr>
                <w:noProof/>
                <w:webHidden/>
              </w:rPr>
              <w:tab/>
            </w:r>
            <w:r w:rsidR="00282184">
              <w:rPr>
                <w:noProof/>
                <w:webHidden/>
              </w:rPr>
              <w:fldChar w:fldCharType="begin"/>
            </w:r>
            <w:r w:rsidR="00282184">
              <w:rPr>
                <w:noProof/>
                <w:webHidden/>
              </w:rPr>
              <w:instrText xml:space="preserve"> PAGEREF _Toc515714124 \h </w:instrText>
            </w:r>
            <w:r w:rsidR="00282184">
              <w:rPr>
                <w:noProof/>
                <w:webHidden/>
              </w:rPr>
            </w:r>
            <w:r w:rsidR="00282184">
              <w:rPr>
                <w:noProof/>
                <w:webHidden/>
              </w:rPr>
              <w:fldChar w:fldCharType="separate"/>
            </w:r>
            <w:r w:rsidR="00282184">
              <w:rPr>
                <w:noProof/>
                <w:webHidden/>
              </w:rPr>
              <w:t>10</w:t>
            </w:r>
            <w:r w:rsidR="00282184">
              <w:rPr>
                <w:noProof/>
                <w:webHidden/>
              </w:rPr>
              <w:fldChar w:fldCharType="end"/>
            </w:r>
          </w:hyperlink>
        </w:p>
        <w:p w:rsidR="00282184" w:rsidRDefault="00C13011">
          <w:pPr>
            <w:pStyle w:val="TOC3"/>
            <w:tabs>
              <w:tab w:val="right" w:leader="dot" w:pos="8290"/>
            </w:tabs>
            <w:rPr>
              <w:rFonts w:asciiTheme="minorHAnsi" w:eastAsiaTheme="minorEastAsia" w:hAnsiTheme="minorHAnsi" w:cstheme="minorBidi"/>
              <w:noProof/>
              <w:sz w:val="22"/>
              <w:szCs w:val="22"/>
              <w:lang w:val="en-GB" w:eastAsia="en-GB"/>
            </w:rPr>
          </w:pPr>
          <w:hyperlink w:anchor="_Toc515714125" w:history="1">
            <w:r w:rsidR="00282184" w:rsidRPr="00390D90">
              <w:rPr>
                <w:rStyle w:val="Hyperlink"/>
                <w:noProof/>
              </w:rPr>
              <w:t>Social-emotional development</w:t>
            </w:r>
            <w:r w:rsidR="00282184">
              <w:rPr>
                <w:noProof/>
                <w:webHidden/>
              </w:rPr>
              <w:tab/>
            </w:r>
            <w:r w:rsidR="00282184">
              <w:rPr>
                <w:noProof/>
                <w:webHidden/>
              </w:rPr>
              <w:fldChar w:fldCharType="begin"/>
            </w:r>
            <w:r w:rsidR="00282184">
              <w:rPr>
                <w:noProof/>
                <w:webHidden/>
              </w:rPr>
              <w:instrText xml:space="preserve"> PAGEREF _Toc515714125 \h </w:instrText>
            </w:r>
            <w:r w:rsidR="00282184">
              <w:rPr>
                <w:noProof/>
                <w:webHidden/>
              </w:rPr>
            </w:r>
            <w:r w:rsidR="00282184">
              <w:rPr>
                <w:noProof/>
                <w:webHidden/>
              </w:rPr>
              <w:fldChar w:fldCharType="separate"/>
            </w:r>
            <w:r w:rsidR="00282184">
              <w:rPr>
                <w:noProof/>
                <w:webHidden/>
              </w:rPr>
              <w:t>10</w:t>
            </w:r>
            <w:r w:rsidR="00282184">
              <w:rPr>
                <w:noProof/>
                <w:webHidden/>
              </w:rPr>
              <w:fldChar w:fldCharType="end"/>
            </w:r>
          </w:hyperlink>
        </w:p>
        <w:p w:rsidR="00282184" w:rsidRDefault="00C13011">
          <w:pPr>
            <w:pStyle w:val="TOC3"/>
            <w:tabs>
              <w:tab w:val="right" w:leader="dot" w:pos="8290"/>
            </w:tabs>
            <w:rPr>
              <w:rFonts w:asciiTheme="minorHAnsi" w:eastAsiaTheme="minorEastAsia" w:hAnsiTheme="minorHAnsi" w:cstheme="minorBidi"/>
              <w:noProof/>
              <w:sz w:val="22"/>
              <w:szCs w:val="22"/>
              <w:lang w:val="en-GB" w:eastAsia="en-GB"/>
            </w:rPr>
          </w:pPr>
          <w:hyperlink w:anchor="_Toc515714126" w:history="1">
            <w:r w:rsidR="00282184" w:rsidRPr="00390D90">
              <w:rPr>
                <w:rStyle w:val="Hyperlink"/>
                <w:noProof/>
              </w:rPr>
              <w:t>Development of identity and independence</w:t>
            </w:r>
            <w:r w:rsidR="00282184">
              <w:rPr>
                <w:noProof/>
                <w:webHidden/>
              </w:rPr>
              <w:tab/>
            </w:r>
            <w:r w:rsidR="00282184">
              <w:rPr>
                <w:noProof/>
                <w:webHidden/>
              </w:rPr>
              <w:fldChar w:fldCharType="begin"/>
            </w:r>
            <w:r w:rsidR="00282184">
              <w:rPr>
                <w:noProof/>
                <w:webHidden/>
              </w:rPr>
              <w:instrText xml:space="preserve"> PAGEREF _Toc515714126 \h </w:instrText>
            </w:r>
            <w:r w:rsidR="00282184">
              <w:rPr>
                <w:noProof/>
                <w:webHidden/>
              </w:rPr>
            </w:r>
            <w:r w:rsidR="00282184">
              <w:rPr>
                <w:noProof/>
                <w:webHidden/>
              </w:rPr>
              <w:fldChar w:fldCharType="separate"/>
            </w:r>
            <w:r w:rsidR="00282184">
              <w:rPr>
                <w:noProof/>
                <w:webHidden/>
              </w:rPr>
              <w:t>10</w:t>
            </w:r>
            <w:r w:rsidR="00282184">
              <w:rPr>
                <w:noProof/>
                <w:webHidden/>
              </w:rPr>
              <w:fldChar w:fldCharType="end"/>
            </w:r>
          </w:hyperlink>
        </w:p>
        <w:p w:rsidR="00282184" w:rsidRDefault="00C13011">
          <w:pPr>
            <w:pStyle w:val="TOC3"/>
            <w:tabs>
              <w:tab w:val="right" w:leader="dot" w:pos="8290"/>
            </w:tabs>
            <w:rPr>
              <w:rFonts w:asciiTheme="minorHAnsi" w:eastAsiaTheme="minorEastAsia" w:hAnsiTheme="minorHAnsi" w:cstheme="minorBidi"/>
              <w:noProof/>
              <w:sz w:val="22"/>
              <w:szCs w:val="22"/>
              <w:lang w:val="en-GB" w:eastAsia="en-GB"/>
            </w:rPr>
          </w:pPr>
          <w:hyperlink w:anchor="_Toc515714127" w:history="1">
            <w:r w:rsidR="00282184" w:rsidRPr="00390D90">
              <w:rPr>
                <w:rStyle w:val="Hyperlink"/>
                <w:noProof/>
              </w:rPr>
              <w:t>Cognitive development</w:t>
            </w:r>
            <w:r w:rsidR="00282184">
              <w:rPr>
                <w:noProof/>
                <w:webHidden/>
              </w:rPr>
              <w:tab/>
            </w:r>
            <w:r w:rsidR="00282184">
              <w:rPr>
                <w:noProof/>
                <w:webHidden/>
              </w:rPr>
              <w:fldChar w:fldCharType="begin"/>
            </w:r>
            <w:r w:rsidR="00282184">
              <w:rPr>
                <w:noProof/>
                <w:webHidden/>
              </w:rPr>
              <w:instrText xml:space="preserve"> PAGEREF _Toc515714127 \h </w:instrText>
            </w:r>
            <w:r w:rsidR="00282184">
              <w:rPr>
                <w:noProof/>
                <w:webHidden/>
              </w:rPr>
            </w:r>
            <w:r w:rsidR="00282184">
              <w:rPr>
                <w:noProof/>
                <w:webHidden/>
              </w:rPr>
              <w:fldChar w:fldCharType="separate"/>
            </w:r>
            <w:r w:rsidR="00282184">
              <w:rPr>
                <w:noProof/>
                <w:webHidden/>
              </w:rPr>
              <w:t>11</w:t>
            </w:r>
            <w:r w:rsidR="00282184">
              <w:rPr>
                <w:noProof/>
                <w:webHidden/>
              </w:rPr>
              <w:fldChar w:fldCharType="end"/>
            </w:r>
          </w:hyperlink>
        </w:p>
        <w:p w:rsidR="00282184" w:rsidRDefault="00C13011">
          <w:pPr>
            <w:pStyle w:val="TOC3"/>
            <w:tabs>
              <w:tab w:val="right" w:leader="dot" w:pos="8290"/>
            </w:tabs>
            <w:rPr>
              <w:rFonts w:asciiTheme="minorHAnsi" w:eastAsiaTheme="minorEastAsia" w:hAnsiTheme="minorHAnsi" w:cstheme="minorBidi"/>
              <w:noProof/>
              <w:sz w:val="22"/>
              <w:szCs w:val="22"/>
              <w:lang w:val="en-GB" w:eastAsia="en-GB"/>
            </w:rPr>
          </w:pPr>
          <w:hyperlink w:anchor="_Toc515714128" w:history="1">
            <w:r w:rsidR="00282184" w:rsidRPr="00390D90">
              <w:rPr>
                <w:rStyle w:val="Hyperlink"/>
                <w:noProof/>
              </w:rPr>
              <w:t>Creative development</w:t>
            </w:r>
            <w:r w:rsidR="00282184">
              <w:rPr>
                <w:noProof/>
                <w:webHidden/>
              </w:rPr>
              <w:tab/>
            </w:r>
            <w:r w:rsidR="00282184">
              <w:rPr>
                <w:noProof/>
                <w:webHidden/>
              </w:rPr>
              <w:fldChar w:fldCharType="begin"/>
            </w:r>
            <w:r w:rsidR="00282184">
              <w:rPr>
                <w:noProof/>
                <w:webHidden/>
              </w:rPr>
              <w:instrText xml:space="preserve"> PAGEREF _Toc515714128 \h </w:instrText>
            </w:r>
            <w:r w:rsidR="00282184">
              <w:rPr>
                <w:noProof/>
                <w:webHidden/>
              </w:rPr>
            </w:r>
            <w:r w:rsidR="00282184">
              <w:rPr>
                <w:noProof/>
                <w:webHidden/>
              </w:rPr>
              <w:fldChar w:fldCharType="separate"/>
            </w:r>
            <w:r w:rsidR="00282184">
              <w:rPr>
                <w:noProof/>
                <w:webHidden/>
              </w:rPr>
              <w:t>11</w:t>
            </w:r>
            <w:r w:rsidR="00282184">
              <w:rPr>
                <w:noProof/>
                <w:webHidden/>
              </w:rPr>
              <w:fldChar w:fldCharType="end"/>
            </w:r>
          </w:hyperlink>
        </w:p>
        <w:p w:rsidR="00282184" w:rsidRDefault="00C13011">
          <w:pPr>
            <w:pStyle w:val="TOC3"/>
            <w:tabs>
              <w:tab w:val="right" w:leader="dot" w:pos="8290"/>
            </w:tabs>
            <w:rPr>
              <w:rFonts w:asciiTheme="minorHAnsi" w:eastAsiaTheme="minorEastAsia" w:hAnsiTheme="minorHAnsi" w:cstheme="minorBidi"/>
              <w:noProof/>
              <w:sz w:val="22"/>
              <w:szCs w:val="22"/>
              <w:lang w:val="en-GB" w:eastAsia="en-GB"/>
            </w:rPr>
          </w:pPr>
          <w:hyperlink w:anchor="_Toc515714129" w:history="1">
            <w:r w:rsidR="00282184" w:rsidRPr="00390D90">
              <w:rPr>
                <w:rStyle w:val="Hyperlink"/>
                <w:noProof/>
              </w:rPr>
              <w:t>Physical development</w:t>
            </w:r>
            <w:r w:rsidR="00282184">
              <w:rPr>
                <w:noProof/>
                <w:webHidden/>
              </w:rPr>
              <w:tab/>
            </w:r>
            <w:r w:rsidR="00282184">
              <w:rPr>
                <w:noProof/>
                <w:webHidden/>
              </w:rPr>
              <w:fldChar w:fldCharType="begin"/>
            </w:r>
            <w:r w:rsidR="00282184">
              <w:rPr>
                <w:noProof/>
                <w:webHidden/>
              </w:rPr>
              <w:instrText xml:space="preserve"> PAGEREF _Toc515714129 \h </w:instrText>
            </w:r>
            <w:r w:rsidR="00282184">
              <w:rPr>
                <w:noProof/>
                <w:webHidden/>
              </w:rPr>
            </w:r>
            <w:r w:rsidR="00282184">
              <w:rPr>
                <w:noProof/>
                <w:webHidden/>
              </w:rPr>
              <w:fldChar w:fldCharType="separate"/>
            </w:r>
            <w:r w:rsidR="00282184">
              <w:rPr>
                <w:noProof/>
                <w:webHidden/>
              </w:rPr>
              <w:t>11</w:t>
            </w:r>
            <w:r w:rsidR="00282184">
              <w:rPr>
                <w:noProof/>
                <w:webHidden/>
              </w:rPr>
              <w:fldChar w:fldCharType="end"/>
            </w:r>
          </w:hyperlink>
        </w:p>
        <w:p w:rsidR="00282184" w:rsidRDefault="00C13011">
          <w:pPr>
            <w:pStyle w:val="TOC2"/>
            <w:tabs>
              <w:tab w:val="right" w:leader="dot" w:pos="8290"/>
            </w:tabs>
            <w:rPr>
              <w:rFonts w:asciiTheme="minorHAnsi" w:eastAsiaTheme="minorEastAsia" w:hAnsiTheme="minorHAnsi" w:cstheme="minorBidi"/>
              <w:noProof/>
              <w:sz w:val="22"/>
              <w:szCs w:val="22"/>
              <w:lang w:val="en-GB" w:eastAsia="en-GB"/>
            </w:rPr>
          </w:pPr>
          <w:hyperlink w:anchor="_Toc515714130" w:history="1">
            <w:r w:rsidR="00282184" w:rsidRPr="00390D90">
              <w:rPr>
                <w:rStyle w:val="Hyperlink"/>
                <w:noProof/>
              </w:rPr>
              <w:t>Positive Behavior</w:t>
            </w:r>
            <w:r w:rsidR="00282184">
              <w:rPr>
                <w:noProof/>
                <w:webHidden/>
              </w:rPr>
              <w:tab/>
            </w:r>
            <w:r w:rsidR="00282184">
              <w:rPr>
                <w:noProof/>
                <w:webHidden/>
              </w:rPr>
              <w:fldChar w:fldCharType="begin"/>
            </w:r>
            <w:r w:rsidR="00282184">
              <w:rPr>
                <w:noProof/>
                <w:webHidden/>
              </w:rPr>
              <w:instrText xml:space="preserve"> PAGEREF _Toc515714130 \h </w:instrText>
            </w:r>
            <w:r w:rsidR="00282184">
              <w:rPr>
                <w:noProof/>
                <w:webHidden/>
              </w:rPr>
            </w:r>
            <w:r w:rsidR="00282184">
              <w:rPr>
                <w:noProof/>
                <w:webHidden/>
              </w:rPr>
              <w:fldChar w:fldCharType="separate"/>
            </w:r>
            <w:r w:rsidR="00282184">
              <w:rPr>
                <w:noProof/>
                <w:webHidden/>
              </w:rPr>
              <w:t>11</w:t>
            </w:r>
            <w:r w:rsidR="00282184">
              <w:rPr>
                <w:noProof/>
                <w:webHidden/>
              </w:rPr>
              <w:fldChar w:fldCharType="end"/>
            </w:r>
          </w:hyperlink>
        </w:p>
        <w:p w:rsidR="00282184" w:rsidRDefault="00C13011">
          <w:pPr>
            <w:pStyle w:val="TOC3"/>
            <w:tabs>
              <w:tab w:val="right" w:leader="dot" w:pos="8290"/>
            </w:tabs>
            <w:rPr>
              <w:rFonts w:asciiTheme="minorHAnsi" w:eastAsiaTheme="minorEastAsia" w:hAnsiTheme="minorHAnsi" w:cstheme="minorBidi"/>
              <w:noProof/>
              <w:sz w:val="22"/>
              <w:szCs w:val="22"/>
              <w:lang w:val="en-GB" w:eastAsia="en-GB"/>
            </w:rPr>
          </w:pPr>
          <w:hyperlink w:anchor="_Toc515714131" w:history="1">
            <w:r w:rsidR="00282184" w:rsidRPr="00390D90">
              <w:rPr>
                <w:rStyle w:val="Hyperlink"/>
                <w:noProof/>
              </w:rPr>
              <w:t>Statement of intent</w:t>
            </w:r>
            <w:r w:rsidR="00282184">
              <w:rPr>
                <w:noProof/>
                <w:webHidden/>
              </w:rPr>
              <w:tab/>
            </w:r>
            <w:r w:rsidR="00282184">
              <w:rPr>
                <w:noProof/>
                <w:webHidden/>
              </w:rPr>
              <w:fldChar w:fldCharType="begin"/>
            </w:r>
            <w:r w:rsidR="00282184">
              <w:rPr>
                <w:noProof/>
                <w:webHidden/>
              </w:rPr>
              <w:instrText xml:space="preserve"> PAGEREF _Toc515714131 \h </w:instrText>
            </w:r>
            <w:r w:rsidR="00282184">
              <w:rPr>
                <w:noProof/>
                <w:webHidden/>
              </w:rPr>
            </w:r>
            <w:r w:rsidR="00282184">
              <w:rPr>
                <w:noProof/>
                <w:webHidden/>
              </w:rPr>
              <w:fldChar w:fldCharType="separate"/>
            </w:r>
            <w:r w:rsidR="00282184">
              <w:rPr>
                <w:noProof/>
                <w:webHidden/>
              </w:rPr>
              <w:t>11</w:t>
            </w:r>
            <w:r w:rsidR="00282184">
              <w:rPr>
                <w:noProof/>
                <w:webHidden/>
              </w:rPr>
              <w:fldChar w:fldCharType="end"/>
            </w:r>
          </w:hyperlink>
        </w:p>
        <w:p w:rsidR="00282184" w:rsidRDefault="00C13011">
          <w:pPr>
            <w:pStyle w:val="TOC3"/>
            <w:tabs>
              <w:tab w:val="right" w:leader="dot" w:pos="8290"/>
            </w:tabs>
            <w:rPr>
              <w:rFonts w:asciiTheme="minorHAnsi" w:eastAsiaTheme="minorEastAsia" w:hAnsiTheme="minorHAnsi" w:cstheme="minorBidi"/>
              <w:noProof/>
              <w:sz w:val="22"/>
              <w:szCs w:val="22"/>
              <w:lang w:val="en-GB" w:eastAsia="en-GB"/>
            </w:rPr>
          </w:pPr>
          <w:hyperlink w:anchor="_Toc515714132" w:history="1">
            <w:r w:rsidR="00282184" w:rsidRPr="00390D90">
              <w:rPr>
                <w:rStyle w:val="Hyperlink"/>
                <w:noProof/>
              </w:rPr>
              <w:t>Aim</w:t>
            </w:r>
            <w:r w:rsidR="00282184">
              <w:rPr>
                <w:noProof/>
                <w:webHidden/>
              </w:rPr>
              <w:tab/>
            </w:r>
            <w:r w:rsidR="00282184">
              <w:rPr>
                <w:noProof/>
                <w:webHidden/>
              </w:rPr>
              <w:fldChar w:fldCharType="begin"/>
            </w:r>
            <w:r w:rsidR="00282184">
              <w:rPr>
                <w:noProof/>
                <w:webHidden/>
              </w:rPr>
              <w:instrText xml:space="preserve"> PAGEREF _Toc515714132 \h </w:instrText>
            </w:r>
            <w:r w:rsidR="00282184">
              <w:rPr>
                <w:noProof/>
                <w:webHidden/>
              </w:rPr>
            </w:r>
            <w:r w:rsidR="00282184">
              <w:rPr>
                <w:noProof/>
                <w:webHidden/>
              </w:rPr>
              <w:fldChar w:fldCharType="separate"/>
            </w:r>
            <w:r w:rsidR="00282184">
              <w:rPr>
                <w:noProof/>
                <w:webHidden/>
              </w:rPr>
              <w:t>11</w:t>
            </w:r>
            <w:r w:rsidR="00282184">
              <w:rPr>
                <w:noProof/>
                <w:webHidden/>
              </w:rPr>
              <w:fldChar w:fldCharType="end"/>
            </w:r>
          </w:hyperlink>
        </w:p>
        <w:p w:rsidR="00282184" w:rsidRDefault="00C13011">
          <w:pPr>
            <w:pStyle w:val="TOC3"/>
            <w:tabs>
              <w:tab w:val="right" w:leader="dot" w:pos="8290"/>
            </w:tabs>
            <w:rPr>
              <w:rFonts w:asciiTheme="minorHAnsi" w:eastAsiaTheme="minorEastAsia" w:hAnsiTheme="minorHAnsi" w:cstheme="minorBidi"/>
              <w:noProof/>
              <w:sz w:val="22"/>
              <w:szCs w:val="22"/>
              <w:lang w:val="en-GB" w:eastAsia="en-GB"/>
            </w:rPr>
          </w:pPr>
          <w:hyperlink w:anchor="_Toc515714133" w:history="1">
            <w:r w:rsidR="00282184" w:rsidRPr="00390D90">
              <w:rPr>
                <w:rStyle w:val="Hyperlink"/>
                <w:noProof/>
              </w:rPr>
              <w:t>Method</w:t>
            </w:r>
            <w:r w:rsidR="00282184">
              <w:rPr>
                <w:noProof/>
                <w:webHidden/>
              </w:rPr>
              <w:tab/>
            </w:r>
            <w:r w:rsidR="00282184">
              <w:rPr>
                <w:noProof/>
                <w:webHidden/>
              </w:rPr>
              <w:fldChar w:fldCharType="begin"/>
            </w:r>
            <w:r w:rsidR="00282184">
              <w:rPr>
                <w:noProof/>
                <w:webHidden/>
              </w:rPr>
              <w:instrText xml:space="preserve"> PAGEREF _Toc515714133 \h </w:instrText>
            </w:r>
            <w:r w:rsidR="00282184">
              <w:rPr>
                <w:noProof/>
                <w:webHidden/>
              </w:rPr>
            </w:r>
            <w:r w:rsidR="00282184">
              <w:rPr>
                <w:noProof/>
                <w:webHidden/>
              </w:rPr>
              <w:fldChar w:fldCharType="separate"/>
            </w:r>
            <w:r w:rsidR="00282184">
              <w:rPr>
                <w:noProof/>
                <w:webHidden/>
              </w:rPr>
              <w:t>11</w:t>
            </w:r>
            <w:r w:rsidR="00282184">
              <w:rPr>
                <w:noProof/>
                <w:webHidden/>
              </w:rPr>
              <w:fldChar w:fldCharType="end"/>
            </w:r>
          </w:hyperlink>
        </w:p>
        <w:p w:rsidR="00282184" w:rsidRDefault="00C13011">
          <w:pPr>
            <w:pStyle w:val="TOC3"/>
            <w:tabs>
              <w:tab w:val="right" w:leader="dot" w:pos="8290"/>
            </w:tabs>
            <w:rPr>
              <w:rFonts w:asciiTheme="minorHAnsi" w:eastAsiaTheme="minorEastAsia" w:hAnsiTheme="minorHAnsi" w:cstheme="minorBidi"/>
              <w:noProof/>
              <w:sz w:val="22"/>
              <w:szCs w:val="22"/>
              <w:lang w:val="en-GB" w:eastAsia="en-GB"/>
            </w:rPr>
          </w:pPr>
          <w:hyperlink w:anchor="_Toc515714134" w:history="1">
            <w:r w:rsidR="00282184" w:rsidRPr="00390D90">
              <w:rPr>
                <w:rStyle w:val="Hyperlink"/>
                <w:noProof/>
              </w:rPr>
              <w:t>Kinds of behaviors that require positive intervention</w:t>
            </w:r>
            <w:r w:rsidR="00282184">
              <w:rPr>
                <w:noProof/>
                <w:webHidden/>
              </w:rPr>
              <w:tab/>
            </w:r>
            <w:r w:rsidR="00282184">
              <w:rPr>
                <w:noProof/>
                <w:webHidden/>
              </w:rPr>
              <w:fldChar w:fldCharType="begin"/>
            </w:r>
            <w:r w:rsidR="00282184">
              <w:rPr>
                <w:noProof/>
                <w:webHidden/>
              </w:rPr>
              <w:instrText xml:space="preserve"> PAGEREF _Toc515714134 \h </w:instrText>
            </w:r>
            <w:r w:rsidR="00282184">
              <w:rPr>
                <w:noProof/>
                <w:webHidden/>
              </w:rPr>
            </w:r>
            <w:r w:rsidR="00282184">
              <w:rPr>
                <w:noProof/>
                <w:webHidden/>
              </w:rPr>
              <w:fldChar w:fldCharType="separate"/>
            </w:r>
            <w:r w:rsidR="00282184">
              <w:rPr>
                <w:noProof/>
                <w:webHidden/>
              </w:rPr>
              <w:t>13</w:t>
            </w:r>
            <w:r w:rsidR="00282184">
              <w:rPr>
                <w:noProof/>
                <w:webHidden/>
              </w:rPr>
              <w:fldChar w:fldCharType="end"/>
            </w:r>
          </w:hyperlink>
        </w:p>
        <w:p w:rsidR="00282184" w:rsidRDefault="00C13011">
          <w:pPr>
            <w:pStyle w:val="TOC3"/>
            <w:tabs>
              <w:tab w:val="right" w:leader="dot" w:pos="8290"/>
            </w:tabs>
            <w:rPr>
              <w:rFonts w:asciiTheme="minorHAnsi" w:eastAsiaTheme="minorEastAsia" w:hAnsiTheme="minorHAnsi" w:cstheme="minorBidi"/>
              <w:noProof/>
              <w:sz w:val="22"/>
              <w:szCs w:val="22"/>
              <w:lang w:val="en-GB" w:eastAsia="en-GB"/>
            </w:rPr>
          </w:pPr>
          <w:hyperlink w:anchor="_Toc515714135" w:history="1">
            <w:r w:rsidR="00282184" w:rsidRPr="00390D90">
              <w:rPr>
                <w:rStyle w:val="Hyperlink"/>
                <w:noProof/>
              </w:rPr>
              <w:t>These behaviors are:</w:t>
            </w:r>
            <w:r w:rsidR="00282184">
              <w:rPr>
                <w:noProof/>
                <w:webHidden/>
              </w:rPr>
              <w:tab/>
            </w:r>
            <w:r w:rsidR="00282184">
              <w:rPr>
                <w:noProof/>
                <w:webHidden/>
              </w:rPr>
              <w:fldChar w:fldCharType="begin"/>
            </w:r>
            <w:r w:rsidR="00282184">
              <w:rPr>
                <w:noProof/>
                <w:webHidden/>
              </w:rPr>
              <w:instrText xml:space="preserve"> PAGEREF _Toc515714135 \h </w:instrText>
            </w:r>
            <w:r w:rsidR="00282184">
              <w:rPr>
                <w:noProof/>
                <w:webHidden/>
              </w:rPr>
            </w:r>
            <w:r w:rsidR="00282184">
              <w:rPr>
                <w:noProof/>
                <w:webHidden/>
              </w:rPr>
              <w:fldChar w:fldCharType="separate"/>
            </w:r>
            <w:r w:rsidR="00282184">
              <w:rPr>
                <w:noProof/>
                <w:webHidden/>
              </w:rPr>
              <w:t>13</w:t>
            </w:r>
            <w:r w:rsidR="00282184">
              <w:rPr>
                <w:noProof/>
                <w:webHidden/>
              </w:rPr>
              <w:fldChar w:fldCharType="end"/>
            </w:r>
          </w:hyperlink>
        </w:p>
        <w:p w:rsidR="00282184" w:rsidRDefault="00C13011">
          <w:pPr>
            <w:pStyle w:val="TOC3"/>
            <w:tabs>
              <w:tab w:val="right" w:leader="dot" w:pos="8290"/>
            </w:tabs>
            <w:rPr>
              <w:rFonts w:asciiTheme="minorHAnsi" w:eastAsiaTheme="minorEastAsia" w:hAnsiTheme="minorHAnsi" w:cstheme="minorBidi"/>
              <w:noProof/>
              <w:sz w:val="22"/>
              <w:szCs w:val="22"/>
              <w:lang w:val="en-GB" w:eastAsia="en-GB"/>
            </w:rPr>
          </w:pPr>
          <w:hyperlink w:anchor="_Toc515714136" w:history="1">
            <w:r w:rsidR="00282184" w:rsidRPr="00390D90">
              <w:rPr>
                <w:rStyle w:val="Hyperlink"/>
                <w:noProof/>
              </w:rPr>
              <w:t>Children under three years</w:t>
            </w:r>
            <w:r w:rsidR="00282184">
              <w:rPr>
                <w:noProof/>
                <w:webHidden/>
              </w:rPr>
              <w:tab/>
            </w:r>
            <w:r w:rsidR="00282184">
              <w:rPr>
                <w:noProof/>
                <w:webHidden/>
              </w:rPr>
              <w:fldChar w:fldCharType="begin"/>
            </w:r>
            <w:r w:rsidR="00282184">
              <w:rPr>
                <w:noProof/>
                <w:webHidden/>
              </w:rPr>
              <w:instrText xml:space="preserve"> PAGEREF _Toc515714136 \h </w:instrText>
            </w:r>
            <w:r w:rsidR="00282184">
              <w:rPr>
                <w:noProof/>
                <w:webHidden/>
              </w:rPr>
            </w:r>
            <w:r w:rsidR="00282184">
              <w:rPr>
                <w:noProof/>
                <w:webHidden/>
              </w:rPr>
              <w:fldChar w:fldCharType="separate"/>
            </w:r>
            <w:r w:rsidR="00282184">
              <w:rPr>
                <w:noProof/>
                <w:webHidden/>
              </w:rPr>
              <w:t>13</w:t>
            </w:r>
            <w:r w:rsidR="00282184">
              <w:rPr>
                <w:noProof/>
                <w:webHidden/>
              </w:rPr>
              <w:fldChar w:fldCharType="end"/>
            </w:r>
          </w:hyperlink>
        </w:p>
        <w:p w:rsidR="00282184" w:rsidRDefault="00C13011">
          <w:pPr>
            <w:pStyle w:val="TOC3"/>
            <w:tabs>
              <w:tab w:val="right" w:leader="dot" w:pos="8290"/>
            </w:tabs>
            <w:rPr>
              <w:rFonts w:asciiTheme="minorHAnsi" w:eastAsiaTheme="minorEastAsia" w:hAnsiTheme="minorHAnsi" w:cstheme="minorBidi"/>
              <w:noProof/>
              <w:sz w:val="22"/>
              <w:szCs w:val="22"/>
              <w:lang w:val="en-GB" w:eastAsia="en-GB"/>
            </w:rPr>
          </w:pPr>
          <w:hyperlink w:anchor="_Toc515714137" w:history="1">
            <w:r w:rsidR="00282184" w:rsidRPr="00390D90">
              <w:rPr>
                <w:rStyle w:val="Hyperlink"/>
                <w:noProof/>
              </w:rPr>
              <w:t>Strategies with children who engage in inconsiderate behavior</w:t>
            </w:r>
            <w:r w:rsidR="00282184">
              <w:rPr>
                <w:noProof/>
                <w:webHidden/>
              </w:rPr>
              <w:tab/>
            </w:r>
            <w:r w:rsidR="00282184">
              <w:rPr>
                <w:noProof/>
                <w:webHidden/>
              </w:rPr>
              <w:fldChar w:fldCharType="begin"/>
            </w:r>
            <w:r w:rsidR="00282184">
              <w:rPr>
                <w:noProof/>
                <w:webHidden/>
              </w:rPr>
              <w:instrText xml:space="preserve"> PAGEREF _Toc515714137 \h </w:instrText>
            </w:r>
            <w:r w:rsidR="00282184">
              <w:rPr>
                <w:noProof/>
                <w:webHidden/>
              </w:rPr>
            </w:r>
            <w:r w:rsidR="00282184">
              <w:rPr>
                <w:noProof/>
                <w:webHidden/>
              </w:rPr>
              <w:fldChar w:fldCharType="separate"/>
            </w:r>
            <w:r w:rsidR="00282184">
              <w:rPr>
                <w:noProof/>
                <w:webHidden/>
              </w:rPr>
              <w:t>14</w:t>
            </w:r>
            <w:r w:rsidR="00282184">
              <w:rPr>
                <w:noProof/>
                <w:webHidden/>
              </w:rPr>
              <w:fldChar w:fldCharType="end"/>
            </w:r>
          </w:hyperlink>
        </w:p>
        <w:p w:rsidR="00282184" w:rsidRDefault="00C13011">
          <w:pPr>
            <w:pStyle w:val="TOC3"/>
            <w:tabs>
              <w:tab w:val="right" w:leader="dot" w:pos="8290"/>
            </w:tabs>
            <w:rPr>
              <w:rFonts w:asciiTheme="minorHAnsi" w:eastAsiaTheme="minorEastAsia" w:hAnsiTheme="minorHAnsi" w:cstheme="minorBidi"/>
              <w:noProof/>
              <w:sz w:val="22"/>
              <w:szCs w:val="22"/>
              <w:lang w:val="en-GB" w:eastAsia="en-GB"/>
            </w:rPr>
          </w:pPr>
          <w:hyperlink w:anchor="_Toc515714138" w:history="1">
            <w:r w:rsidR="00282184" w:rsidRPr="00390D90">
              <w:rPr>
                <w:rStyle w:val="Hyperlink"/>
                <w:noProof/>
              </w:rPr>
              <w:t>Strategies with children who engage in hurtful behavior</w:t>
            </w:r>
            <w:r w:rsidR="00282184">
              <w:rPr>
                <w:noProof/>
                <w:webHidden/>
              </w:rPr>
              <w:tab/>
            </w:r>
            <w:r w:rsidR="00282184">
              <w:rPr>
                <w:noProof/>
                <w:webHidden/>
              </w:rPr>
              <w:fldChar w:fldCharType="begin"/>
            </w:r>
            <w:r w:rsidR="00282184">
              <w:rPr>
                <w:noProof/>
                <w:webHidden/>
              </w:rPr>
              <w:instrText xml:space="preserve"> PAGEREF _Toc515714138 \h </w:instrText>
            </w:r>
            <w:r w:rsidR="00282184">
              <w:rPr>
                <w:noProof/>
                <w:webHidden/>
              </w:rPr>
            </w:r>
            <w:r w:rsidR="00282184">
              <w:rPr>
                <w:noProof/>
                <w:webHidden/>
              </w:rPr>
              <w:fldChar w:fldCharType="separate"/>
            </w:r>
            <w:r w:rsidR="00282184">
              <w:rPr>
                <w:noProof/>
                <w:webHidden/>
              </w:rPr>
              <w:t>14</w:t>
            </w:r>
            <w:r w:rsidR="00282184">
              <w:rPr>
                <w:noProof/>
                <w:webHidden/>
              </w:rPr>
              <w:fldChar w:fldCharType="end"/>
            </w:r>
          </w:hyperlink>
        </w:p>
        <w:p w:rsidR="00282184" w:rsidRDefault="00C13011">
          <w:pPr>
            <w:pStyle w:val="TOC3"/>
            <w:tabs>
              <w:tab w:val="right" w:leader="dot" w:pos="8290"/>
            </w:tabs>
            <w:rPr>
              <w:rFonts w:asciiTheme="minorHAnsi" w:eastAsiaTheme="minorEastAsia" w:hAnsiTheme="minorHAnsi" w:cstheme="minorBidi"/>
              <w:noProof/>
              <w:sz w:val="22"/>
              <w:szCs w:val="22"/>
              <w:lang w:val="en-GB" w:eastAsia="en-GB"/>
            </w:rPr>
          </w:pPr>
          <w:hyperlink w:anchor="_Toc515714139" w:history="1">
            <w:r w:rsidR="00282184" w:rsidRPr="00390D90">
              <w:rPr>
                <w:rStyle w:val="Hyperlink"/>
                <w:noProof/>
              </w:rPr>
              <w:t>The main reasons for very young children to engage in excessive hurtful behavior are that:</w:t>
            </w:r>
            <w:r w:rsidR="00282184">
              <w:rPr>
                <w:noProof/>
                <w:webHidden/>
              </w:rPr>
              <w:tab/>
            </w:r>
            <w:r w:rsidR="00282184">
              <w:rPr>
                <w:noProof/>
                <w:webHidden/>
              </w:rPr>
              <w:fldChar w:fldCharType="begin"/>
            </w:r>
            <w:r w:rsidR="00282184">
              <w:rPr>
                <w:noProof/>
                <w:webHidden/>
              </w:rPr>
              <w:instrText xml:space="preserve"> PAGEREF _Toc515714139 \h </w:instrText>
            </w:r>
            <w:r w:rsidR="00282184">
              <w:rPr>
                <w:noProof/>
                <w:webHidden/>
              </w:rPr>
            </w:r>
            <w:r w:rsidR="00282184">
              <w:rPr>
                <w:noProof/>
                <w:webHidden/>
              </w:rPr>
              <w:fldChar w:fldCharType="separate"/>
            </w:r>
            <w:r w:rsidR="00282184">
              <w:rPr>
                <w:noProof/>
                <w:webHidden/>
              </w:rPr>
              <w:t>15</w:t>
            </w:r>
            <w:r w:rsidR="00282184">
              <w:rPr>
                <w:noProof/>
                <w:webHidden/>
              </w:rPr>
              <w:fldChar w:fldCharType="end"/>
            </w:r>
          </w:hyperlink>
        </w:p>
        <w:p w:rsidR="00282184" w:rsidRDefault="00C13011">
          <w:pPr>
            <w:pStyle w:val="TOC3"/>
            <w:tabs>
              <w:tab w:val="right" w:leader="dot" w:pos="8290"/>
            </w:tabs>
            <w:rPr>
              <w:rFonts w:asciiTheme="minorHAnsi" w:eastAsiaTheme="minorEastAsia" w:hAnsiTheme="minorHAnsi" w:cstheme="minorBidi"/>
              <w:noProof/>
              <w:sz w:val="22"/>
              <w:szCs w:val="22"/>
              <w:lang w:val="en-GB" w:eastAsia="en-GB"/>
            </w:rPr>
          </w:pPr>
          <w:hyperlink w:anchor="_Toc515714140" w:history="1">
            <w:r w:rsidR="00282184" w:rsidRPr="00390D90">
              <w:rPr>
                <w:rStyle w:val="Hyperlink"/>
                <w:rFonts w:ascii="Arial" w:hAnsi="Arial" w:cs="Arial"/>
                <w:noProof/>
              </w:rPr>
              <w:t>Strategies with children who engage in bullying</w:t>
            </w:r>
            <w:r w:rsidR="00282184">
              <w:rPr>
                <w:noProof/>
                <w:webHidden/>
              </w:rPr>
              <w:tab/>
            </w:r>
            <w:r w:rsidR="00282184">
              <w:rPr>
                <w:noProof/>
                <w:webHidden/>
              </w:rPr>
              <w:fldChar w:fldCharType="begin"/>
            </w:r>
            <w:r w:rsidR="00282184">
              <w:rPr>
                <w:noProof/>
                <w:webHidden/>
              </w:rPr>
              <w:instrText xml:space="preserve"> PAGEREF _Toc515714140 \h </w:instrText>
            </w:r>
            <w:r w:rsidR="00282184">
              <w:rPr>
                <w:noProof/>
                <w:webHidden/>
              </w:rPr>
            </w:r>
            <w:r w:rsidR="00282184">
              <w:rPr>
                <w:noProof/>
                <w:webHidden/>
              </w:rPr>
              <w:fldChar w:fldCharType="separate"/>
            </w:r>
            <w:r w:rsidR="00282184">
              <w:rPr>
                <w:noProof/>
                <w:webHidden/>
              </w:rPr>
              <w:t>16</w:t>
            </w:r>
            <w:r w:rsidR="00282184">
              <w:rPr>
                <w:noProof/>
                <w:webHidden/>
              </w:rPr>
              <w:fldChar w:fldCharType="end"/>
            </w:r>
          </w:hyperlink>
        </w:p>
        <w:p w:rsidR="00282184" w:rsidRDefault="00C13011">
          <w:pPr>
            <w:pStyle w:val="TOC3"/>
            <w:tabs>
              <w:tab w:val="right" w:leader="dot" w:pos="8290"/>
            </w:tabs>
            <w:rPr>
              <w:rFonts w:asciiTheme="minorHAnsi" w:eastAsiaTheme="minorEastAsia" w:hAnsiTheme="minorHAnsi" w:cstheme="minorBidi"/>
              <w:noProof/>
              <w:sz w:val="22"/>
              <w:szCs w:val="22"/>
              <w:lang w:val="en-GB" w:eastAsia="en-GB"/>
            </w:rPr>
          </w:pPr>
          <w:hyperlink w:anchor="_Toc515714141" w:history="1">
            <w:r w:rsidR="00282184" w:rsidRPr="00390D90">
              <w:rPr>
                <w:rStyle w:val="Hyperlink"/>
                <w:noProof/>
              </w:rPr>
              <w:t>Rough and tumble play and fantasy aggression</w:t>
            </w:r>
            <w:r w:rsidR="00282184">
              <w:rPr>
                <w:noProof/>
                <w:webHidden/>
              </w:rPr>
              <w:tab/>
            </w:r>
            <w:r w:rsidR="00282184">
              <w:rPr>
                <w:noProof/>
                <w:webHidden/>
              </w:rPr>
              <w:fldChar w:fldCharType="begin"/>
            </w:r>
            <w:r w:rsidR="00282184">
              <w:rPr>
                <w:noProof/>
                <w:webHidden/>
              </w:rPr>
              <w:instrText xml:space="preserve"> PAGEREF _Toc515714141 \h </w:instrText>
            </w:r>
            <w:r w:rsidR="00282184">
              <w:rPr>
                <w:noProof/>
                <w:webHidden/>
              </w:rPr>
            </w:r>
            <w:r w:rsidR="00282184">
              <w:rPr>
                <w:noProof/>
                <w:webHidden/>
              </w:rPr>
              <w:fldChar w:fldCharType="separate"/>
            </w:r>
            <w:r w:rsidR="00282184">
              <w:rPr>
                <w:noProof/>
                <w:webHidden/>
              </w:rPr>
              <w:t>16</w:t>
            </w:r>
            <w:r w:rsidR="00282184">
              <w:rPr>
                <w:noProof/>
                <w:webHidden/>
              </w:rPr>
              <w:fldChar w:fldCharType="end"/>
            </w:r>
          </w:hyperlink>
        </w:p>
        <w:p w:rsidR="00282184" w:rsidRDefault="00C13011">
          <w:pPr>
            <w:pStyle w:val="TOC2"/>
            <w:tabs>
              <w:tab w:val="right" w:leader="dot" w:pos="8290"/>
            </w:tabs>
            <w:rPr>
              <w:rFonts w:asciiTheme="minorHAnsi" w:eastAsiaTheme="minorEastAsia" w:hAnsiTheme="minorHAnsi" w:cstheme="minorBidi"/>
              <w:noProof/>
              <w:sz w:val="22"/>
              <w:szCs w:val="22"/>
              <w:lang w:val="en-GB" w:eastAsia="en-GB"/>
            </w:rPr>
          </w:pPr>
          <w:hyperlink w:anchor="_Toc515714142" w:history="1">
            <w:r w:rsidR="00282184" w:rsidRPr="00390D90">
              <w:rPr>
                <w:rStyle w:val="Hyperlink"/>
                <w:noProof/>
              </w:rPr>
              <w:t>PEDAGOGICAL POLICY &amp; PRACTICE</w:t>
            </w:r>
            <w:r w:rsidR="00282184">
              <w:rPr>
                <w:noProof/>
                <w:webHidden/>
              </w:rPr>
              <w:tab/>
            </w:r>
            <w:r w:rsidR="00282184">
              <w:rPr>
                <w:noProof/>
                <w:webHidden/>
              </w:rPr>
              <w:fldChar w:fldCharType="begin"/>
            </w:r>
            <w:r w:rsidR="00282184">
              <w:rPr>
                <w:noProof/>
                <w:webHidden/>
              </w:rPr>
              <w:instrText xml:space="preserve"> PAGEREF _Toc515714142 \h </w:instrText>
            </w:r>
            <w:r w:rsidR="00282184">
              <w:rPr>
                <w:noProof/>
                <w:webHidden/>
              </w:rPr>
            </w:r>
            <w:r w:rsidR="00282184">
              <w:rPr>
                <w:noProof/>
                <w:webHidden/>
              </w:rPr>
              <w:fldChar w:fldCharType="separate"/>
            </w:r>
            <w:r w:rsidR="00282184">
              <w:rPr>
                <w:noProof/>
                <w:webHidden/>
              </w:rPr>
              <w:t>17</w:t>
            </w:r>
            <w:r w:rsidR="00282184">
              <w:rPr>
                <w:noProof/>
                <w:webHidden/>
              </w:rPr>
              <w:fldChar w:fldCharType="end"/>
            </w:r>
          </w:hyperlink>
        </w:p>
        <w:p w:rsidR="00282184" w:rsidRDefault="00C13011">
          <w:pPr>
            <w:pStyle w:val="TOC3"/>
            <w:tabs>
              <w:tab w:val="right" w:leader="dot" w:pos="8290"/>
            </w:tabs>
            <w:rPr>
              <w:rFonts w:asciiTheme="minorHAnsi" w:eastAsiaTheme="minorEastAsia" w:hAnsiTheme="minorHAnsi" w:cstheme="minorBidi"/>
              <w:noProof/>
              <w:sz w:val="22"/>
              <w:szCs w:val="22"/>
              <w:lang w:val="en-GB" w:eastAsia="en-GB"/>
            </w:rPr>
          </w:pPr>
          <w:hyperlink w:anchor="_Toc515714143" w:history="1">
            <w:r w:rsidR="00282184" w:rsidRPr="00390D90">
              <w:rPr>
                <w:rStyle w:val="Hyperlink"/>
                <w:noProof/>
              </w:rPr>
              <w:t>EMOTIONAL SAFETY</w:t>
            </w:r>
            <w:r w:rsidR="00282184">
              <w:rPr>
                <w:noProof/>
                <w:webHidden/>
              </w:rPr>
              <w:tab/>
            </w:r>
            <w:r w:rsidR="00282184">
              <w:rPr>
                <w:noProof/>
                <w:webHidden/>
              </w:rPr>
              <w:fldChar w:fldCharType="begin"/>
            </w:r>
            <w:r w:rsidR="00282184">
              <w:rPr>
                <w:noProof/>
                <w:webHidden/>
              </w:rPr>
              <w:instrText xml:space="preserve"> PAGEREF _Toc515714143 \h </w:instrText>
            </w:r>
            <w:r w:rsidR="00282184">
              <w:rPr>
                <w:noProof/>
                <w:webHidden/>
              </w:rPr>
            </w:r>
            <w:r w:rsidR="00282184">
              <w:rPr>
                <w:noProof/>
                <w:webHidden/>
              </w:rPr>
              <w:fldChar w:fldCharType="separate"/>
            </w:r>
            <w:r w:rsidR="00282184">
              <w:rPr>
                <w:noProof/>
                <w:webHidden/>
              </w:rPr>
              <w:t>17</w:t>
            </w:r>
            <w:r w:rsidR="00282184">
              <w:rPr>
                <w:noProof/>
                <w:webHidden/>
              </w:rPr>
              <w:fldChar w:fldCharType="end"/>
            </w:r>
          </w:hyperlink>
        </w:p>
        <w:p w:rsidR="00282184" w:rsidRDefault="00C13011">
          <w:pPr>
            <w:pStyle w:val="TOC3"/>
            <w:tabs>
              <w:tab w:val="right" w:leader="dot" w:pos="8290"/>
            </w:tabs>
            <w:rPr>
              <w:rFonts w:asciiTheme="minorHAnsi" w:eastAsiaTheme="minorEastAsia" w:hAnsiTheme="minorHAnsi" w:cstheme="minorBidi"/>
              <w:noProof/>
              <w:sz w:val="22"/>
              <w:szCs w:val="22"/>
              <w:lang w:val="en-GB" w:eastAsia="en-GB"/>
            </w:rPr>
          </w:pPr>
          <w:hyperlink w:anchor="_Toc515714144" w:history="1">
            <w:r w:rsidR="00282184" w:rsidRPr="00390D90">
              <w:rPr>
                <w:rStyle w:val="Hyperlink"/>
                <w:noProof/>
              </w:rPr>
              <w:t>PERSONAL COMPETENCE</w:t>
            </w:r>
            <w:r w:rsidR="00282184">
              <w:rPr>
                <w:noProof/>
                <w:webHidden/>
              </w:rPr>
              <w:tab/>
            </w:r>
            <w:r w:rsidR="00282184">
              <w:rPr>
                <w:noProof/>
                <w:webHidden/>
              </w:rPr>
              <w:fldChar w:fldCharType="begin"/>
            </w:r>
            <w:r w:rsidR="00282184">
              <w:rPr>
                <w:noProof/>
                <w:webHidden/>
              </w:rPr>
              <w:instrText xml:space="preserve"> PAGEREF _Toc515714144 \h </w:instrText>
            </w:r>
            <w:r w:rsidR="00282184">
              <w:rPr>
                <w:noProof/>
                <w:webHidden/>
              </w:rPr>
            </w:r>
            <w:r w:rsidR="00282184">
              <w:rPr>
                <w:noProof/>
                <w:webHidden/>
              </w:rPr>
              <w:fldChar w:fldCharType="separate"/>
            </w:r>
            <w:r w:rsidR="00282184">
              <w:rPr>
                <w:noProof/>
                <w:webHidden/>
              </w:rPr>
              <w:t>18</w:t>
            </w:r>
            <w:r w:rsidR="00282184">
              <w:rPr>
                <w:noProof/>
                <w:webHidden/>
              </w:rPr>
              <w:fldChar w:fldCharType="end"/>
            </w:r>
          </w:hyperlink>
        </w:p>
        <w:p w:rsidR="00282184" w:rsidRDefault="00C13011">
          <w:pPr>
            <w:pStyle w:val="TOC3"/>
            <w:tabs>
              <w:tab w:val="right" w:leader="dot" w:pos="8290"/>
            </w:tabs>
            <w:rPr>
              <w:rFonts w:asciiTheme="minorHAnsi" w:eastAsiaTheme="minorEastAsia" w:hAnsiTheme="minorHAnsi" w:cstheme="minorBidi"/>
              <w:noProof/>
              <w:sz w:val="22"/>
              <w:szCs w:val="22"/>
              <w:lang w:val="en-GB" w:eastAsia="en-GB"/>
            </w:rPr>
          </w:pPr>
          <w:hyperlink w:anchor="_Toc515714145" w:history="1">
            <w:r w:rsidR="00282184" w:rsidRPr="00390D90">
              <w:rPr>
                <w:rStyle w:val="Hyperlink"/>
                <w:noProof/>
              </w:rPr>
              <w:t>SOCIAL COMPETENCE</w:t>
            </w:r>
            <w:r w:rsidR="00282184">
              <w:rPr>
                <w:noProof/>
                <w:webHidden/>
              </w:rPr>
              <w:tab/>
            </w:r>
            <w:r w:rsidR="00282184">
              <w:rPr>
                <w:noProof/>
                <w:webHidden/>
              </w:rPr>
              <w:fldChar w:fldCharType="begin"/>
            </w:r>
            <w:r w:rsidR="00282184">
              <w:rPr>
                <w:noProof/>
                <w:webHidden/>
              </w:rPr>
              <w:instrText xml:space="preserve"> PAGEREF _Toc515714145 \h </w:instrText>
            </w:r>
            <w:r w:rsidR="00282184">
              <w:rPr>
                <w:noProof/>
                <w:webHidden/>
              </w:rPr>
            </w:r>
            <w:r w:rsidR="00282184">
              <w:rPr>
                <w:noProof/>
                <w:webHidden/>
              </w:rPr>
              <w:fldChar w:fldCharType="separate"/>
            </w:r>
            <w:r w:rsidR="00282184">
              <w:rPr>
                <w:noProof/>
                <w:webHidden/>
              </w:rPr>
              <w:t>18</w:t>
            </w:r>
            <w:r w:rsidR="00282184">
              <w:rPr>
                <w:noProof/>
                <w:webHidden/>
              </w:rPr>
              <w:fldChar w:fldCharType="end"/>
            </w:r>
          </w:hyperlink>
        </w:p>
        <w:p w:rsidR="00282184" w:rsidRDefault="00C13011">
          <w:pPr>
            <w:pStyle w:val="TOC3"/>
            <w:tabs>
              <w:tab w:val="right" w:leader="dot" w:pos="8290"/>
            </w:tabs>
            <w:rPr>
              <w:rFonts w:asciiTheme="minorHAnsi" w:eastAsiaTheme="minorEastAsia" w:hAnsiTheme="minorHAnsi" w:cstheme="minorBidi"/>
              <w:noProof/>
              <w:sz w:val="22"/>
              <w:szCs w:val="22"/>
              <w:lang w:val="en-GB" w:eastAsia="en-GB"/>
            </w:rPr>
          </w:pPr>
          <w:hyperlink w:anchor="_Toc515714146" w:history="1">
            <w:r w:rsidR="00282184" w:rsidRPr="00390D90">
              <w:rPr>
                <w:rStyle w:val="Hyperlink"/>
                <w:noProof/>
              </w:rPr>
              <w:t>TRANSFER OF STANDARDS AND VALUES</w:t>
            </w:r>
            <w:r w:rsidR="00282184">
              <w:rPr>
                <w:noProof/>
                <w:webHidden/>
              </w:rPr>
              <w:tab/>
            </w:r>
            <w:r w:rsidR="00282184">
              <w:rPr>
                <w:noProof/>
                <w:webHidden/>
              </w:rPr>
              <w:fldChar w:fldCharType="begin"/>
            </w:r>
            <w:r w:rsidR="00282184">
              <w:rPr>
                <w:noProof/>
                <w:webHidden/>
              </w:rPr>
              <w:instrText xml:space="preserve"> PAGEREF _Toc515714146 \h </w:instrText>
            </w:r>
            <w:r w:rsidR="00282184">
              <w:rPr>
                <w:noProof/>
                <w:webHidden/>
              </w:rPr>
            </w:r>
            <w:r w:rsidR="00282184">
              <w:rPr>
                <w:noProof/>
                <w:webHidden/>
              </w:rPr>
              <w:fldChar w:fldCharType="separate"/>
            </w:r>
            <w:r w:rsidR="00282184">
              <w:rPr>
                <w:noProof/>
                <w:webHidden/>
              </w:rPr>
              <w:t>19</w:t>
            </w:r>
            <w:r w:rsidR="00282184">
              <w:rPr>
                <w:noProof/>
                <w:webHidden/>
              </w:rPr>
              <w:fldChar w:fldCharType="end"/>
            </w:r>
          </w:hyperlink>
        </w:p>
        <w:p w:rsidR="00282184" w:rsidRDefault="00C13011">
          <w:pPr>
            <w:pStyle w:val="TOC2"/>
            <w:tabs>
              <w:tab w:val="right" w:leader="dot" w:pos="8290"/>
            </w:tabs>
            <w:rPr>
              <w:rFonts w:asciiTheme="minorHAnsi" w:eastAsiaTheme="minorEastAsia" w:hAnsiTheme="minorHAnsi" w:cstheme="minorBidi"/>
              <w:noProof/>
              <w:sz w:val="22"/>
              <w:szCs w:val="22"/>
              <w:lang w:val="en-GB" w:eastAsia="en-GB"/>
            </w:rPr>
          </w:pPr>
          <w:hyperlink w:anchor="_Toc515714147" w:history="1">
            <w:r w:rsidR="00282184" w:rsidRPr="00390D90">
              <w:rPr>
                <w:rStyle w:val="Hyperlink"/>
                <w:noProof/>
              </w:rPr>
              <w:t>Informing the next school/facility about a child who is transferring to them.</w:t>
            </w:r>
            <w:r w:rsidR="00282184">
              <w:rPr>
                <w:noProof/>
                <w:webHidden/>
              </w:rPr>
              <w:tab/>
            </w:r>
            <w:r w:rsidR="00282184">
              <w:rPr>
                <w:noProof/>
                <w:webHidden/>
              </w:rPr>
              <w:fldChar w:fldCharType="begin"/>
            </w:r>
            <w:r w:rsidR="00282184">
              <w:rPr>
                <w:noProof/>
                <w:webHidden/>
              </w:rPr>
              <w:instrText xml:space="preserve"> PAGEREF _Toc515714147 \h </w:instrText>
            </w:r>
            <w:r w:rsidR="00282184">
              <w:rPr>
                <w:noProof/>
                <w:webHidden/>
              </w:rPr>
            </w:r>
            <w:r w:rsidR="00282184">
              <w:rPr>
                <w:noProof/>
                <w:webHidden/>
              </w:rPr>
              <w:fldChar w:fldCharType="separate"/>
            </w:r>
            <w:r w:rsidR="00282184">
              <w:rPr>
                <w:noProof/>
                <w:webHidden/>
              </w:rPr>
              <w:t>19</w:t>
            </w:r>
            <w:r w:rsidR="00282184">
              <w:rPr>
                <w:noProof/>
                <w:webHidden/>
              </w:rPr>
              <w:fldChar w:fldCharType="end"/>
            </w:r>
          </w:hyperlink>
        </w:p>
        <w:p w:rsidR="00282184" w:rsidRDefault="00C13011">
          <w:pPr>
            <w:pStyle w:val="TOC3"/>
            <w:tabs>
              <w:tab w:val="right" w:leader="dot" w:pos="8290"/>
            </w:tabs>
            <w:rPr>
              <w:rFonts w:asciiTheme="minorHAnsi" w:eastAsiaTheme="minorEastAsia" w:hAnsiTheme="minorHAnsi" w:cstheme="minorBidi"/>
              <w:noProof/>
              <w:sz w:val="22"/>
              <w:szCs w:val="22"/>
              <w:lang w:val="en-GB" w:eastAsia="en-GB"/>
            </w:rPr>
          </w:pPr>
          <w:hyperlink w:anchor="_Toc515714148" w:history="1">
            <w:r w:rsidR="00282184" w:rsidRPr="00390D90">
              <w:rPr>
                <w:rStyle w:val="Hyperlink"/>
                <w:noProof/>
              </w:rPr>
              <w:t>Actions to be taken</w:t>
            </w:r>
            <w:r w:rsidR="00282184">
              <w:rPr>
                <w:noProof/>
                <w:webHidden/>
              </w:rPr>
              <w:tab/>
            </w:r>
            <w:r w:rsidR="00282184">
              <w:rPr>
                <w:noProof/>
                <w:webHidden/>
              </w:rPr>
              <w:fldChar w:fldCharType="begin"/>
            </w:r>
            <w:r w:rsidR="00282184">
              <w:rPr>
                <w:noProof/>
                <w:webHidden/>
              </w:rPr>
              <w:instrText xml:space="preserve"> PAGEREF _Toc515714148 \h </w:instrText>
            </w:r>
            <w:r w:rsidR="00282184">
              <w:rPr>
                <w:noProof/>
                <w:webHidden/>
              </w:rPr>
            </w:r>
            <w:r w:rsidR="00282184">
              <w:rPr>
                <w:noProof/>
                <w:webHidden/>
              </w:rPr>
              <w:fldChar w:fldCharType="separate"/>
            </w:r>
            <w:r w:rsidR="00282184">
              <w:rPr>
                <w:noProof/>
                <w:webHidden/>
              </w:rPr>
              <w:t>19</w:t>
            </w:r>
            <w:r w:rsidR="00282184">
              <w:rPr>
                <w:noProof/>
                <w:webHidden/>
              </w:rPr>
              <w:fldChar w:fldCharType="end"/>
            </w:r>
          </w:hyperlink>
        </w:p>
        <w:p w:rsidR="00282184" w:rsidRDefault="00C13011">
          <w:pPr>
            <w:pStyle w:val="TOC2"/>
            <w:tabs>
              <w:tab w:val="right" w:leader="dot" w:pos="8290"/>
            </w:tabs>
            <w:rPr>
              <w:rFonts w:asciiTheme="minorHAnsi" w:eastAsiaTheme="minorEastAsia" w:hAnsiTheme="minorHAnsi" w:cstheme="minorBidi"/>
              <w:noProof/>
              <w:sz w:val="22"/>
              <w:szCs w:val="22"/>
              <w:lang w:val="en-GB" w:eastAsia="en-GB"/>
            </w:rPr>
          </w:pPr>
          <w:hyperlink w:anchor="_Toc515714149" w:history="1">
            <w:r w:rsidR="00282184" w:rsidRPr="00390D90">
              <w:rPr>
                <w:rStyle w:val="Hyperlink"/>
                <w:noProof/>
              </w:rPr>
              <w:t>Periodic progress reports on the child and one on one meeting with the mentor.</w:t>
            </w:r>
            <w:r w:rsidR="00282184">
              <w:rPr>
                <w:noProof/>
                <w:webHidden/>
              </w:rPr>
              <w:tab/>
            </w:r>
            <w:r w:rsidR="00282184">
              <w:rPr>
                <w:noProof/>
                <w:webHidden/>
              </w:rPr>
              <w:fldChar w:fldCharType="begin"/>
            </w:r>
            <w:r w:rsidR="00282184">
              <w:rPr>
                <w:noProof/>
                <w:webHidden/>
              </w:rPr>
              <w:instrText xml:space="preserve"> PAGEREF _Toc515714149 \h </w:instrText>
            </w:r>
            <w:r w:rsidR="00282184">
              <w:rPr>
                <w:noProof/>
                <w:webHidden/>
              </w:rPr>
            </w:r>
            <w:r w:rsidR="00282184">
              <w:rPr>
                <w:noProof/>
                <w:webHidden/>
              </w:rPr>
              <w:fldChar w:fldCharType="separate"/>
            </w:r>
            <w:r w:rsidR="00282184">
              <w:rPr>
                <w:noProof/>
                <w:webHidden/>
              </w:rPr>
              <w:t>20</w:t>
            </w:r>
            <w:r w:rsidR="00282184">
              <w:rPr>
                <w:noProof/>
                <w:webHidden/>
              </w:rPr>
              <w:fldChar w:fldCharType="end"/>
            </w:r>
          </w:hyperlink>
        </w:p>
        <w:p w:rsidR="00E77A82" w:rsidRPr="00332AC3" w:rsidRDefault="00E77A82" w:rsidP="00E77A82">
          <w:pPr>
            <w:rPr>
              <w:rFonts w:ascii="Arial" w:hAnsi="Arial" w:cs="Arial"/>
              <w:sz w:val="20"/>
              <w:szCs w:val="20"/>
            </w:rPr>
          </w:pPr>
          <w:r w:rsidRPr="00332AC3">
            <w:rPr>
              <w:rFonts w:ascii="Arial" w:hAnsi="Arial" w:cs="Arial"/>
              <w:b/>
              <w:bCs/>
              <w:noProof/>
              <w:sz w:val="20"/>
              <w:szCs w:val="20"/>
            </w:rPr>
            <w:fldChar w:fldCharType="end"/>
          </w:r>
        </w:p>
      </w:sdtContent>
    </w:sdt>
    <w:p w:rsidR="00E77A82" w:rsidRPr="00896E46" w:rsidRDefault="00E77A82" w:rsidP="00E77A82">
      <w:pPr>
        <w:pStyle w:val="Heading2"/>
      </w:pPr>
      <w:bookmarkStart w:id="2" w:name="_Toc515714094"/>
      <w:r w:rsidRPr="00896E46">
        <w:t>Pedagogical policy</w:t>
      </w:r>
      <w:bookmarkEnd w:id="2"/>
    </w:p>
    <w:p w:rsidR="00E77A82" w:rsidRPr="00332AC3" w:rsidRDefault="00E77A82" w:rsidP="00E77A82">
      <w:pPr>
        <w:pStyle w:val="Heading2"/>
      </w:pPr>
      <w:bookmarkStart w:id="3" w:name="_Toc515714095"/>
      <w:r w:rsidRPr="00332AC3">
        <w:t>Policy statement</w:t>
      </w:r>
      <w:bookmarkEnd w:id="3"/>
    </w:p>
    <w:p w:rsidR="00E77A82" w:rsidRPr="00332AC3" w:rsidRDefault="00E77A82" w:rsidP="00E77A82">
      <w:pPr>
        <w:autoSpaceDE w:val="0"/>
        <w:autoSpaceDN w:val="0"/>
        <w:adjustRightInd w:val="0"/>
        <w:rPr>
          <w:rFonts w:ascii="Arial" w:hAnsi="Arial" w:cs="Arial"/>
          <w:b/>
          <w:bCs/>
          <w:color w:val="000000"/>
          <w:sz w:val="20"/>
          <w:szCs w:val="20"/>
        </w:rPr>
      </w:pPr>
    </w:p>
    <w:p w:rsidR="00E77A82" w:rsidRPr="00332AC3" w:rsidRDefault="00E77A82" w:rsidP="00E77A82">
      <w:pPr>
        <w:numPr>
          <w:ilvl w:val="0"/>
          <w:numId w:val="16"/>
        </w:numPr>
        <w:autoSpaceDE w:val="0"/>
        <w:autoSpaceDN w:val="0"/>
        <w:adjustRightInd w:val="0"/>
        <w:rPr>
          <w:rFonts w:ascii="Arial" w:hAnsi="Arial" w:cs="Arial"/>
          <w:bCs/>
          <w:color w:val="000000"/>
          <w:sz w:val="20"/>
          <w:szCs w:val="20"/>
        </w:rPr>
      </w:pPr>
      <w:r w:rsidRPr="00332AC3">
        <w:rPr>
          <w:rFonts w:ascii="Arial" w:hAnsi="Arial" w:cs="Arial"/>
          <w:bCs/>
          <w:color w:val="000000"/>
          <w:sz w:val="20"/>
          <w:szCs w:val="20"/>
        </w:rPr>
        <w:t xml:space="preserve">At the Daisy Chain </w:t>
      </w:r>
      <w:proofErr w:type="gramStart"/>
      <w:r w:rsidRPr="00332AC3">
        <w:rPr>
          <w:rFonts w:ascii="Arial" w:hAnsi="Arial" w:cs="Arial"/>
          <w:bCs/>
          <w:color w:val="000000"/>
          <w:sz w:val="20"/>
          <w:szCs w:val="20"/>
        </w:rPr>
        <w:t>Playgroup</w:t>
      </w:r>
      <w:proofErr w:type="gramEnd"/>
      <w:r w:rsidRPr="00332AC3">
        <w:rPr>
          <w:rFonts w:ascii="Arial" w:hAnsi="Arial" w:cs="Arial"/>
          <w:bCs/>
          <w:color w:val="000000"/>
          <w:sz w:val="20"/>
          <w:szCs w:val="20"/>
        </w:rPr>
        <w:t xml:space="preserve"> we provide </w:t>
      </w:r>
      <w:r w:rsidRPr="00332AC3">
        <w:rPr>
          <w:rFonts w:ascii="Arial" w:hAnsi="Arial" w:cs="Arial"/>
          <w:bCs/>
          <w:color w:val="000000"/>
          <w:sz w:val="20"/>
          <w:szCs w:val="20"/>
          <w:u w:val="single"/>
        </w:rPr>
        <w:t>emotional and physical security and trust</w:t>
      </w:r>
      <w:r w:rsidRPr="00332AC3">
        <w:rPr>
          <w:rFonts w:ascii="Arial" w:hAnsi="Arial" w:cs="Arial"/>
          <w:bCs/>
          <w:color w:val="000000"/>
          <w:sz w:val="20"/>
          <w:szCs w:val="20"/>
        </w:rPr>
        <w:t>. This is the foundation of every act performed at our Playgroup. Every child needs to feel secure and safe. Children who feel secure are able to explore their environment and discover things.</w:t>
      </w:r>
    </w:p>
    <w:p w:rsidR="00E77A82" w:rsidRPr="00332AC3" w:rsidRDefault="00E77A82" w:rsidP="00E77A82">
      <w:pPr>
        <w:autoSpaceDE w:val="0"/>
        <w:autoSpaceDN w:val="0"/>
        <w:adjustRightInd w:val="0"/>
        <w:rPr>
          <w:rFonts w:ascii="Arial" w:hAnsi="Arial" w:cs="Arial"/>
          <w:b/>
          <w:bCs/>
          <w:color w:val="000000"/>
          <w:sz w:val="20"/>
          <w:szCs w:val="20"/>
        </w:rPr>
      </w:pPr>
    </w:p>
    <w:p w:rsidR="00E77A82" w:rsidRPr="00332AC3" w:rsidRDefault="00E77A82" w:rsidP="00E77A82">
      <w:pPr>
        <w:numPr>
          <w:ilvl w:val="0"/>
          <w:numId w:val="9"/>
        </w:numPr>
        <w:autoSpaceDE w:val="0"/>
        <w:autoSpaceDN w:val="0"/>
        <w:adjustRightInd w:val="0"/>
        <w:rPr>
          <w:rFonts w:ascii="Arial" w:hAnsi="Arial" w:cs="Arial"/>
          <w:color w:val="000000"/>
          <w:sz w:val="20"/>
          <w:szCs w:val="20"/>
        </w:rPr>
      </w:pPr>
      <w:proofErr w:type="gramStart"/>
      <w:r w:rsidRPr="00332AC3">
        <w:rPr>
          <w:rFonts w:ascii="Arial" w:hAnsi="Arial" w:cs="Arial"/>
          <w:color w:val="000000"/>
          <w:sz w:val="20"/>
          <w:szCs w:val="20"/>
        </w:rPr>
        <w:t xml:space="preserve">We promote children's right to be </w:t>
      </w:r>
      <w:r w:rsidRPr="00332AC3">
        <w:rPr>
          <w:rFonts w:ascii="Arial" w:hAnsi="Arial" w:cs="Arial"/>
          <w:i/>
          <w:iCs/>
          <w:color w:val="000000"/>
          <w:sz w:val="20"/>
          <w:szCs w:val="20"/>
        </w:rPr>
        <w:t xml:space="preserve">strong, resilient and listened to </w:t>
      </w:r>
      <w:r w:rsidRPr="00332AC3">
        <w:rPr>
          <w:rFonts w:ascii="Arial" w:hAnsi="Arial" w:cs="Arial"/>
          <w:color w:val="000000"/>
          <w:sz w:val="20"/>
          <w:szCs w:val="20"/>
        </w:rPr>
        <w:t xml:space="preserve">by creating an environment in our setting that encourages children to develop a </w:t>
      </w:r>
      <w:r w:rsidRPr="00332AC3">
        <w:rPr>
          <w:rFonts w:ascii="Arial" w:hAnsi="Arial" w:cs="Arial"/>
          <w:color w:val="000000"/>
          <w:sz w:val="20"/>
          <w:szCs w:val="20"/>
          <w:u w:val="single"/>
        </w:rPr>
        <w:t>positive self-image</w:t>
      </w:r>
      <w:r w:rsidRPr="00332AC3">
        <w:rPr>
          <w:rFonts w:ascii="Arial" w:hAnsi="Arial" w:cs="Arial"/>
          <w:color w:val="000000"/>
          <w:sz w:val="20"/>
          <w:szCs w:val="20"/>
        </w:rPr>
        <w:t>, which includes their heritage arising from their color and ethnicity, their languages spoken at home, their religious beliefs, cultural traditions and home background.</w:t>
      </w:r>
      <w:proofErr w:type="gramEnd"/>
    </w:p>
    <w:p w:rsidR="00E77A82" w:rsidRPr="00332AC3" w:rsidRDefault="00E77A82" w:rsidP="00E77A82">
      <w:pPr>
        <w:autoSpaceDE w:val="0"/>
        <w:autoSpaceDN w:val="0"/>
        <w:adjustRightInd w:val="0"/>
        <w:ind w:left="360"/>
        <w:rPr>
          <w:rFonts w:ascii="Arial" w:hAnsi="Arial" w:cs="Arial"/>
          <w:color w:val="000000"/>
          <w:sz w:val="20"/>
          <w:szCs w:val="20"/>
        </w:rPr>
      </w:pPr>
    </w:p>
    <w:p w:rsidR="00E77A82" w:rsidRPr="00332AC3" w:rsidRDefault="00E77A82" w:rsidP="00E77A82">
      <w:pPr>
        <w:numPr>
          <w:ilvl w:val="0"/>
          <w:numId w:val="9"/>
        </w:numPr>
        <w:autoSpaceDE w:val="0"/>
        <w:autoSpaceDN w:val="0"/>
        <w:adjustRightInd w:val="0"/>
        <w:rPr>
          <w:rFonts w:ascii="Arial" w:hAnsi="Arial" w:cs="Arial"/>
          <w:color w:val="000000"/>
          <w:sz w:val="20"/>
          <w:szCs w:val="20"/>
        </w:rPr>
      </w:pPr>
      <w:proofErr w:type="gramStart"/>
      <w:r w:rsidRPr="00332AC3">
        <w:rPr>
          <w:rFonts w:ascii="Arial" w:hAnsi="Arial" w:cs="Arial"/>
          <w:color w:val="000000"/>
          <w:sz w:val="20"/>
          <w:szCs w:val="20"/>
        </w:rPr>
        <w:t xml:space="preserve">We promote children's right to be </w:t>
      </w:r>
      <w:r w:rsidRPr="00332AC3">
        <w:rPr>
          <w:rFonts w:ascii="Arial" w:hAnsi="Arial" w:cs="Arial"/>
          <w:i/>
          <w:iCs/>
          <w:color w:val="000000"/>
          <w:sz w:val="20"/>
          <w:szCs w:val="20"/>
        </w:rPr>
        <w:t xml:space="preserve">strong, resilient and listened to </w:t>
      </w:r>
      <w:r w:rsidRPr="00332AC3">
        <w:rPr>
          <w:rFonts w:ascii="Arial" w:hAnsi="Arial" w:cs="Arial"/>
          <w:color w:val="000000"/>
          <w:sz w:val="20"/>
          <w:szCs w:val="20"/>
        </w:rPr>
        <w:t xml:space="preserve">by encouraging children to develop a </w:t>
      </w:r>
      <w:r w:rsidRPr="00332AC3">
        <w:rPr>
          <w:rFonts w:ascii="Arial" w:hAnsi="Arial" w:cs="Arial"/>
          <w:color w:val="000000"/>
          <w:sz w:val="20"/>
          <w:szCs w:val="20"/>
          <w:u w:val="single"/>
        </w:rPr>
        <w:t>sense of autonomy and independence</w:t>
      </w:r>
      <w:r w:rsidRPr="00332AC3">
        <w:rPr>
          <w:rFonts w:ascii="Arial" w:hAnsi="Arial" w:cs="Arial"/>
          <w:color w:val="000000"/>
          <w:sz w:val="20"/>
          <w:szCs w:val="20"/>
        </w:rPr>
        <w:t>.</w:t>
      </w:r>
      <w:proofErr w:type="gramEnd"/>
    </w:p>
    <w:p w:rsidR="00E77A82" w:rsidRPr="00332AC3" w:rsidRDefault="00E77A82" w:rsidP="00E77A82">
      <w:pPr>
        <w:autoSpaceDE w:val="0"/>
        <w:autoSpaceDN w:val="0"/>
        <w:adjustRightInd w:val="0"/>
        <w:rPr>
          <w:rFonts w:ascii="Arial" w:hAnsi="Arial" w:cs="Arial"/>
          <w:color w:val="000000"/>
          <w:sz w:val="20"/>
          <w:szCs w:val="20"/>
        </w:rPr>
      </w:pPr>
    </w:p>
    <w:p w:rsidR="00E77A82" w:rsidRPr="00332AC3" w:rsidRDefault="00E77A82" w:rsidP="00E77A82">
      <w:pPr>
        <w:numPr>
          <w:ilvl w:val="0"/>
          <w:numId w:val="9"/>
        </w:numPr>
        <w:autoSpaceDE w:val="0"/>
        <w:autoSpaceDN w:val="0"/>
        <w:adjustRightInd w:val="0"/>
        <w:rPr>
          <w:rFonts w:ascii="Arial" w:hAnsi="Arial" w:cs="Arial"/>
          <w:color w:val="000000"/>
          <w:sz w:val="20"/>
          <w:szCs w:val="20"/>
        </w:rPr>
      </w:pPr>
      <w:r w:rsidRPr="00332AC3">
        <w:rPr>
          <w:rFonts w:ascii="Arial" w:hAnsi="Arial" w:cs="Arial"/>
          <w:color w:val="000000"/>
          <w:sz w:val="20"/>
          <w:szCs w:val="20"/>
        </w:rPr>
        <w:t xml:space="preserve">We promote children's right to be </w:t>
      </w:r>
      <w:r w:rsidRPr="00332AC3">
        <w:rPr>
          <w:rFonts w:ascii="Arial" w:hAnsi="Arial" w:cs="Arial"/>
          <w:i/>
          <w:iCs/>
          <w:color w:val="000000"/>
          <w:sz w:val="20"/>
          <w:szCs w:val="20"/>
        </w:rPr>
        <w:t xml:space="preserve">strong, resilient and listened to </w:t>
      </w:r>
      <w:r w:rsidRPr="00332AC3">
        <w:rPr>
          <w:rFonts w:ascii="Arial" w:hAnsi="Arial" w:cs="Arial"/>
          <w:color w:val="000000"/>
          <w:sz w:val="20"/>
          <w:szCs w:val="20"/>
        </w:rPr>
        <w:t xml:space="preserve">by enabling children to develop </w:t>
      </w:r>
      <w:r w:rsidRPr="00332AC3">
        <w:rPr>
          <w:rFonts w:ascii="Arial" w:hAnsi="Arial" w:cs="Arial"/>
          <w:color w:val="000000"/>
          <w:sz w:val="20"/>
          <w:szCs w:val="20"/>
          <w:u w:val="single"/>
        </w:rPr>
        <w:t>personal competency</w:t>
      </w:r>
      <w:r w:rsidRPr="00332AC3">
        <w:rPr>
          <w:rFonts w:ascii="Arial" w:hAnsi="Arial" w:cs="Arial"/>
          <w:color w:val="000000"/>
          <w:sz w:val="20"/>
          <w:szCs w:val="20"/>
        </w:rPr>
        <w:t xml:space="preserve">. Personal competency includes personal characteristics such as self-confidence, self-assurance, self-respect and flexibility and creativity when dealing with various situations. The child will therefore be able to handle problems adequately and adapt to varying circumstances. </w:t>
      </w:r>
      <w:proofErr w:type="gramStart"/>
      <w:r w:rsidRPr="00332AC3">
        <w:rPr>
          <w:rFonts w:ascii="Arial" w:hAnsi="Arial" w:cs="Arial"/>
          <w:color w:val="000000"/>
          <w:sz w:val="20"/>
          <w:szCs w:val="20"/>
        </w:rPr>
        <w:t>Thus</w:t>
      </w:r>
      <w:proofErr w:type="gramEnd"/>
      <w:r w:rsidRPr="00332AC3">
        <w:rPr>
          <w:rFonts w:ascii="Arial" w:hAnsi="Arial" w:cs="Arial"/>
          <w:color w:val="000000"/>
          <w:sz w:val="20"/>
          <w:szCs w:val="20"/>
        </w:rPr>
        <w:t xml:space="preserve"> children will </w:t>
      </w:r>
      <w:r w:rsidRPr="00332AC3">
        <w:rPr>
          <w:rFonts w:ascii="Arial" w:hAnsi="Arial" w:cs="Arial"/>
          <w:color w:val="000000"/>
          <w:sz w:val="20"/>
          <w:szCs w:val="20"/>
        </w:rPr>
        <w:lastRenderedPageBreak/>
        <w:t>learn and discover who they are, what they can do, what they find interesting and what skills they need to use in different situations.</w:t>
      </w:r>
    </w:p>
    <w:p w:rsidR="00E77A82" w:rsidRPr="00332AC3" w:rsidRDefault="00E77A82" w:rsidP="00E77A82">
      <w:pPr>
        <w:autoSpaceDE w:val="0"/>
        <w:autoSpaceDN w:val="0"/>
        <w:adjustRightInd w:val="0"/>
        <w:rPr>
          <w:rFonts w:ascii="Arial" w:hAnsi="Arial" w:cs="Arial"/>
          <w:color w:val="000000"/>
          <w:sz w:val="20"/>
          <w:szCs w:val="20"/>
        </w:rPr>
      </w:pPr>
    </w:p>
    <w:p w:rsidR="00E77A82" w:rsidRPr="00332AC3" w:rsidRDefault="00E77A82" w:rsidP="00E77A82">
      <w:pPr>
        <w:numPr>
          <w:ilvl w:val="0"/>
          <w:numId w:val="9"/>
        </w:numPr>
        <w:autoSpaceDE w:val="0"/>
        <w:autoSpaceDN w:val="0"/>
        <w:adjustRightInd w:val="0"/>
        <w:rPr>
          <w:rFonts w:ascii="Arial" w:hAnsi="Arial" w:cs="Arial"/>
          <w:color w:val="000000"/>
          <w:sz w:val="20"/>
          <w:szCs w:val="20"/>
        </w:rPr>
      </w:pPr>
      <w:r w:rsidRPr="00332AC3">
        <w:rPr>
          <w:rFonts w:ascii="Arial" w:hAnsi="Arial" w:cs="Arial"/>
          <w:color w:val="000000"/>
          <w:sz w:val="20"/>
          <w:szCs w:val="20"/>
        </w:rPr>
        <w:t xml:space="preserve">We help children with the development of </w:t>
      </w:r>
      <w:r w:rsidRPr="00332AC3">
        <w:rPr>
          <w:rFonts w:ascii="Arial" w:hAnsi="Arial" w:cs="Arial"/>
          <w:color w:val="000000"/>
          <w:sz w:val="20"/>
          <w:szCs w:val="20"/>
          <w:u w:val="single"/>
        </w:rPr>
        <w:t>social competency</w:t>
      </w:r>
      <w:r w:rsidRPr="00332AC3">
        <w:rPr>
          <w:rFonts w:ascii="Arial" w:hAnsi="Arial" w:cs="Arial"/>
          <w:color w:val="000000"/>
          <w:sz w:val="20"/>
          <w:szCs w:val="20"/>
        </w:rPr>
        <w:t>. We help them to establish and sustain satisfying relationship</w:t>
      </w:r>
      <w:r w:rsidRPr="00332AC3">
        <w:rPr>
          <w:rFonts w:ascii="Arial" w:hAnsi="Arial" w:cs="Arial"/>
          <w:color w:val="000000"/>
          <w:sz w:val="20"/>
          <w:szCs w:val="20"/>
          <w:u w:val="single"/>
        </w:rPr>
        <w:t>s</w:t>
      </w:r>
      <w:r w:rsidRPr="00332AC3">
        <w:rPr>
          <w:rFonts w:ascii="Arial" w:hAnsi="Arial" w:cs="Arial"/>
          <w:color w:val="000000"/>
          <w:sz w:val="20"/>
          <w:szCs w:val="20"/>
        </w:rPr>
        <w:t xml:space="preserve"> within their families, with peers, and with other adults. We help children develop skills and acquire knowledge about socializing with others, finding their way in the group, working together, </w:t>
      </w:r>
      <w:proofErr w:type="gramStart"/>
      <w:r w:rsidRPr="00332AC3">
        <w:rPr>
          <w:rFonts w:ascii="Arial" w:hAnsi="Arial" w:cs="Arial"/>
          <w:color w:val="000000"/>
          <w:sz w:val="20"/>
          <w:szCs w:val="20"/>
        </w:rPr>
        <w:t>taking others into account</w:t>
      </w:r>
      <w:proofErr w:type="gramEnd"/>
      <w:r w:rsidRPr="00332AC3">
        <w:rPr>
          <w:rFonts w:ascii="Arial" w:hAnsi="Arial" w:cs="Arial"/>
          <w:color w:val="000000"/>
          <w:sz w:val="20"/>
          <w:szCs w:val="20"/>
        </w:rPr>
        <w:t>, preventing and solving conflicts and social responsibility.</w:t>
      </w:r>
    </w:p>
    <w:p w:rsidR="00E77A82" w:rsidRPr="00332AC3" w:rsidRDefault="00E77A82" w:rsidP="00E77A82">
      <w:pPr>
        <w:autoSpaceDE w:val="0"/>
        <w:autoSpaceDN w:val="0"/>
        <w:adjustRightInd w:val="0"/>
        <w:rPr>
          <w:rFonts w:ascii="Arial" w:hAnsi="Arial" w:cs="Arial"/>
          <w:color w:val="000000"/>
          <w:sz w:val="20"/>
          <w:szCs w:val="20"/>
        </w:rPr>
      </w:pPr>
    </w:p>
    <w:p w:rsidR="00E77A82" w:rsidRPr="00332AC3" w:rsidRDefault="00E77A82" w:rsidP="00E77A82">
      <w:pPr>
        <w:numPr>
          <w:ilvl w:val="0"/>
          <w:numId w:val="9"/>
        </w:numPr>
        <w:autoSpaceDE w:val="0"/>
        <w:autoSpaceDN w:val="0"/>
        <w:adjustRightInd w:val="0"/>
        <w:rPr>
          <w:rFonts w:ascii="Arial" w:hAnsi="Arial" w:cs="Arial"/>
          <w:color w:val="000000"/>
          <w:sz w:val="20"/>
          <w:szCs w:val="20"/>
        </w:rPr>
      </w:pPr>
      <w:r w:rsidRPr="00332AC3">
        <w:rPr>
          <w:rFonts w:ascii="Arial" w:hAnsi="Arial" w:cs="Arial"/>
          <w:color w:val="000000"/>
          <w:sz w:val="20"/>
          <w:szCs w:val="20"/>
        </w:rPr>
        <w:t xml:space="preserve">We help children to </w:t>
      </w:r>
      <w:r w:rsidRPr="00332AC3">
        <w:rPr>
          <w:rFonts w:ascii="Arial" w:hAnsi="Arial" w:cs="Arial"/>
          <w:color w:val="000000"/>
          <w:sz w:val="20"/>
          <w:szCs w:val="20"/>
          <w:u w:val="single"/>
        </w:rPr>
        <w:t>acquire values, principles and cultural awareness</w:t>
      </w:r>
      <w:r w:rsidRPr="00332AC3">
        <w:rPr>
          <w:rFonts w:ascii="Arial" w:hAnsi="Arial" w:cs="Arial"/>
          <w:color w:val="000000"/>
          <w:sz w:val="20"/>
          <w:szCs w:val="20"/>
        </w:rPr>
        <w:t xml:space="preserve">. To function well in society children need to acquire and learn values, principles and rules of the society in which they live. </w:t>
      </w:r>
    </w:p>
    <w:p w:rsidR="00E77A82" w:rsidRPr="00332AC3" w:rsidRDefault="00E77A82" w:rsidP="00E77A82">
      <w:pPr>
        <w:autoSpaceDE w:val="0"/>
        <w:autoSpaceDN w:val="0"/>
        <w:adjustRightInd w:val="0"/>
        <w:rPr>
          <w:rFonts w:ascii="Arial" w:hAnsi="Arial" w:cs="Arial"/>
          <w:color w:val="000000"/>
          <w:sz w:val="20"/>
          <w:szCs w:val="20"/>
        </w:rPr>
      </w:pPr>
    </w:p>
    <w:p w:rsidR="00E77A82" w:rsidRPr="00332AC3" w:rsidRDefault="00E77A82" w:rsidP="00E77A82">
      <w:pPr>
        <w:numPr>
          <w:ilvl w:val="0"/>
          <w:numId w:val="9"/>
        </w:numPr>
        <w:autoSpaceDE w:val="0"/>
        <w:autoSpaceDN w:val="0"/>
        <w:adjustRightInd w:val="0"/>
        <w:rPr>
          <w:rFonts w:ascii="Arial" w:hAnsi="Arial" w:cs="Arial"/>
          <w:color w:val="000000"/>
          <w:sz w:val="20"/>
          <w:szCs w:val="20"/>
        </w:rPr>
      </w:pPr>
      <w:r w:rsidRPr="00332AC3">
        <w:rPr>
          <w:rFonts w:ascii="Arial" w:hAnsi="Arial" w:cs="Arial"/>
          <w:color w:val="000000"/>
          <w:sz w:val="20"/>
          <w:szCs w:val="20"/>
        </w:rPr>
        <w:t>We work with parents to build their understanding of, and commitment to, the principles of safeguarding all our children.</w:t>
      </w:r>
    </w:p>
    <w:p w:rsidR="00E77A82" w:rsidRPr="00332AC3" w:rsidRDefault="00E77A82" w:rsidP="00E77A82">
      <w:pPr>
        <w:autoSpaceDE w:val="0"/>
        <w:autoSpaceDN w:val="0"/>
        <w:adjustRightInd w:val="0"/>
        <w:rPr>
          <w:rFonts w:ascii="Arial" w:hAnsi="Arial" w:cs="Arial"/>
          <w:color w:val="000000"/>
          <w:sz w:val="20"/>
          <w:szCs w:val="20"/>
        </w:rPr>
      </w:pPr>
    </w:p>
    <w:p w:rsidR="00E77A82" w:rsidRPr="00896E46" w:rsidRDefault="00E77A82" w:rsidP="00E77A82">
      <w:pPr>
        <w:pStyle w:val="Heading2"/>
      </w:pPr>
      <w:bookmarkStart w:id="4" w:name="_Toc515714096"/>
      <w:r w:rsidRPr="00896E46">
        <w:t>The transition from home to playgroup, how children (and mums and dads) adjust when they start attending playgroup</w:t>
      </w:r>
      <w:bookmarkEnd w:id="4"/>
    </w:p>
    <w:p w:rsidR="00E77A82" w:rsidRPr="00332AC3" w:rsidRDefault="00E77A82" w:rsidP="00E77A82">
      <w:pPr>
        <w:pStyle w:val="NormalWeb"/>
        <w:rPr>
          <w:rFonts w:ascii="Arial" w:hAnsi="Arial" w:cs="Arial"/>
          <w:sz w:val="20"/>
          <w:szCs w:val="20"/>
        </w:rPr>
      </w:pPr>
      <w:proofErr w:type="gramStart"/>
      <w:r w:rsidRPr="00332AC3">
        <w:rPr>
          <w:rFonts w:ascii="Arial" w:hAnsi="Arial" w:cs="Arial"/>
          <w:sz w:val="20"/>
          <w:szCs w:val="20"/>
        </w:rPr>
        <w:t>Like</w:t>
      </w:r>
      <w:proofErr w:type="gramEnd"/>
      <w:r w:rsidRPr="00332AC3">
        <w:rPr>
          <w:rFonts w:ascii="Arial" w:hAnsi="Arial" w:cs="Arial"/>
          <w:sz w:val="20"/>
          <w:szCs w:val="20"/>
        </w:rPr>
        <w:t xml:space="preserve"> many major events in life preparation and planning in advance can make them less stressful and reduce anxiety to all those involved. We have all experienced the sensation of minutes dragging on and seeming like hours, but by the correct coordination between parent/child parent/teacher and then child/teacher a lot of the trauma and stress can be removed and be replaced for the child by the idea of doing what grownups do and  going on an adventure. We of course as parents will still pace up and down and clock watch until time to pick up our children.</w:t>
      </w:r>
    </w:p>
    <w:p w:rsidR="00E77A82" w:rsidRPr="00332AC3" w:rsidRDefault="00E77A82" w:rsidP="00E77A82">
      <w:pPr>
        <w:pStyle w:val="NormalWeb"/>
        <w:rPr>
          <w:rFonts w:ascii="Arial" w:hAnsi="Arial" w:cs="Arial"/>
          <w:sz w:val="20"/>
          <w:szCs w:val="20"/>
        </w:rPr>
      </w:pPr>
      <w:r w:rsidRPr="00332AC3">
        <w:rPr>
          <w:rFonts w:ascii="Arial" w:hAnsi="Arial" w:cs="Arial"/>
          <w:sz w:val="20"/>
          <w:szCs w:val="20"/>
        </w:rPr>
        <w:t xml:space="preserve">By following these simple steps and working with the daisy chain </w:t>
      </w:r>
      <w:proofErr w:type="gramStart"/>
      <w:r w:rsidRPr="00332AC3">
        <w:rPr>
          <w:rFonts w:ascii="Arial" w:hAnsi="Arial" w:cs="Arial"/>
          <w:sz w:val="20"/>
          <w:szCs w:val="20"/>
        </w:rPr>
        <w:t>staff</w:t>
      </w:r>
      <w:proofErr w:type="gramEnd"/>
      <w:r w:rsidRPr="00332AC3">
        <w:rPr>
          <w:rFonts w:ascii="Arial" w:hAnsi="Arial" w:cs="Arial"/>
          <w:sz w:val="20"/>
          <w:szCs w:val="20"/>
        </w:rPr>
        <w:t xml:space="preserve"> we can help your child settle into our playgroup in a happy positive way.</w:t>
      </w:r>
    </w:p>
    <w:p w:rsidR="00E77A82" w:rsidRPr="00DF7243" w:rsidRDefault="00E77A82" w:rsidP="00E77A82">
      <w:pPr>
        <w:pStyle w:val="Heading2"/>
      </w:pPr>
      <w:bookmarkStart w:id="5" w:name="_Toc515714097"/>
      <w:r w:rsidRPr="00DF7243">
        <w:t>First things First</w:t>
      </w:r>
      <w:bookmarkEnd w:id="5"/>
    </w:p>
    <w:p w:rsidR="00E77A82" w:rsidRDefault="00E77A82" w:rsidP="00E77A82">
      <w:pPr>
        <w:rPr>
          <w:rFonts w:ascii="Arial" w:hAnsi="Arial" w:cs="Arial"/>
          <w:sz w:val="20"/>
          <w:szCs w:val="20"/>
        </w:rPr>
      </w:pPr>
    </w:p>
    <w:p w:rsidR="00E77A82" w:rsidRPr="00900195" w:rsidRDefault="00E77A82" w:rsidP="00E77A82">
      <w:pPr>
        <w:rPr>
          <w:rFonts w:ascii="Arial" w:hAnsi="Arial" w:cs="Arial"/>
          <w:sz w:val="20"/>
          <w:szCs w:val="20"/>
        </w:rPr>
      </w:pPr>
      <w:r w:rsidRPr="00900195">
        <w:rPr>
          <w:rFonts w:ascii="Arial" w:hAnsi="Arial" w:cs="Arial"/>
          <w:sz w:val="20"/>
          <w:szCs w:val="20"/>
        </w:rPr>
        <w:t xml:space="preserve">Prepare your child in advance, if they have older brothers or sisters who go to school start to introduce the idea to them that when they are big they can go on these trips and adventures and enjoy themselves playing with new things. If no older brother or sister, mention how dad/mum go to work and that people have to leave home to do things, point out the postman, deliveryman, window cleaner etc. Instill within them a curiosity and interest to experience going to a building were children </w:t>
      </w:r>
      <w:proofErr w:type="gramStart"/>
      <w:r w:rsidRPr="00900195">
        <w:rPr>
          <w:rFonts w:ascii="Arial" w:hAnsi="Arial" w:cs="Arial"/>
          <w:sz w:val="20"/>
          <w:szCs w:val="20"/>
        </w:rPr>
        <w:t>play and do interesting things</w:t>
      </w:r>
      <w:proofErr w:type="gramEnd"/>
      <w:r w:rsidRPr="00900195">
        <w:rPr>
          <w:rFonts w:ascii="Arial" w:hAnsi="Arial" w:cs="Arial"/>
          <w:sz w:val="20"/>
          <w:szCs w:val="20"/>
        </w:rPr>
        <w:t xml:space="preserve"> and have fun. Develop their awareness. </w:t>
      </w:r>
    </w:p>
    <w:p w:rsidR="00E77A82" w:rsidRPr="00900195" w:rsidRDefault="00E77A82" w:rsidP="00E77A82">
      <w:pPr>
        <w:rPr>
          <w:rFonts w:ascii="Arial" w:hAnsi="Arial" w:cs="Arial"/>
          <w:sz w:val="20"/>
          <w:szCs w:val="20"/>
        </w:rPr>
      </w:pPr>
      <w:r w:rsidRPr="00900195">
        <w:rPr>
          <w:rFonts w:ascii="Arial" w:hAnsi="Arial" w:cs="Arial"/>
          <w:sz w:val="20"/>
          <w:szCs w:val="20"/>
        </w:rPr>
        <w:t xml:space="preserve">Of course some children will show signs of anxiety about separation, they feel safe with mum and dad at home, understanding that they may be anxious helps you prepare them by replacing negativity with positivity… great adventure, you can tell us all of what you did etc. Talk through with them any concerns or fears they may have.  </w:t>
      </w:r>
    </w:p>
    <w:p w:rsidR="00E77A82" w:rsidRPr="00900195" w:rsidRDefault="00E77A82" w:rsidP="00E77A82">
      <w:pPr>
        <w:rPr>
          <w:rFonts w:ascii="Arial" w:hAnsi="Arial" w:cs="Arial"/>
          <w:sz w:val="20"/>
          <w:szCs w:val="20"/>
        </w:rPr>
      </w:pPr>
      <w:proofErr w:type="gramStart"/>
      <w:r w:rsidRPr="00900195">
        <w:rPr>
          <w:rFonts w:ascii="Arial" w:hAnsi="Arial" w:cs="Arial"/>
          <w:sz w:val="20"/>
          <w:szCs w:val="20"/>
        </w:rPr>
        <w:t>It’s</w:t>
      </w:r>
      <w:proofErr w:type="gramEnd"/>
      <w:r w:rsidRPr="00900195">
        <w:rPr>
          <w:rFonts w:ascii="Arial" w:hAnsi="Arial" w:cs="Arial"/>
          <w:sz w:val="20"/>
          <w:szCs w:val="20"/>
        </w:rPr>
        <w:t xml:space="preserve"> a difficult area, we on one hand teach our children not to talk to strangers, to be wary and on the other need to teach them to be happy with people. If your child is very nervous with strangers, when you visit us bring them along so they can see we are friends and that mum and dad know us and the playgroup is safe. Children </w:t>
      </w:r>
      <w:proofErr w:type="gramStart"/>
      <w:r w:rsidRPr="00900195">
        <w:rPr>
          <w:rFonts w:ascii="Arial" w:hAnsi="Arial" w:cs="Arial"/>
          <w:sz w:val="20"/>
          <w:szCs w:val="20"/>
        </w:rPr>
        <w:t>pick up on</w:t>
      </w:r>
      <w:proofErr w:type="gramEnd"/>
      <w:r w:rsidRPr="00900195">
        <w:rPr>
          <w:rFonts w:ascii="Arial" w:hAnsi="Arial" w:cs="Arial"/>
          <w:sz w:val="20"/>
          <w:szCs w:val="20"/>
        </w:rPr>
        <w:t xml:space="preserve"> feelings.</w:t>
      </w:r>
    </w:p>
    <w:p w:rsidR="00E77A82" w:rsidRPr="00332AC3" w:rsidRDefault="00E77A82" w:rsidP="00E77A82">
      <w:pPr>
        <w:pStyle w:val="Heading2"/>
      </w:pPr>
      <w:bookmarkStart w:id="6" w:name="_Toc515714098"/>
      <w:r w:rsidRPr="00332AC3">
        <w:t>Stories</w:t>
      </w:r>
      <w:bookmarkEnd w:id="6"/>
    </w:p>
    <w:p w:rsidR="00E77A82" w:rsidRDefault="00E77A82" w:rsidP="00E77A82">
      <w:pPr>
        <w:rPr>
          <w:rFonts w:ascii="Arial" w:hAnsi="Arial" w:cs="Arial"/>
          <w:sz w:val="20"/>
          <w:szCs w:val="20"/>
        </w:rPr>
      </w:pPr>
    </w:p>
    <w:p w:rsidR="00E77A82" w:rsidRPr="00900195" w:rsidRDefault="00E77A82" w:rsidP="00E77A82">
      <w:pPr>
        <w:rPr>
          <w:rFonts w:ascii="Arial" w:hAnsi="Arial" w:cs="Arial"/>
          <w:sz w:val="20"/>
          <w:szCs w:val="20"/>
        </w:rPr>
      </w:pPr>
      <w:r w:rsidRPr="00900195">
        <w:rPr>
          <w:rFonts w:ascii="Arial" w:hAnsi="Arial" w:cs="Arial"/>
          <w:sz w:val="20"/>
          <w:szCs w:val="20"/>
        </w:rPr>
        <w:t xml:space="preserve">If you are </w:t>
      </w:r>
      <w:proofErr w:type="gramStart"/>
      <w:r w:rsidRPr="00900195">
        <w:rPr>
          <w:rFonts w:ascii="Arial" w:hAnsi="Arial" w:cs="Arial"/>
          <w:sz w:val="20"/>
          <w:szCs w:val="20"/>
        </w:rPr>
        <w:t>watching</w:t>
      </w:r>
      <w:proofErr w:type="gramEnd"/>
      <w:r w:rsidRPr="00900195">
        <w:rPr>
          <w:rFonts w:ascii="Arial" w:hAnsi="Arial" w:cs="Arial"/>
          <w:sz w:val="20"/>
          <w:szCs w:val="20"/>
        </w:rPr>
        <w:t xml:space="preserve"> a story on the TV, or other medium and it shows children or cartoon characters going to school go over this with your child, look for programs showing these </w:t>
      </w:r>
      <w:r w:rsidRPr="00900195">
        <w:rPr>
          <w:rFonts w:ascii="Arial" w:hAnsi="Arial" w:cs="Arial"/>
          <w:sz w:val="20"/>
          <w:szCs w:val="20"/>
        </w:rPr>
        <w:lastRenderedPageBreak/>
        <w:t xml:space="preserve">stories and watch them with your child. A number of </w:t>
      </w:r>
      <w:proofErr w:type="gramStart"/>
      <w:r w:rsidRPr="00900195">
        <w:rPr>
          <w:rFonts w:ascii="Arial" w:hAnsi="Arial" w:cs="Arial"/>
          <w:sz w:val="20"/>
          <w:szCs w:val="20"/>
        </w:rPr>
        <w:t>story books</w:t>
      </w:r>
      <w:proofErr w:type="gramEnd"/>
      <w:r w:rsidRPr="00900195">
        <w:rPr>
          <w:rFonts w:ascii="Arial" w:hAnsi="Arial" w:cs="Arial"/>
          <w:sz w:val="20"/>
          <w:szCs w:val="20"/>
        </w:rPr>
        <w:t xml:space="preserve"> also deal with this theme and will help you prepare your child for this big step into the big world. </w:t>
      </w:r>
    </w:p>
    <w:p w:rsidR="00E77A82" w:rsidRPr="00896E46" w:rsidRDefault="00E77A82" w:rsidP="00E77A82">
      <w:pPr>
        <w:pStyle w:val="Heading2"/>
        <w:rPr>
          <w:rStyle w:val="Strong"/>
          <w:b/>
          <w:bCs/>
        </w:rPr>
      </w:pPr>
      <w:bookmarkStart w:id="7" w:name="_Toc515714099"/>
      <w:r w:rsidRPr="00896E46">
        <w:rPr>
          <w:rStyle w:val="Strong"/>
          <w:b/>
          <w:bCs/>
        </w:rPr>
        <w:t>Visit</w:t>
      </w:r>
      <w:bookmarkEnd w:id="7"/>
    </w:p>
    <w:p w:rsidR="00E77A82" w:rsidRDefault="00E77A82" w:rsidP="00E77A82">
      <w:pPr>
        <w:rPr>
          <w:rStyle w:val="Strong"/>
          <w:rFonts w:ascii="Arial" w:hAnsi="Arial" w:cs="Arial"/>
          <w:sz w:val="20"/>
          <w:szCs w:val="20"/>
        </w:rPr>
      </w:pPr>
    </w:p>
    <w:p w:rsidR="00E77A82" w:rsidRPr="00332AC3" w:rsidRDefault="00E77A82" w:rsidP="00E77A82">
      <w:pPr>
        <w:rPr>
          <w:rStyle w:val="Strong"/>
          <w:rFonts w:ascii="Arial" w:hAnsi="Arial" w:cs="Arial"/>
          <w:b w:val="0"/>
          <w:sz w:val="20"/>
          <w:szCs w:val="20"/>
        </w:rPr>
      </w:pPr>
      <w:r w:rsidRPr="00332AC3">
        <w:rPr>
          <w:rStyle w:val="Strong"/>
          <w:rFonts w:ascii="Arial" w:hAnsi="Arial" w:cs="Arial"/>
          <w:b w:val="0"/>
          <w:sz w:val="20"/>
          <w:szCs w:val="20"/>
        </w:rPr>
        <w:t xml:space="preserve">We always invite parents who are looking for a playgroup to come and visit us, we will arrange with them a suitable time. On this initial </w:t>
      </w:r>
      <w:proofErr w:type="gramStart"/>
      <w:r w:rsidRPr="00332AC3">
        <w:rPr>
          <w:rStyle w:val="Strong"/>
          <w:rFonts w:ascii="Arial" w:hAnsi="Arial" w:cs="Arial"/>
          <w:b w:val="0"/>
          <w:sz w:val="20"/>
          <w:szCs w:val="20"/>
        </w:rPr>
        <w:t>visit</w:t>
      </w:r>
      <w:proofErr w:type="gramEnd"/>
      <w:r w:rsidRPr="00332AC3">
        <w:rPr>
          <w:rStyle w:val="Strong"/>
          <w:rFonts w:ascii="Arial" w:hAnsi="Arial" w:cs="Arial"/>
          <w:b w:val="0"/>
          <w:sz w:val="20"/>
          <w:szCs w:val="20"/>
        </w:rPr>
        <w:t xml:space="preserve"> we can answer your questions, show you the facility and of course give you the opportunity to see the staff with the children and what we do. It also shows you how to find us.</w:t>
      </w:r>
    </w:p>
    <w:p w:rsidR="00E77A82" w:rsidRPr="00332AC3" w:rsidRDefault="00E77A82" w:rsidP="00E77A82">
      <w:pPr>
        <w:rPr>
          <w:rStyle w:val="Strong"/>
          <w:rFonts w:ascii="Arial" w:hAnsi="Arial" w:cs="Arial"/>
          <w:b w:val="0"/>
          <w:sz w:val="20"/>
          <w:szCs w:val="20"/>
        </w:rPr>
      </w:pPr>
      <w:r w:rsidRPr="00332AC3">
        <w:rPr>
          <w:rStyle w:val="Strong"/>
          <w:rFonts w:ascii="Arial" w:hAnsi="Arial" w:cs="Arial"/>
          <w:b w:val="0"/>
          <w:sz w:val="20"/>
          <w:szCs w:val="20"/>
        </w:rPr>
        <w:t>If not already visited, we suggest looking at our website, lots of information and testimonials</w:t>
      </w:r>
      <w:r w:rsidRPr="00332AC3">
        <w:rPr>
          <w:rStyle w:val="Strong"/>
          <w:rFonts w:ascii="Arial" w:hAnsi="Arial" w:cs="Arial"/>
          <w:sz w:val="20"/>
          <w:szCs w:val="20"/>
        </w:rPr>
        <w:t xml:space="preserve">. </w:t>
      </w:r>
    </w:p>
    <w:p w:rsidR="00E77A82" w:rsidRPr="00896E46" w:rsidRDefault="00E77A82" w:rsidP="00E77A82">
      <w:pPr>
        <w:pStyle w:val="Heading2"/>
        <w:rPr>
          <w:rStyle w:val="Strong"/>
          <w:b/>
          <w:bCs/>
        </w:rPr>
      </w:pPr>
      <w:bookmarkStart w:id="8" w:name="_Toc515714100"/>
      <w:r w:rsidRPr="00896E46">
        <w:rPr>
          <w:rStyle w:val="Strong"/>
          <w:b/>
          <w:bCs/>
        </w:rPr>
        <w:t>The First Day</w:t>
      </w:r>
      <w:bookmarkEnd w:id="8"/>
    </w:p>
    <w:p w:rsidR="00E77A82" w:rsidRPr="00332AC3" w:rsidRDefault="00E77A82" w:rsidP="00E77A82">
      <w:pPr>
        <w:pStyle w:val="NormalWeb"/>
        <w:rPr>
          <w:rStyle w:val="Strong"/>
          <w:rFonts w:ascii="Arial" w:hAnsi="Arial" w:cs="Arial"/>
          <w:b w:val="0"/>
          <w:sz w:val="20"/>
          <w:szCs w:val="20"/>
        </w:rPr>
      </w:pPr>
      <w:r w:rsidRPr="00896E46">
        <w:rPr>
          <w:rStyle w:val="Strong"/>
          <w:rFonts w:ascii="Arial" w:hAnsi="Arial" w:cs="Arial"/>
          <w:b w:val="0"/>
          <w:sz w:val="20"/>
          <w:szCs w:val="20"/>
        </w:rPr>
        <w:t>Once you have decided to join us</w:t>
      </w:r>
      <w:r w:rsidRPr="00332AC3">
        <w:rPr>
          <w:rStyle w:val="Strong"/>
          <w:rFonts w:ascii="Arial" w:hAnsi="Arial" w:cs="Arial"/>
          <w:b w:val="0"/>
          <w:sz w:val="20"/>
          <w:szCs w:val="20"/>
        </w:rPr>
        <w:t xml:space="preserve"> we ask you to complete some forms so that we have information on your child, and either on your first visit, or the first day you attend with your child we will present you with an information pack. We can also email this to you if you wish. Prior to your </w:t>
      </w:r>
      <w:proofErr w:type="gramStart"/>
      <w:r w:rsidRPr="00332AC3">
        <w:rPr>
          <w:rStyle w:val="Strong"/>
          <w:rFonts w:ascii="Arial" w:hAnsi="Arial" w:cs="Arial"/>
          <w:b w:val="0"/>
          <w:sz w:val="20"/>
          <w:szCs w:val="20"/>
        </w:rPr>
        <w:t>arrival</w:t>
      </w:r>
      <w:proofErr w:type="gramEnd"/>
      <w:r w:rsidRPr="00332AC3">
        <w:rPr>
          <w:rStyle w:val="Strong"/>
          <w:rFonts w:ascii="Arial" w:hAnsi="Arial" w:cs="Arial"/>
          <w:b w:val="0"/>
          <w:sz w:val="20"/>
          <w:szCs w:val="20"/>
        </w:rPr>
        <w:t xml:space="preserve"> all staff will have been briefed on your child’s arrival and if needed we will have a couple of phrases to hand in your language to ease them gently into our playgroup.</w:t>
      </w:r>
    </w:p>
    <w:p w:rsidR="00E77A82" w:rsidRPr="00332AC3" w:rsidRDefault="00E77A82" w:rsidP="00E77A82">
      <w:pPr>
        <w:pStyle w:val="NormalWeb"/>
        <w:rPr>
          <w:rStyle w:val="Strong"/>
          <w:rFonts w:ascii="Arial" w:hAnsi="Arial" w:cs="Arial"/>
          <w:b w:val="0"/>
          <w:sz w:val="20"/>
          <w:szCs w:val="20"/>
        </w:rPr>
      </w:pPr>
      <w:r w:rsidRPr="00332AC3">
        <w:rPr>
          <w:rStyle w:val="Strong"/>
          <w:rFonts w:ascii="Arial" w:hAnsi="Arial" w:cs="Arial"/>
          <w:b w:val="0"/>
          <w:sz w:val="20"/>
          <w:szCs w:val="20"/>
        </w:rPr>
        <w:t>For the first day or if needed the second we allow parents to sit in on the sessions, if it helps the child settle, normally we find they soon get involved with all the other children and activities and of course we ensure we give them a warm welcome and get involved with them from the onset.</w:t>
      </w:r>
    </w:p>
    <w:p w:rsidR="00E77A82" w:rsidRPr="00332AC3" w:rsidRDefault="00E77A82" w:rsidP="00E77A82">
      <w:pPr>
        <w:pStyle w:val="NormalWeb"/>
        <w:rPr>
          <w:rStyle w:val="Strong"/>
          <w:rFonts w:ascii="Arial" w:hAnsi="Arial" w:cs="Arial"/>
          <w:b w:val="0"/>
          <w:sz w:val="20"/>
          <w:szCs w:val="20"/>
        </w:rPr>
      </w:pPr>
      <w:r w:rsidRPr="00332AC3">
        <w:rPr>
          <w:rStyle w:val="Strong"/>
          <w:rFonts w:ascii="Arial" w:hAnsi="Arial" w:cs="Arial"/>
          <w:b w:val="0"/>
          <w:sz w:val="20"/>
          <w:szCs w:val="20"/>
        </w:rPr>
        <w:t xml:space="preserve">It sometimes helps if they have a toy or object that reassures them, makes them </w:t>
      </w:r>
      <w:proofErr w:type="gramStart"/>
      <w:r w:rsidRPr="00332AC3">
        <w:rPr>
          <w:rStyle w:val="Strong"/>
          <w:rFonts w:ascii="Arial" w:hAnsi="Arial" w:cs="Arial"/>
          <w:b w:val="0"/>
          <w:sz w:val="20"/>
          <w:szCs w:val="20"/>
        </w:rPr>
        <w:t>happy and feel safe</w:t>
      </w:r>
      <w:proofErr w:type="gramEnd"/>
      <w:r w:rsidRPr="00332AC3">
        <w:rPr>
          <w:rStyle w:val="Strong"/>
          <w:rFonts w:ascii="Arial" w:hAnsi="Arial" w:cs="Arial"/>
          <w:b w:val="0"/>
          <w:sz w:val="20"/>
          <w:szCs w:val="20"/>
        </w:rPr>
        <w:t xml:space="preserve"> and think positively. They can also bring something to show the staff so they engage, a photo, a drawing they just did, it helps them focus on something positive, and get over the initial separation.</w:t>
      </w:r>
    </w:p>
    <w:p w:rsidR="00E77A82" w:rsidRPr="00896E46" w:rsidRDefault="00E77A82" w:rsidP="00E77A82">
      <w:pPr>
        <w:pStyle w:val="Heading2"/>
        <w:rPr>
          <w:rStyle w:val="Strong"/>
          <w:b/>
          <w:bCs/>
        </w:rPr>
      </w:pPr>
      <w:bookmarkStart w:id="9" w:name="_Toc515714101"/>
      <w:r w:rsidRPr="00896E46">
        <w:rPr>
          <w:rStyle w:val="Strong"/>
          <w:b/>
          <w:bCs/>
        </w:rPr>
        <w:t>Making it special</w:t>
      </w:r>
      <w:bookmarkEnd w:id="9"/>
    </w:p>
    <w:p w:rsidR="00E77A82" w:rsidRPr="00896E46" w:rsidRDefault="00E77A82" w:rsidP="00E77A82">
      <w:pPr>
        <w:rPr>
          <w:rStyle w:val="Strong"/>
          <w:rFonts w:ascii="Arial" w:hAnsi="Arial" w:cs="Arial"/>
          <w:b w:val="0"/>
          <w:sz w:val="20"/>
          <w:szCs w:val="20"/>
        </w:rPr>
      </w:pPr>
      <w:r w:rsidRPr="00896E46">
        <w:rPr>
          <w:rStyle w:val="Strong"/>
          <w:rFonts w:ascii="Arial" w:hAnsi="Arial" w:cs="Arial"/>
          <w:b w:val="0"/>
          <w:sz w:val="20"/>
          <w:szCs w:val="20"/>
        </w:rPr>
        <w:t>It helps if you make the school day special by allowing the child to do something special on this day, choose some of the clothes they’ll wear, go through the snack they’ll bring (please see our guidelines) and tell them you want to hear all of what they have done and see what they have made.</w:t>
      </w:r>
    </w:p>
    <w:p w:rsidR="00E77A82" w:rsidRPr="00896E46" w:rsidRDefault="00E77A82" w:rsidP="00E77A82">
      <w:pPr>
        <w:rPr>
          <w:rStyle w:val="Strong"/>
          <w:rFonts w:ascii="Arial" w:hAnsi="Arial" w:cs="Arial"/>
          <w:b w:val="0"/>
          <w:sz w:val="20"/>
          <w:szCs w:val="20"/>
        </w:rPr>
      </w:pPr>
      <w:r w:rsidRPr="00896E46">
        <w:rPr>
          <w:rStyle w:val="Strong"/>
          <w:rFonts w:ascii="Arial" w:hAnsi="Arial" w:cs="Arial"/>
          <w:b w:val="0"/>
          <w:sz w:val="20"/>
          <w:szCs w:val="20"/>
        </w:rPr>
        <w:t xml:space="preserve">Make sure you prepare all that </w:t>
      </w:r>
      <w:proofErr w:type="gramStart"/>
      <w:r w:rsidRPr="00896E46">
        <w:rPr>
          <w:rStyle w:val="Strong"/>
          <w:rFonts w:ascii="Arial" w:hAnsi="Arial" w:cs="Arial"/>
          <w:b w:val="0"/>
          <w:sz w:val="20"/>
          <w:szCs w:val="20"/>
        </w:rPr>
        <w:t>is needed</w:t>
      </w:r>
      <w:proofErr w:type="gramEnd"/>
      <w:r w:rsidRPr="00896E46">
        <w:rPr>
          <w:rStyle w:val="Strong"/>
          <w:rFonts w:ascii="Arial" w:hAnsi="Arial" w:cs="Arial"/>
          <w:b w:val="0"/>
          <w:sz w:val="20"/>
          <w:szCs w:val="20"/>
        </w:rPr>
        <w:t xml:space="preserve"> the night before; there should be no rushing around in the morning and stress. This will unsettle the child. Teaching your child preparation is good to do and the importance of punctuality are important lessons.</w:t>
      </w:r>
    </w:p>
    <w:p w:rsidR="00E77A82" w:rsidRPr="00DF7243" w:rsidRDefault="00E77A82" w:rsidP="00E77A82">
      <w:pPr>
        <w:pStyle w:val="Heading2"/>
      </w:pPr>
      <w:bookmarkStart w:id="10" w:name="_Toc515714102"/>
      <w:r w:rsidRPr="00DF7243">
        <w:t>Fond Farewells</w:t>
      </w:r>
      <w:bookmarkEnd w:id="10"/>
    </w:p>
    <w:p w:rsidR="00E77A82" w:rsidRPr="00332AC3" w:rsidRDefault="00E77A82" w:rsidP="00E77A82">
      <w:pPr>
        <w:pStyle w:val="NormalWeb"/>
        <w:rPr>
          <w:rFonts w:ascii="Arial" w:hAnsi="Arial" w:cs="Arial"/>
          <w:sz w:val="20"/>
          <w:szCs w:val="20"/>
        </w:rPr>
      </w:pPr>
      <w:r w:rsidRPr="00332AC3">
        <w:rPr>
          <w:rFonts w:ascii="Arial" w:hAnsi="Arial" w:cs="Arial"/>
          <w:sz w:val="20"/>
          <w:szCs w:val="20"/>
        </w:rPr>
        <w:t xml:space="preserve">Your child will be feeling a little anxious and overwhelmed so a happy goodbye is best, no long protracted dragging out, it makes it harder for the child and you, just go and they will be fine. </w:t>
      </w:r>
      <w:proofErr w:type="gramStart"/>
      <w:r w:rsidRPr="00332AC3">
        <w:rPr>
          <w:rFonts w:ascii="Arial" w:hAnsi="Arial" w:cs="Arial"/>
          <w:sz w:val="20"/>
          <w:szCs w:val="20"/>
        </w:rPr>
        <w:t>But</w:t>
      </w:r>
      <w:proofErr w:type="gramEnd"/>
      <w:r w:rsidRPr="00332AC3">
        <w:rPr>
          <w:rFonts w:ascii="Arial" w:hAnsi="Arial" w:cs="Arial"/>
          <w:sz w:val="20"/>
          <w:szCs w:val="20"/>
        </w:rPr>
        <w:t xml:space="preserve"> do make sure not to just slip away that might cause them some distress, and do tell them you’ll be coming back! Remember our </w:t>
      </w:r>
      <w:proofErr w:type="gramStart"/>
      <w:r w:rsidRPr="00332AC3">
        <w:rPr>
          <w:rFonts w:ascii="Arial" w:hAnsi="Arial" w:cs="Arial"/>
          <w:sz w:val="20"/>
          <w:szCs w:val="20"/>
        </w:rPr>
        <w:t>staff</w:t>
      </w:r>
      <w:proofErr w:type="gramEnd"/>
      <w:r w:rsidRPr="00332AC3">
        <w:rPr>
          <w:rFonts w:ascii="Arial" w:hAnsi="Arial" w:cs="Arial"/>
          <w:sz w:val="20"/>
          <w:szCs w:val="20"/>
        </w:rPr>
        <w:t xml:space="preserve"> is well versed in looking after children, they are in safe hands.</w:t>
      </w:r>
    </w:p>
    <w:p w:rsidR="00E77A82" w:rsidRPr="00896E46" w:rsidRDefault="00E77A82" w:rsidP="00E77A82">
      <w:pPr>
        <w:pStyle w:val="Heading2"/>
      </w:pPr>
      <w:bookmarkStart w:id="11" w:name="_Toc515714103"/>
      <w:r w:rsidRPr="00896E46">
        <w:rPr>
          <w:rStyle w:val="Heading3Char"/>
        </w:rPr>
        <w:t>Talk to us</w:t>
      </w:r>
      <w:bookmarkEnd w:id="11"/>
    </w:p>
    <w:p w:rsidR="00E77A82" w:rsidRDefault="00E77A82" w:rsidP="00E77A82">
      <w:pPr>
        <w:rPr>
          <w:rFonts w:ascii="Arial" w:hAnsi="Arial" w:cs="Arial"/>
          <w:sz w:val="20"/>
          <w:szCs w:val="20"/>
        </w:rPr>
      </w:pPr>
    </w:p>
    <w:p w:rsidR="00E77A82" w:rsidRPr="00332AC3" w:rsidRDefault="00E77A82" w:rsidP="00E77A82">
      <w:pPr>
        <w:rPr>
          <w:rFonts w:ascii="Arial" w:hAnsi="Arial" w:cs="Arial"/>
          <w:sz w:val="20"/>
          <w:szCs w:val="20"/>
        </w:rPr>
      </w:pPr>
      <w:r w:rsidRPr="00332AC3">
        <w:rPr>
          <w:rFonts w:ascii="Arial" w:hAnsi="Arial" w:cs="Arial"/>
          <w:sz w:val="20"/>
          <w:szCs w:val="20"/>
        </w:rPr>
        <w:t xml:space="preserve">If your child </w:t>
      </w:r>
      <w:proofErr w:type="gramStart"/>
      <w:r w:rsidRPr="00332AC3">
        <w:rPr>
          <w:rFonts w:ascii="Arial" w:hAnsi="Arial" w:cs="Arial"/>
          <w:sz w:val="20"/>
          <w:szCs w:val="20"/>
        </w:rPr>
        <w:t>see’s</w:t>
      </w:r>
      <w:proofErr w:type="gramEnd"/>
      <w:r w:rsidRPr="00332AC3">
        <w:rPr>
          <w:rFonts w:ascii="Arial" w:hAnsi="Arial" w:cs="Arial"/>
          <w:sz w:val="20"/>
          <w:szCs w:val="20"/>
        </w:rPr>
        <w:t xml:space="preserve"> that you are talking to us and we are friends it reassures them. </w:t>
      </w:r>
      <w:proofErr w:type="gramStart"/>
      <w:r w:rsidRPr="00332AC3">
        <w:rPr>
          <w:rFonts w:ascii="Arial" w:hAnsi="Arial" w:cs="Arial"/>
          <w:sz w:val="20"/>
          <w:szCs w:val="20"/>
        </w:rPr>
        <w:t>It’s</w:t>
      </w:r>
      <w:proofErr w:type="gramEnd"/>
      <w:r w:rsidRPr="00332AC3">
        <w:rPr>
          <w:rFonts w:ascii="Arial" w:hAnsi="Arial" w:cs="Arial"/>
          <w:sz w:val="20"/>
          <w:szCs w:val="20"/>
        </w:rPr>
        <w:t xml:space="preserve"> also good to get to know each other. It also teaches children the importance of interaction. Be cheerful and positive.</w:t>
      </w:r>
      <w:r w:rsidRPr="00332AC3">
        <w:rPr>
          <w:rFonts w:ascii="Arial" w:hAnsi="Arial" w:cs="Arial"/>
          <w:sz w:val="20"/>
          <w:szCs w:val="20"/>
        </w:rPr>
        <w:br/>
        <w:t>Secondly if you have any concerns or want to know how your child is doing… talk to us.</w:t>
      </w:r>
    </w:p>
    <w:p w:rsidR="00E77A82" w:rsidRPr="00DF7243" w:rsidRDefault="00E77A82" w:rsidP="00E77A82">
      <w:pPr>
        <w:pStyle w:val="Heading2"/>
      </w:pPr>
      <w:bookmarkStart w:id="12" w:name="_Toc515714104"/>
      <w:r w:rsidRPr="00DF7243">
        <w:lastRenderedPageBreak/>
        <w:t>Read our web page and the information provided.</w:t>
      </w:r>
      <w:bookmarkEnd w:id="12"/>
    </w:p>
    <w:p w:rsidR="00E77A82" w:rsidRPr="00896E46" w:rsidRDefault="00E77A82" w:rsidP="00E77A82">
      <w:pPr>
        <w:rPr>
          <w:rFonts w:ascii="Arial" w:hAnsi="Arial" w:cs="Arial"/>
          <w:sz w:val="20"/>
          <w:szCs w:val="20"/>
        </w:rPr>
      </w:pPr>
      <w:r w:rsidRPr="00896E46">
        <w:rPr>
          <w:rFonts w:ascii="Arial" w:hAnsi="Arial" w:cs="Arial"/>
          <w:sz w:val="20"/>
          <w:szCs w:val="20"/>
        </w:rPr>
        <w:t xml:space="preserve">The information provided shows our routines and activities, explains in depth our policies covering </w:t>
      </w:r>
      <w:proofErr w:type="gramStart"/>
      <w:r w:rsidRPr="00896E46">
        <w:rPr>
          <w:rFonts w:ascii="Arial" w:hAnsi="Arial" w:cs="Arial"/>
          <w:sz w:val="20"/>
          <w:szCs w:val="20"/>
        </w:rPr>
        <w:t>a number of important areas and how we deal with complaints, requests,</w:t>
      </w:r>
      <w:proofErr w:type="gramEnd"/>
      <w:r w:rsidRPr="00896E46">
        <w:rPr>
          <w:rFonts w:ascii="Arial" w:hAnsi="Arial" w:cs="Arial"/>
          <w:sz w:val="20"/>
          <w:szCs w:val="20"/>
        </w:rPr>
        <w:t xml:space="preserve"> and bring to your attention any issue that requires your action and those local agencies that can assist. </w:t>
      </w:r>
    </w:p>
    <w:p w:rsidR="00E77A82" w:rsidRPr="00896E46" w:rsidRDefault="00E77A82" w:rsidP="00E77A82">
      <w:pPr>
        <w:rPr>
          <w:rFonts w:ascii="Arial" w:hAnsi="Arial" w:cs="Arial"/>
          <w:sz w:val="20"/>
          <w:szCs w:val="20"/>
          <w:lang w:eastAsia="en-GB"/>
        </w:rPr>
      </w:pPr>
      <w:r w:rsidRPr="00896E46">
        <w:rPr>
          <w:rFonts w:ascii="Arial" w:hAnsi="Arial" w:cs="Arial"/>
          <w:color w:val="FF0000"/>
          <w:sz w:val="20"/>
          <w:szCs w:val="20"/>
          <w:lang w:eastAsia="en-GB"/>
        </w:rPr>
        <w:t>Open dialogue and trust between parents and our staff is critical important and crucial.</w:t>
      </w:r>
      <w:r w:rsidRPr="00896E46">
        <w:rPr>
          <w:rFonts w:ascii="Arial" w:hAnsi="Arial" w:cs="Arial"/>
          <w:sz w:val="20"/>
          <w:szCs w:val="20"/>
          <w:lang w:eastAsia="en-GB"/>
        </w:rPr>
        <w:t xml:space="preserve"> </w:t>
      </w:r>
    </w:p>
    <w:p w:rsidR="00E77A82" w:rsidRPr="00896E46" w:rsidRDefault="00E77A82" w:rsidP="00E77A82">
      <w:pPr>
        <w:rPr>
          <w:rFonts w:ascii="Arial" w:hAnsi="Arial" w:cs="Arial"/>
          <w:sz w:val="20"/>
          <w:szCs w:val="20"/>
          <w:lang w:eastAsia="en-GB"/>
        </w:rPr>
      </w:pPr>
      <w:r w:rsidRPr="00896E46">
        <w:rPr>
          <w:rFonts w:ascii="Arial" w:hAnsi="Arial" w:cs="Arial"/>
          <w:sz w:val="20"/>
          <w:szCs w:val="20"/>
          <w:lang w:eastAsia="en-GB"/>
        </w:rPr>
        <w:t>Together we can resolve any concerns and have a joint strategy to address any issues the child may have.</w:t>
      </w:r>
    </w:p>
    <w:p w:rsidR="00E77A82" w:rsidRPr="00DF7243" w:rsidRDefault="00E77A82" w:rsidP="00E77A82">
      <w:pPr>
        <w:pStyle w:val="Heading2"/>
      </w:pPr>
      <w:bookmarkStart w:id="13" w:name="_Toc515714105"/>
      <w:r w:rsidRPr="00DF7243">
        <w:t>Our Actions</w:t>
      </w:r>
      <w:bookmarkEnd w:id="13"/>
      <w:r w:rsidRPr="00DF7243">
        <w:t xml:space="preserve"> </w:t>
      </w:r>
    </w:p>
    <w:p w:rsidR="00E77A82" w:rsidRPr="00DF7243" w:rsidRDefault="00E77A82" w:rsidP="00E77A82">
      <w:pPr>
        <w:pStyle w:val="Heading3"/>
        <w:rPr>
          <w:rFonts w:ascii="Arial" w:hAnsi="Arial" w:cs="Arial"/>
          <w:b w:val="0"/>
          <w:color w:val="auto"/>
          <w:sz w:val="20"/>
          <w:szCs w:val="20"/>
        </w:rPr>
      </w:pPr>
      <w:bookmarkStart w:id="14" w:name="_Toc515714106"/>
      <w:r w:rsidRPr="00DF7243">
        <w:rPr>
          <w:rFonts w:ascii="Arial" w:hAnsi="Arial" w:cs="Arial"/>
          <w:b w:val="0"/>
          <w:color w:val="auto"/>
          <w:sz w:val="20"/>
          <w:szCs w:val="20"/>
        </w:rPr>
        <w:t>We are transparent in our actions.</w:t>
      </w:r>
      <w:bookmarkEnd w:id="14"/>
    </w:p>
    <w:p w:rsidR="00E77A82" w:rsidRPr="00DF7243" w:rsidRDefault="00E77A82" w:rsidP="00E77A82">
      <w:pPr>
        <w:pStyle w:val="Heading3"/>
        <w:rPr>
          <w:rFonts w:ascii="Arial" w:hAnsi="Arial" w:cs="Arial"/>
          <w:b w:val="0"/>
          <w:color w:val="auto"/>
          <w:sz w:val="20"/>
          <w:szCs w:val="20"/>
        </w:rPr>
      </w:pPr>
      <w:bookmarkStart w:id="15" w:name="_Toc515714107"/>
      <w:r w:rsidRPr="00DF7243">
        <w:rPr>
          <w:rFonts w:ascii="Arial" w:hAnsi="Arial" w:cs="Arial"/>
          <w:b w:val="0"/>
          <w:color w:val="auto"/>
          <w:sz w:val="20"/>
          <w:szCs w:val="20"/>
        </w:rPr>
        <w:t>Our policies are on our web site.</w:t>
      </w:r>
      <w:bookmarkEnd w:id="15"/>
    </w:p>
    <w:p w:rsidR="00E77A82" w:rsidRPr="00DF7243" w:rsidRDefault="00E77A82" w:rsidP="00E77A82">
      <w:pPr>
        <w:pStyle w:val="Heading3"/>
        <w:rPr>
          <w:rFonts w:ascii="Arial" w:hAnsi="Arial" w:cs="Arial"/>
          <w:b w:val="0"/>
          <w:color w:val="auto"/>
          <w:sz w:val="20"/>
          <w:szCs w:val="20"/>
        </w:rPr>
      </w:pPr>
      <w:bookmarkStart w:id="16" w:name="_Toc515714108"/>
      <w:r w:rsidRPr="00DF7243">
        <w:rPr>
          <w:rFonts w:ascii="Arial" w:hAnsi="Arial" w:cs="Arial"/>
          <w:b w:val="0"/>
          <w:color w:val="auto"/>
          <w:sz w:val="20"/>
          <w:szCs w:val="20"/>
        </w:rPr>
        <w:t>We issue an information booklet</w:t>
      </w:r>
      <w:bookmarkEnd w:id="16"/>
      <w:r w:rsidRPr="00DF7243">
        <w:rPr>
          <w:rFonts w:ascii="Arial" w:hAnsi="Arial" w:cs="Arial"/>
          <w:b w:val="0"/>
          <w:color w:val="auto"/>
          <w:sz w:val="20"/>
          <w:szCs w:val="20"/>
        </w:rPr>
        <w:t xml:space="preserve"> </w:t>
      </w:r>
    </w:p>
    <w:p w:rsidR="00E77A82" w:rsidRPr="00DF7243" w:rsidRDefault="00E77A82" w:rsidP="00E77A82">
      <w:pPr>
        <w:pStyle w:val="Heading3"/>
        <w:rPr>
          <w:rFonts w:ascii="Arial" w:hAnsi="Arial" w:cs="Arial"/>
          <w:b w:val="0"/>
          <w:color w:val="auto"/>
          <w:sz w:val="20"/>
          <w:szCs w:val="20"/>
        </w:rPr>
      </w:pPr>
      <w:bookmarkStart w:id="17" w:name="_Toc515714109"/>
      <w:r w:rsidRPr="00DF7243">
        <w:rPr>
          <w:rFonts w:ascii="Arial" w:hAnsi="Arial" w:cs="Arial"/>
          <w:b w:val="0"/>
          <w:color w:val="auto"/>
          <w:sz w:val="20"/>
          <w:szCs w:val="20"/>
        </w:rPr>
        <w:t>We invite you to visit.</w:t>
      </w:r>
      <w:bookmarkEnd w:id="17"/>
    </w:p>
    <w:p w:rsidR="00E77A82" w:rsidRPr="00DF7243" w:rsidRDefault="00E77A82" w:rsidP="00E77A82">
      <w:pPr>
        <w:pStyle w:val="Heading3"/>
        <w:rPr>
          <w:rFonts w:ascii="Arial" w:hAnsi="Arial" w:cs="Arial"/>
          <w:b w:val="0"/>
          <w:color w:val="auto"/>
          <w:sz w:val="20"/>
          <w:szCs w:val="20"/>
        </w:rPr>
      </w:pPr>
      <w:bookmarkStart w:id="18" w:name="_Toc515714110"/>
      <w:r w:rsidRPr="00DF7243">
        <w:rPr>
          <w:rFonts w:ascii="Arial" w:hAnsi="Arial" w:cs="Arial"/>
          <w:b w:val="0"/>
          <w:color w:val="auto"/>
          <w:sz w:val="20"/>
          <w:szCs w:val="20"/>
        </w:rPr>
        <w:t>We offer guidance in preparing to join us</w:t>
      </w:r>
      <w:bookmarkEnd w:id="18"/>
    </w:p>
    <w:p w:rsidR="00E77A82" w:rsidRPr="00DF7243" w:rsidRDefault="00E77A82" w:rsidP="00E77A82">
      <w:pPr>
        <w:pStyle w:val="Heading3"/>
        <w:rPr>
          <w:rFonts w:ascii="Arial" w:hAnsi="Arial" w:cs="Arial"/>
          <w:b w:val="0"/>
          <w:color w:val="auto"/>
          <w:sz w:val="20"/>
          <w:szCs w:val="20"/>
        </w:rPr>
      </w:pPr>
      <w:bookmarkStart w:id="19" w:name="_Toc515714111"/>
      <w:r w:rsidRPr="00DF7243">
        <w:rPr>
          <w:rFonts w:ascii="Arial" w:hAnsi="Arial" w:cs="Arial"/>
          <w:b w:val="0"/>
          <w:color w:val="auto"/>
          <w:sz w:val="20"/>
          <w:szCs w:val="20"/>
        </w:rPr>
        <w:t>We carefully monitor the transition from starting to full acceptance by the child of the playgroup.</w:t>
      </w:r>
      <w:bookmarkEnd w:id="19"/>
    </w:p>
    <w:p w:rsidR="00E77A82" w:rsidRPr="00332AC3" w:rsidRDefault="00E77A82" w:rsidP="00E77A82">
      <w:pPr>
        <w:autoSpaceDE w:val="0"/>
        <w:autoSpaceDN w:val="0"/>
        <w:adjustRightInd w:val="0"/>
        <w:rPr>
          <w:rFonts w:ascii="Arial" w:hAnsi="Arial" w:cs="Arial"/>
          <w:color w:val="000000"/>
          <w:sz w:val="20"/>
          <w:szCs w:val="20"/>
        </w:rPr>
      </w:pPr>
    </w:p>
    <w:p w:rsidR="00E77A82" w:rsidRPr="00332AC3" w:rsidRDefault="00E77A82" w:rsidP="00E77A82">
      <w:pPr>
        <w:autoSpaceDE w:val="0"/>
        <w:autoSpaceDN w:val="0"/>
        <w:adjustRightInd w:val="0"/>
        <w:rPr>
          <w:rFonts w:ascii="Arial" w:hAnsi="Arial" w:cs="Arial"/>
          <w:color w:val="000000"/>
          <w:sz w:val="20"/>
          <w:szCs w:val="20"/>
        </w:rPr>
      </w:pPr>
    </w:p>
    <w:p w:rsidR="00E77A82" w:rsidRPr="00896E46" w:rsidRDefault="00E77A82" w:rsidP="00E77A82">
      <w:pPr>
        <w:pStyle w:val="Heading2"/>
      </w:pPr>
      <w:bookmarkStart w:id="20" w:name="_Toc515714112"/>
      <w:r w:rsidRPr="00896E46">
        <w:t>The policy for extra days or changing days</w:t>
      </w:r>
      <w:bookmarkEnd w:id="20"/>
    </w:p>
    <w:p w:rsidR="00E77A82" w:rsidRPr="00332AC3" w:rsidRDefault="00E77A82" w:rsidP="00E77A82">
      <w:pPr>
        <w:rPr>
          <w:rFonts w:ascii="Arial" w:hAnsi="Arial" w:cs="Arial"/>
          <w:sz w:val="20"/>
          <w:szCs w:val="20"/>
          <w:lang w:eastAsia="en-GB"/>
        </w:rPr>
      </w:pPr>
    </w:p>
    <w:p w:rsidR="00E77A82" w:rsidRPr="00332AC3" w:rsidRDefault="00E77A82" w:rsidP="00E77A82">
      <w:pPr>
        <w:rPr>
          <w:rFonts w:ascii="Arial" w:hAnsi="Arial" w:cs="Arial"/>
          <w:sz w:val="20"/>
          <w:szCs w:val="20"/>
          <w:lang w:eastAsia="en-GB"/>
        </w:rPr>
      </w:pPr>
      <w:r w:rsidRPr="00332AC3">
        <w:rPr>
          <w:rFonts w:ascii="Arial" w:hAnsi="Arial" w:cs="Arial"/>
          <w:sz w:val="20"/>
          <w:szCs w:val="20"/>
          <w:lang w:eastAsia="en-GB"/>
        </w:rPr>
        <w:t xml:space="preserve">We are happy to entertain the wishes of parents who wish to change the days </w:t>
      </w:r>
      <w:proofErr w:type="gramStart"/>
      <w:r w:rsidRPr="00332AC3">
        <w:rPr>
          <w:rFonts w:ascii="Arial" w:hAnsi="Arial" w:cs="Arial"/>
          <w:sz w:val="20"/>
          <w:szCs w:val="20"/>
          <w:lang w:eastAsia="en-GB"/>
        </w:rPr>
        <w:t>when their child attends or who seek extra day’s attendance</w:t>
      </w:r>
      <w:proofErr w:type="gramEnd"/>
      <w:r w:rsidRPr="00332AC3">
        <w:rPr>
          <w:rFonts w:ascii="Arial" w:hAnsi="Arial" w:cs="Arial"/>
          <w:sz w:val="20"/>
          <w:szCs w:val="20"/>
          <w:lang w:eastAsia="en-GB"/>
        </w:rPr>
        <w:t>.</w:t>
      </w:r>
    </w:p>
    <w:p w:rsidR="00E77A82" w:rsidRPr="00332AC3" w:rsidRDefault="00E77A82" w:rsidP="00E77A82">
      <w:pPr>
        <w:rPr>
          <w:rFonts w:ascii="Arial" w:hAnsi="Arial" w:cs="Arial"/>
          <w:sz w:val="20"/>
          <w:szCs w:val="20"/>
          <w:lang w:eastAsia="en-GB"/>
        </w:rPr>
      </w:pPr>
      <w:r w:rsidRPr="00332AC3">
        <w:rPr>
          <w:rFonts w:ascii="Arial" w:hAnsi="Arial" w:cs="Arial"/>
          <w:sz w:val="20"/>
          <w:szCs w:val="20"/>
          <w:lang w:eastAsia="en-GB"/>
        </w:rPr>
        <w:t>All playgroups within the Netherlands are governed by a code of conduct and operate by the rules and regulations stipulated by the Dutch authorities.</w:t>
      </w:r>
    </w:p>
    <w:p w:rsidR="00E77A82" w:rsidRPr="00332AC3" w:rsidRDefault="00E77A82" w:rsidP="00E77A82">
      <w:pPr>
        <w:rPr>
          <w:rFonts w:ascii="Arial" w:hAnsi="Arial" w:cs="Arial"/>
          <w:sz w:val="20"/>
          <w:szCs w:val="20"/>
          <w:lang w:eastAsia="en-GB"/>
        </w:rPr>
      </w:pPr>
      <w:r w:rsidRPr="00332AC3">
        <w:rPr>
          <w:rFonts w:ascii="Arial" w:hAnsi="Arial" w:cs="Arial"/>
          <w:sz w:val="20"/>
          <w:szCs w:val="20"/>
          <w:lang w:eastAsia="en-GB"/>
        </w:rPr>
        <w:t xml:space="preserve">These </w:t>
      </w:r>
      <w:proofErr w:type="gramStart"/>
      <w:r w:rsidRPr="00332AC3">
        <w:rPr>
          <w:rFonts w:ascii="Arial" w:hAnsi="Arial" w:cs="Arial"/>
          <w:sz w:val="20"/>
          <w:szCs w:val="20"/>
          <w:lang w:eastAsia="en-GB"/>
        </w:rPr>
        <w:t>rules which are there to protect the health well-being and safety of the children</w:t>
      </w:r>
      <w:proofErr w:type="gramEnd"/>
      <w:r w:rsidRPr="00332AC3">
        <w:rPr>
          <w:rFonts w:ascii="Arial" w:hAnsi="Arial" w:cs="Arial"/>
          <w:sz w:val="20"/>
          <w:szCs w:val="20"/>
          <w:lang w:eastAsia="en-GB"/>
        </w:rPr>
        <w:t xml:space="preserve"> govern the total maximum number of children a playgroup can have in any one session and the ratio of children to teacher.</w:t>
      </w:r>
    </w:p>
    <w:p w:rsidR="00E77A82" w:rsidRPr="00332AC3" w:rsidRDefault="00E77A82" w:rsidP="00E77A82">
      <w:pPr>
        <w:rPr>
          <w:rFonts w:ascii="Arial" w:hAnsi="Arial" w:cs="Arial"/>
          <w:sz w:val="20"/>
          <w:szCs w:val="20"/>
          <w:lang w:eastAsia="en-GB"/>
        </w:rPr>
      </w:pPr>
      <w:r w:rsidRPr="00332AC3">
        <w:rPr>
          <w:rFonts w:ascii="Arial" w:hAnsi="Arial" w:cs="Arial"/>
          <w:sz w:val="20"/>
          <w:szCs w:val="20"/>
          <w:lang w:eastAsia="en-GB"/>
        </w:rPr>
        <w:t xml:space="preserve">If there is a place available and we </w:t>
      </w:r>
      <w:proofErr w:type="gramStart"/>
      <w:r w:rsidRPr="00332AC3">
        <w:rPr>
          <w:rFonts w:ascii="Arial" w:hAnsi="Arial" w:cs="Arial"/>
          <w:sz w:val="20"/>
          <w:szCs w:val="20"/>
          <w:lang w:eastAsia="en-GB"/>
        </w:rPr>
        <w:t>are in compliance</w:t>
      </w:r>
      <w:proofErr w:type="gramEnd"/>
      <w:r w:rsidRPr="00332AC3">
        <w:rPr>
          <w:rFonts w:ascii="Arial" w:hAnsi="Arial" w:cs="Arial"/>
          <w:sz w:val="20"/>
          <w:szCs w:val="20"/>
          <w:lang w:eastAsia="en-GB"/>
        </w:rPr>
        <w:t xml:space="preserve"> with the rules and regulations the place for the child will be made available.</w:t>
      </w:r>
    </w:p>
    <w:p w:rsidR="00E77A82" w:rsidRPr="00332AC3" w:rsidRDefault="00E77A82" w:rsidP="00E77A82">
      <w:pPr>
        <w:rPr>
          <w:rFonts w:ascii="Arial" w:hAnsi="Arial" w:cs="Arial"/>
          <w:sz w:val="20"/>
          <w:szCs w:val="20"/>
          <w:lang w:eastAsia="en-GB"/>
        </w:rPr>
      </w:pPr>
      <w:r w:rsidRPr="00332AC3">
        <w:rPr>
          <w:rFonts w:ascii="Arial" w:hAnsi="Arial" w:cs="Arial"/>
          <w:sz w:val="20"/>
          <w:szCs w:val="20"/>
          <w:lang w:eastAsia="en-GB"/>
        </w:rPr>
        <w:t xml:space="preserve">Parents should bear in mind that places </w:t>
      </w:r>
      <w:proofErr w:type="gramStart"/>
      <w:r w:rsidRPr="00332AC3">
        <w:rPr>
          <w:rFonts w:ascii="Arial" w:hAnsi="Arial" w:cs="Arial"/>
          <w:sz w:val="20"/>
          <w:szCs w:val="20"/>
          <w:lang w:eastAsia="en-GB"/>
        </w:rPr>
        <w:t>can</w:t>
      </w:r>
      <w:proofErr w:type="gramEnd"/>
      <w:r w:rsidRPr="00332AC3">
        <w:rPr>
          <w:rFonts w:ascii="Arial" w:hAnsi="Arial" w:cs="Arial"/>
          <w:sz w:val="20"/>
          <w:szCs w:val="20"/>
          <w:lang w:eastAsia="en-GB"/>
        </w:rPr>
        <w:t xml:space="preserve"> already be allocated and reserved to pupils who are due to start.</w:t>
      </w:r>
    </w:p>
    <w:p w:rsidR="00E77A82" w:rsidRPr="00332AC3" w:rsidRDefault="00E77A82" w:rsidP="00E77A82">
      <w:pPr>
        <w:rPr>
          <w:rFonts w:ascii="Arial" w:hAnsi="Arial" w:cs="Arial"/>
          <w:sz w:val="20"/>
          <w:szCs w:val="20"/>
          <w:lang w:eastAsia="en-GB"/>
        </w:rPr>
      </w:pPr>
      <w:r w:rsidRPr="00332AC3">
        <w:rPr>
          <w:rFonts w:ascii="Arial" w:hAnsi="Arial" w:cs="Arial"/>
          <w:sz w:val="20"/>
          <w:szCs w:val="20"/>
          <w:lang w:eastAsia="en-GB"/>
        </w:rPr>
        <w:t>As ever our staff are always on hand to clarify any decision made.</w:t>
      </w:r>
    </w:p>
    <w:p w:rsidR="00E77A82" w:rsidRPr="00332AC3" w:rsidRDefault="00E77A82" w:rsidP="00E77A82">
      <w:pPr>
        <w:autoSpaceDE w:val="0"/>
        <w:autoSpaceDN w:val="0"/>
        <w:adjustRightInd w:val="0"/>
        <w:rPr>
          <w:rFonts w:ascii="Arial" w:hAnsi="Arial" w:cs="Arial"/>
          <w:color w:val="000000"/>
          <w:sz w:val="20"/>
          <w:szCs w:val="20"/>
        </w:rPr>
      </w:pPr>
    </w:p>
    <w:p w:rsidR="00E77A82" w:rsidRPr="00896E46" w:rsidRDefault="00E77A82" w:rsidP="00E77A82">
      <w:pPr>
        <w:pStyle w:val="Heading2"/>
      </w:pPr>
      <w:bookmarkStart w:id="21" w:name="_Toc515714113"/>
      <w:r w:rsidRPr="00896E46">
        <w:t>The presence of other people than the staff at the Playgroup (volunteers for example)</w:t>
      </w:r>
      <w:bookmarkEnd w:id="21"/>
    </w:p>
    <w:p w:rsidR="00E77A82" w:rsidRPr="00332AC3" w:rsidRDefault="00E77A82" w:rsidP="00E77A82">
      <w:pPr>
        <w:rPr>
          <w:rFonts w:ascii="Arial" w:hAnsi="Arial" w:cs="Arial"/>
          <w:sz w:val="20"/>
          <w:szCs w:val="20"/>
          <w:lang w:eastAsia="en-GB"/>
        </w:rPr>
      </w:pPr>
    </w:p>
    <w:p w:rsidR="00E77A82" w:rsidRPr="00332AC3" w:rsidRDefault="00E77A82" w:rsidP="00E77A82">
      <w:pPr>
        <w:rPr>
          <w:rFonts w:ascii="Arial" w:hAnsi="Arial" w:cs="Arial"/>
          <w:sz w:val="20"/>
          <w:szCs w:val="20"/>
          <w:lang w:eastAsia="en-GB"/>
        </w:rPr>
      </w:pPr>
      <w:r w:rsidRPr="00332AC3">
        <w:rPr>
          <w:rFonts w:ascii="Arial" w:hAnsi="Arial" w:cs="Arial"/>
          <w:sz w:val="20"/>
          <w:szCs w:val="20"/>
          <w:lang w:eastAsia="en-GB"/>
        </w:rPr>
        <w:t xml:space="preserve">All children like to feel that they are in a safe happy caring and friendly environment.  We are fortunate within our playgroup that our staff turnover is consistent and very rarely subject to any change.  On occasions though a need may arise were a replacement teacher is needed whilst a staff member is away. </w:t>
      </w:r>
    </w:p>
    <w:p w:rsidR="00E77A82" w:rsidRPr="00332AC3" w:rsidRDefault="00E77A82" w:rsidP="00E77A82">
      <w:pPr>
        <w:rPr>
          <w:rFonts w:ascii="Arial" w:hAnsi="Arial" w:cs="Arial"/>
          <w:sz w:val="20"/>
          <w:szCs w:val="20"/>
          <w:lang w:eastAsia="en-GB"/>
        </w:rPr>
      </w:pPr>
      <w:r w:rsidRPr="00332AC3">
        <w:rPr>
          <w:rFonts w:ascii="Arial" w:hAnsi="Arial" w:cs="Arial"/>
          <w:sz w:val="20"/>
          <w:szCs w:val="20"/>
          <w:lang w:eastAsia="en-GB"/>
        </w:rPr>
        <w:t xml:space="preserve">Our policy regarding this is to ensure that the replacement staff member </w:t>
      </w:r>
      <w:proofErr w:type="gramStart"/>
      <w:r w:rsidRPr="00332AC3">
        <w:rPr>
          <w:rFonts w:ascii="Arial" w:hAnsi="Arial" w:cs="Arial"/>
          <w:sz w:val="20"/>
          <w:szCs w:val="20"/>
          <w:lang w:eastAsia="en-GB"/>
        </w:rPr>
        <w:t>is introduced</w:t>
      </w:r>
      <w:proofErr w:type="gramEnd"/>
      <w:r w:rsidRPr="00332AC3">
        <w:rPr>
          <w:rFonts w:ascii="Arial" w:hAnsi="Arial" w:cs="Arial"/>
          <w:sz w:val="20"/>
          <w:szCs w:val="20"/>
          <w:lang w:eastAsia="en-GB"/>
        </w:rPr>
        <w:t xml:space="preserve"> to the children prior to starting and that they become familiar with her.</w:t>
      </w:r>
    </w:p>
    <w:p w:rsidR="00E77A82" w:rsidRPr="00332AC3" w:rsidRDefault="00E77A82" w:rsidP="00E77A82">
      <w:pPr>
        <w:rPr>
          <w:rFonts w:ascii="Arial" w:hAnsi="Arial" w:cs="Arial"/>
          <w:sz w:val="20"/>
          <w:szCs w:val="20"/>
          <w:lang w:eastAsia="en-GB"/>
        </w:rPr>
      </w:pPr>
      <w:proofErr w:type="gramStart"/>
      <w:r w:rsidRPr="00332AC3">
        <w:rPr>
          <w:rFonts w:ascii="Arial" w:hAnsi="Arial" w:cs="Arial"/>
          <w:sz w:val="20"/>
          <w:szCs w:val="20"/>
          <w:lang w:eastAsia="en-GB"/>
        </w:rPr>
        <w:t>On occasions the common areas of the building may have other people present, if they are cleaners or regular staff from the office the children will have in most cases have seen them, notwithstanding this we tell the children at registration that they may see some other people outside, that there is no cause for concern as they are working and we know them.</w:t>
      </w:r>
      <w:proofErr w:type="gramEnd"/>
    </w:p>
    <w:p w:rsidR="00E77A82" w:rsidRPr="00332AC3" w:rsidRDefault="00E77A82" w:rsidP="00E77A82">
      <w:pPr>
        <w:rPr>
          <w:rFonts w:ascii="Arial" w:hAnsi="Arial" w:cs="Arial"/>
          <w:sz w:val="20"/>
          <w:szCs w:val="20"/>
          <w:lang w:eastAsia="en-GB"/>
        </w:rPr>
      </w:pPr>
      <w:r w:rsidRPr="00332AC3">
        <w:rPr>
          <w:rFonts w:ascii="Arial" w:hAnsi="Arial" w:cs="Arial"/>
          <w:sz w:val="20"/>
          <w:szCs w:val="20"/>
          <w:lang w:eastAsia="en-GB"/>
        </w:rPr>
        <w:lastRenderedPageBreak/>
        <w:t xml:space="preserve">It should be noted that these common areas are not part of daisy chain and that these people do not have access to our </w:t>
      </w:r>
      <w:proofErr w:type="gramStart"/>
      <w:r w:rsidRPr="00332AC3">
        <w:rPr>
          <w:rFonts w:ascii="Arial" w:hAnsi="Arial" w:cs="Arial"/>
          <w:sz w:val="20"/>
          <w:szCs w:val="20"/>
          <w:lang w:eastAsia="en-GB"/>
        </w:rPr>
        <w:t>area which</w:t>
      </w:r>
      <w:proofErr w:type="gramEnd"/>
      <w:r w:rsidRPr="00332AC3">
        <w:rPr>
          <w:rFonts w:ascii="Arial" w:hAnsi="Arial" w:cs="Arial"/>
          <w:sz w:val="20"/>
          <w:szCs w:val="20"/>
          <w:lang w:eastAsia="en-GB"/>
        </w:rPr>
        <w:t xml:space="preserve"> is closed.</w:t>
      </w:r>
    </w:p>
    <w:p w:rsidR="00E77A82" w:rsidRPr="00332AC3" w:rsidRDefault="00E77A82" w:rsidP="00E77A82">
      <w:pPr>
        <w:rPr>
          <w:rFonts w:ascii="Arial" w:hAnsi="Arial" w:cs="Arial"/>
          <w:sz w:val="20"/>
          <w:szCs w:val="20"/>
          <w:lang w:eastAsia="en-GB"/>
        </w:rPr>
      </w:pPr>
      <w:r w:rsidRPr="00332AC3">
        <w:rPr>
          <w:rFonts w:ascii="Arial" w:hAnsi="Arial" w:cs="Arial"/>
          <w:sz w:val="20"/>
          <w:szCs w:val="20"/>
          <w:lang w:eastAsia="en-GB"/>
        </w:rPr>
        <w:t>If we have arranged for someone to visit to teach, instruct or entertain the children, for example musicians, police or fire brigade we introduce this to them days before and inform the parents so that they can also speak to their children about the forthcoming activities.</w:t>
      </w:r>
    </w:p>
    <w:p w:rsidR="00E77A82" w:rsidRPr="00332AC3" w:rsidRDefault="00E77A82" w:rsidP="00E77A82">
      <w:pPr>
        <w:rPr>
          <w:rFonts w:ascii="Arial" w:hAnsi="Arial" w:cs="Arial"/>
          <w:sz w:val="20"/>
          <w:szCs w:val="20"/>
          <w:lang w:eastAsia="en-GB"/>
        </w:rPr>
      </w:pPr>
      <w:r w:rsidRPr="00332AC3">
        <w:rPr>
          <w:rFonts w:ascii="Arial" w:hAnsi="Arial" w:cs="Arial"/>
          <w:sz w:val="20"/>
          <w:szCs w:val="20"/>
          <w:lang w:eastAsia="en-GB"/>
        </w:rPr>
        <w:t xml:space="preserve">If we need any work to be done to our </w:t>
      </w:r>
      <w:proofErr w:type="gramStart"/>
      <w:r w:rsidRPr="00332AC3">
        <w:rPr>
          <w:rFonts w:ascii="Arial" w:hAnsi="Arial" w:cs="Arial"/>
          <w:sz w:val="20"/>
          <w:szCs w:val="20"/>
          <w:lang w:eastAsia="en-GB"/>
        </w:rPr>
        <w:t>area</w:t>
      </w:r>
      <w:proofErr w:type="gramEnd"/>
      <w:r w:rsidRPr="00332AC3">
        <w:rPr>
          <w:rFonts w:ascii="Arial" w:hAnsi="Arial" w:cs="Arial"/>
          <w:sz w:val="20"/>
          <w:szCs w:val="20"/>
          <w:lang w:eastAsia="en-GB"/>
        </w:rPr>
        <w:t xml:space="preserve"> we schedule this to be outside our operating hours so that there is no disruption to teaching or anxiety for the children.</w:t>
      </w:r>
    </w:p>
    <w:p w:rsidR="00E77A82" w:rsidRPr="00332AC3" w:rsidRDefault="00E77A82" w:rsidP="00E77A82">
      <w:pPr>
        <w:rPr>
          <w:rFonts w:ascii="Arial" w:hAnsi="Arial" w:cs="Arial"/>
          <w:sz w:val="20"/>
          <w:szCs w:val="20"/>
          <w:lang w:eastAsia="en-GB"/>
        </w:rPr>
      </w:pPr>
      <w:r w:rsidRPr="00332AC3">
        <w:rPr>
          <w:rFonts w:ascii="Arial" w:hAnsi="Arial" w:cs="Arial"/>
          <w:sz w:val="20"/>
          <w:szCs w:val="20"/>
          <w:lang w:eastAsia="en-GB"/>
        </w:rPr>
        <w:t>We have a policy that governs the use of volunteers should the need arise.</w:t>
      </w:r>
    </w:p>
    <w:p w:rsidR="00E77A82" w:rsidRPr="00332AC3" w:rsidRDefault="00E77A82" w:rsidP="00E77A82">
      <w:pPr>
        <w:autoSpaceDE w:val="0"/>
        <w:autoSpaceDN w:val="0"/>
        <w:adjustRightInd w:val="0"/>
        <w:rPr>
          <w:rFonts w:ascii="Arial" w:hAnsi="Arial" w:cs="Arial"/>
          <w:color w:val="000000"/>
          <w:sz w:val="20"/>
          <w:szCs w:val="20"/>
        </w:rPr>
      </w:pPr>
    </w:p>
    <w:p w:rsidR="00E77A82" w:rsidRPr="00896E46" w:rsidRDefault="00E77A82" w:rsidP="00E77A82">
      <w:pPr>
        <w:pStyle w:val="Heading2"/>
      </w:pPr>
      <w:bookmarkStart w:id="22" w:name="_Toc515714114"/>
      <w:r w:rsidRPr="00896E46">
        <w:t>The use of Volunteers within the Daisy chain Playgroup</w:t>
      </w:r>
      <w:bookmarkEnd w:id="22"/>
    </w:p>
    <w:p w:rsidR="00E77A82" w:rsidRDefault="00E77A82" w:rsidP="00E77A82">
      <w:pPr>
        <w:rPr>
          <w:rFonts w:ascii="Arial" w:hAnsi="Arial" w:cs="Arial"/>
          <w:sz w:val="20"/>
          <w:szCs w:val="20"/>
        </w:rPr>
      </w:pPr>
    </w:p>
    <w:p w:rsidR="00E77A82" w:rsidRPr="00332AC3" w:rsidRDefault="00E77A82" w:rsidP="00E77A82">
      <w:pPr>
        <w:rPr>
          <w:rFonts w:ascii="Arial" w:hAnsi="Arial" w:cs="Arial"/>
          <w:sz w:val="20"/>
          <w:szCs w:val="20"/>
        </w:rPr>
      </w:pPr>
      <w:r w:rsidRPr="00332AC3">
        <w:rPr>
          <w:rFonts w:ascii="Arial" w:hAnsi="Arial" w:cs="Arial"/>
          <w:sz w:val="20"/>
          <w:szCs w:val="20"/>
        </w:rPr>
        <w:t xml:space="preserve">The screening requirements for volunteers will be in accordance of that for full time staff. They </w:t>
      </w:r>
      <w:proofErr w:type="gramStart"/>
      <w:r w:rsidRPr="00332AC3">
        <w:rPr>
          <w:rFonts w:ascii="Arial" w:hAnsi="Arial" w:cs="Arial"/>
          <w:sz w:val="20"/>
          <w:szCs w:val="20"/>
        </w:rPr>
        <w:t>will be interviewed</w:t>
      </w:r>
      <w:proofErr w:type="gramEnd"/>
      <w:r w:rsidRPr="00332AC3">
        <w:rPr>
          <w:rFonts w:ascii="Arial" w:hAnsi="Arial" w:cs="Arial"/>
          <w:sz w:val="20"/>
          <w:szCs w:val="20"/>
        </w:rPr>
        <w:t>, on an informal basis, to ascertain their suitability for and interest in the tasks that they will be given to undertake.</w:t>
      </w:r>
    </w:p>
    <w:p w:rsidR="00E77A82" w:rsidRPr="00332AC3" w:rsidRDefault="00E77A82" w:rsidP="00E77A82">
      <w:pPr>
        <w:rPr>
          <w:rFonts w:ascii="Arial" w:hAnsi="Arial" w:cs="Arial"/>
          <w:sz w:val="20"/>
          <w:szCs w:val="20"/>
        </w:rPr>
      </w:pPr>
      <w:r w:rsidRPr="00332AC3">
        <w:rPr>
          <w:rFonts w:ascii="Arial" w:hAnsi="Arial" w:cs="Arial"/>
          <w:sz w:val="20"/>
          <w:szCs w:val="20"/>
        </w:rPr>
        <w:t>Reference checks may be undertaken if deemed necessary to confirm work abilities or character attributes</w:t>
      </w:r>
    </w:p>
    <w:p w:rsidR="00E77A82" w:rsidRPr="00332AC3" w:rsidRDefault="00E77A82" w:rsidP="00E77A82">
      <w:pPr>
        <w:rPr>
          <w:rFonts w:ascii="Arial" w:hAnsi="Arial" w:cs="Arial"/>
          <w:sz w:val="20"/>
          <w:szCs w:val="20"/>
        </w:rPr>
      </w:pPr>
      <w:r w:rsidRPr="00332AC3">
        <w:rPr>
          <w:rFonts w:ascii="Arial" w:hAnsi="Arial" w:cs="Arial"/>
          <w:sz w:val="20"/>
          <w:szCs w:val="20"/>
        </w:rPr>
        <w:t>The team leader and supervisor are responsible for ensuring volunteers undertake required training in their child protection responsibilities.</w:t>
      </w:r>
    </w:p>
    <w:p w:rsidR="00E77A82" w:rsidRPr="00332AC3" w:rsidRDefault="00E77A82" w:rsidP="00E77A82">
      <w:pPr>
        <w:rPr>
          <w:rFonts w:ascii="Arial" w:hAnsi="Arial" w:cs="Arial"/>
          <w:sz w:val="20"/>
          <w:szCs w:val="20"/>
        </w:rPr>
      </w:pPr>
      <w:r w:rsidRPr="00332AC3">
        <w:rPr>
          <w:rFonts w:ascii="Arial" w:hAnsi="Arial" w:cs="Arial"/>
          <w:sz w:val="20"/>
          <w:szCs w:val="20"/>
        </w:rPr>
        <w:t xml:space="preserve">The volunteers must have access to the policies of the playgroup and be coached in their application. An orientation and induction </w:t>
      </w:r>
      <w:proofErr w:type="gramStart"/>
      <w:r w:rsidRPr="00332AC3">
        <w:rPr>
          <w:rFonts w:ascii="Arial" w:hAnsi="Arial" w:cs="Arial"/>
          <w:sz w:val="20"/>
          <w:szCs w:val="20"/>
        </w:rPr>
        <w:t>process which</w:t>
      </w:r>
      <w:proofErr w:type="gramEnd"/>
      <w:r w:rsidRPr="00332AC3">
        <w:rPr>
          <w:rFonts w:ascii="Arial" w:hAnsi="Arial" w:cs="Arial"/>
          <w:sz w:val="20"/>
          <w:szCs w:val="20"/>
        </w:rPr>
        <w:t xml:space="preserve"> introduces the volunteer to the playgroup environment and identifies any training needs required to successfully perform their tasks and meet legislative obligations will be taken prior to any volunteer being used.</w:t>
      </w:r>
    </w:p>
    <w:p w:rsidR="00E77A82" w:rsidRPr="00332AC3" w:rsidRDefault="00E77A82" w:rsidP="00E77A82">
      <w:pPr>
        <w:rPr>
          <w:rFonts w:ascii="Arial" w:hAnsi="Arial" w:cs="Arial"/>
          <w:sz w:val="20"/>
          <w:szCs w:val="20"/>
        </w:rPr>
      </w:pPr>
      <w:r w:rsidRPr="00332AC3">
        <w:rPr>
          <w:rFonts w:ascii="Arial" w:hAnsi="Arial" w:cs="Arial"/>
          <w:sz w:val="20"/>
          <w:szCs w:val="20"/>
        </w:rPr>
        <w:t>This must include:</w:t>
      </w:r>
    </w:p>
    <w:p w:rsidR="00E77A82" w:rsidRPr="00332AC3" w:rsidRDefault="00E77A82" w:rsidP="00E77A82">
      <w:pPr>
        <w:pStyle w:val="NoSpacing"/>
        <w:numPr>
          <w:ilvl w:val="0"/>
          <w:numId w:val="25"/>
        </w:numPr>
        <w:rPr>
          <w:rFonts w:ascii="Arial" w:hAnsi="Arial" w:cs="Arial"/>
          <w:sz w:val="20"/>
          <w:szCs w:val="20"/>
        </w:rPr>
      </w:pPr>
      <w:r w:rsidRPr="00332AC3">
        <w:rPr>
          <w:rFonts w:ascii="Arial" w:hAnsi="Arial" w:cs="Arial"/>
          <w:sz w:val="20"/>
          <w:szCs w:val="20"/>
        </w:rPr>
        <w:t>Occupational Health, Safety and Wellbeing</w:t>
      </w:r>
    </w:p>
    <w:p w:rsidR="00E77A82" w:rsidRPr="00332AC3" w:rsidRDefault="00E77A82" w:rsidP="00E77A82">
      <w:pPr>
        <w:pStyle w:val="NoSpacing"/>
        <w:numPr>
          <w:ilvl w:val="0"/>
          <w:numId w:val="25"/>
        </w:numPr>
        <w:rPr>
          <w:rFonts w:ascii="Arial" w:hAnsi="Arial" w:cs="Arial"/>
          <w:sz w:val="20"/>
          <w:szCs w:val="20"/>
        </w:rPr>
      </w:pPr>
      <w:r w:rsidRPr="00332AC3">
        <w:rPr>
          <w:rFonts w:ascii="Arial" w:hAnsi="Arial" w:cs="Arial"/>
          <w:sz w:val="20"/>
          <w:szCs w:val="20"/>
        </w:rPr>
        <w:t>Confidentiality and privacy</w:t>
      </w:r>
    </w:p>
    <w:p w:rsidR="00E77A82" w:rsidRPr="00332AC3" w:rsidRDefault="00E77A82" w:rsidP="00E77A82">
      <w:pPr>
        <w:pStyle w:val="NoSpacing"/>
        <w:numPr>
          <w:ilvl w:val="0"/>
          <w:numId w:val="25"/>
        </w:numPr>
        <w:rPr>
          <w:rFonts w:ascii="Arial" w:hAnsi="Arial" w:cs="Arial"/>
          <w:sz w:val="20"/>
          <w:szCs w:val="20"/>
        </w:rPr>
      </w:pPr>
      <w:r w:rsidRPr="00332AC3">
        <w:rPr>
          <w:rFonts w:ascii="Arial" w:hAnsi="Arial" w:cs="Arial"/>
          <w:sz w:val="20"/>
          <w:szCs w:val="20"/>
        </w:rPr>
        <w:t>Complaint management</w:t>
      </w:r>
    </w:p>
    <w:p w:rsidR="00E77A82" w:rsidRPr="00332AC3" w:rsidRDefault="00E77A82" w:rsidP="00E77A82">
      <w:pPr>
        <w:pStyle w:val="NoSpacing"/>
        <w:numPr>
          <w:ilvl w:val="0"/>
          <w:numId w:val="25"/>
        </w:numPr>
        <w:rPr>
          <w:rFonts w:ascii="Arial" w:hAnsi="Arial" w:cs="Arial"/>
          <w:sz w:val="20"/>
          <w:szCs w:val="20"/>
        </w:rPr>
      </w:pPr>
      <w:r w:rsidRPr="00332AC3">
        <w:rPr>
          <w:rFonts w:ascii="Arial" w:hAnsi="Arial" w:cs="Arial"/>
          <w:sz w:val="20"/>
          <w:szCs w:val="20"/>
        </w:rPr>
        <w:t>The four eye principle</w:t>
      </w:r>
    </w:p>
    <w:p w:rsidR="00E77A82" w:rsidRPr="00332AC3" w:rsidRDefault="00E77A82" w:rsidP="00E77A82">
      <w:pPr>
        <w:rPr>
          <w:rFonts w:ascii="Arial" w:hAnsi="Arial" w:cs="Arial"/>
          <w:sz w:val="20"/>
          <w:szCs w:val="20"/>
        </w:rPr>
      </w:pPr>
    </w:p>
    <w:p w:rsidR="00E77A82" w:rsidRPr="00332AC3" w:rsidRDefault="00E77A82" w:rsidP="00E77A82">
      <w:pPr>
        <w:rPr>
          <w:rFonts w:ascii="Arial" w:hAnsi="Arial" w:cs="Arial"/>
          <w:sz w:val="20"/>
          <w:szCs w:val="20"/>
        </w:rPr>
      </w:pPr>
      <w:r w:rsidRPr="00332AC3">
        <w:rPr>
          <w:rFonts w:ascii="Arial" w:hAnsi="Arial" w:cs="Arial"/>
          <w:sz w:val="20"/>
          <w:szCs w:val="20"/>
        </w:rPr>
        <w:t>The team leader and supervisor must minimize and guard against any potential risks to children.</w:t>
      </w:r>
    </w:p>
    <w:p w:rsidR="00E77A82" w:rsidRPr="00332AC3" w:rsidRDefault="00E77A82" w:rsidP="00E77A82">
      <w:pPr>
        <w:rPr>
          <w:rFonts w:ascii="Arial" w:hAnsi="Arial" w:cs="Arial"/>
          <w:sz w:val="20"/>
          <w:szCs w:val="20"/>
        </w:rPr>
      </w:pPr>
      <w:r w:rsidRPr="00332AC3">
        <w:rPr>
          <w:rFonts w:ascii="Arial" w:hAnsi="Arial" w:cs="Arial"/>
          <w:sz w:val="20"/>
          <w:szCs w:val="20"/>
        </w:rPr>
        <w:t xml:space="preserve">Tasks to be </w:t>
      </w:r>
      <w:proofErr w:type="gramStart"/>
      <w:r w:rsidRPr="00332AC3">
        <w:rPr>
          <w:rFonts w:ascii="Arial" w:hAnsi="Arial" w:cs="Arial"/>
          <w:sz w:val="20"/>
          <w:szCs w:val="20"/>
        </w:rPr>
        <w:t>performed</w:t>
      </w:r>
      <w:proofErr w:type="gramEnd"/>
      <w:r w:rsidRPr="00332AC3">
        <w:rPr>
          <w:rFonts w:ascii="Arial" w:hAnsi="Arial" w:cs="Arial"/>
          <w:sz w:val="20"/>
          <w:szCs w:val="20"/>
        </w:rPr>
        <w:t xml:space="preserve"> by volunteers rather than paid staff are to be clearly established. </w:t>
      </w:r>
    </w:p>
    <w:p w:rsidR="00E77A82" w:rsidRPr="00332AC3" w:rsidRDefault="00E77A82" w:rsidP="00E77A82">
      <w:pPr>
        <w:rPr>
          <w:rFonts w:ascii="Arial" w:hAnsi="Arial" w:cs="Arial"/>
          <w:sz w:val="20"/>
          <w:szCs w:val="20"/>
        </w:rPr>
      </w:pPr>
      <w:r w:rsidRPr="00332AC3">
        <w:rPr>
          <w:rFonts w:ascii="Arial" w:hAnsi="Arial" w:cs="Arial"/>
          <w:sz w:val="20"/>
          <w:szCs w:val="20"/>
        </w:rPr>
        <w:t xml:space="preserve">Volunteers </w:t>
      </w:r>
      <w:proofErr w:type="gramStart"/>
      <w:r w:rsidRPr="00332AC3">
        <w:rPr>
          <w:rFonts w:ascii="Arial" w:hAnsi="Arial" w:cs="Arial"/>
          <w:sz w:val="20"/>
          <w:szCs w:val="20"/>
        </w:rPr>
        <w:t>must not be asked</w:t>
      </w:r>
      <w:proofErr w:type="gramEnd"/>
      <w:r w:rsidRPr="00332AC3">
        <w:rPr>
          <w:rFonts w:ascii="Arial" w:hAnsi="Arial" w:cs="Arial"/>
          <w:sz w:val="20"/>
          <w:szCs w:val="20"/>
        </w:rPr>
        <w:t xml:space="preserve"> to perform tasks:  </w:t>
      </w:r>
    </w:p>
    <w:p w:rsidR="00E77A82" w:rsidRPr="00332AC3" w:rsidRDefault="00E77A82" w:rsidP="00E77A82">
      <w:pPr>
        <w:pStyle w:val="NoSpacing"/>
        <w:numPr>
          <w:ilvl w:val="0"/>
          <w:numId w:val="24"/>
        </w:numPr>
        <w:rPr>
          <w:rFonts w:ascii="Arial" w:hAnsi="Arial" w:cs="Arial"/>
          <w:sz w:val="20"/>
          <w:szCs w:val="20"/>
        </w:rPr>
      </w:pPr>
      <w:r w:rsidRPr="00332AC3">
        <w:rPr>
          <w:rFonts w:ascii="Arial" w:hAnsi="Arial" w:cs="Arial"/>
          <w:sz w:val="20"/>
          <w:szCs w:val="20"/>
        </w:rPr>
        <w:t>They are untrained, unqualified or too inexperienced to undertake</w:t>
      </w:r>
    </w:p>
    <w:p w:rsidR="00E77A82" w:rsidRPr="00332AC3" w:rsidRDefault="00E77A82" w:rsidP="00E77A82">
      <w:pPr>
        <w:pStyle w:val="NoSpacing"/>
        <w:numPr>
          <w:ilvl w:val="0"/>
          <w:numId w:val="24"/>
        </w:numPr>
        <w:rPr>
          <w:rFonts w:ascii="Arial" w:hAnsi="Arial" w:cs="Arial"/>
          <w:sz w:val="20"/>
          <w:szCs w:val="20"/>
        </w:rPr>
      </w:pPr>
      <w:r w:rsidRPr="00332AC3">
        <w:rPr>
          <w:rFonts w:ascii="Arial" w:hAnsi="Arial" w:cs="Arial"/>
          <w:sz w:val="20"/>
          <w:szCs w:val="20"/>
        </w:rPr>
        <w:t>Which puts them or children in a vulnerable or unsafe situation?</w:t>
      </w:r>
    </w:p>
    <w:p w:rsidR="00E77A82" w:rsidRPr="00332AC3" w:rsidRDefault="00E77A82" w:rsidP="00E77A82">
      <w:pPr>
        <w:pStyle w:val="NoSpacing"/>
        <w:numPr>
          <w:ilvl w:val="0"/>
          <w:numId w:val="24"/>
        </w:numPr>
        <w:rPr>
          <w:rFonts w:ascii="Arial" w:hAnsi="Arial" w:cs="Arial"/>
          <w:sz w:val="20"/>
          <w:szCs w:val="20"/>
        </w:rPr>
      </w:pPr>
      <w:r w:rsidRPr="00332AC3">
        <w:rPr>
          <w:rFonts w:ascii="Arial" w:hAnsi="Arial" w:cs="Arial"/>
          <w:sz w:val="20"/>
          <w:szCs w:val="20"/>
        </w:rPr>
        <w:t xml:space="preserve">Where there is a conflict of interest.  </w:t>
      </w:r>
    </w:p>
    <w:p w:rsidR="00E77A82" w:rsidRPr="00332AC3" w:rsidRDefault="00E77A82" w:rsidP="00E77A82">
      <w:pPr>
        <w:rPr>
          <w:rFonts w:ascii="Arial" w:hAnsi="Arial" w:cs="Arial"/>
          <w:sz w:val="20"/>
          <w:szCs w:val="20"/>
        </w:rPr>
      </w:pPr>
    </w:p>
    <w:p w:rsidR="00E77A82" w:rsidRPr="00332AC3" w:rsidRDefault="00E77A82" w:rsidP="00E77A82">
      <w:pPr>
        <w:rPr>
          <w:rFonts w:ascii="Arial" w:hAnsi="Arial" w:cs="Arial"/>
          <w:sz w:val="20"/>
          <w:szCs w:val="20"/>
        </w:rPr>
      </w:pPr>
      <w:r w:rsidRPr="00332AC3">
        <w:rPr>
          <w:rFonts w:ascii="Arial" w:hAnsi="Arial" w:cs="Arial"/>
          <w:sz w:val="20"/>
          <w:szCs w:val="20"/>
        </w:rPr>
        <w:t xml:space="preserve">The team leader, Supervisor and other staff are responsible for ensuring that volunteers </w:t>
      </w:r>
      <w:proofErr w:type="gramStart"/>
      <w:r w:rsidRPr="00332AC3">
        <w:rPr>
          <w:rFonts w:ascii="Arial" w:hAnsi="Arial" w:cs="Arial"/>
          <w:sz w:val="20"/>
          <w:szCs w:val="20"/>
        </w:rPr>
        <w:t>are appropriately supervised</w:t>
      </w:r>
      <w:proofErr w:type="gramEnd"/>
      <w:r w:rsidRPr="00332AC3">
        <w:rPr>
          <w:rFonts w:ascii="Arial" w:hAnsi="Arial" w:cs="Arial"/>
          <w:sz w:val="20"/>
          <w:szCs w:val="20"/>
        </w:rPr>
        <w:t xml:space="preserve">.  </w:t>
      </w:r>
    </w:p>
    <w:p w:rsidR="00E77A82" w:rsidRPr="00332AC3" w:rsidRDefault="00E77A82" w:rsidP="00E77A82">
      <w:pPr>
        <w:rPr>
          <w:rFonts w:ascii="Arial" w:hAnsi="Arial" w:cs="Arial"/>
          <w:sz w:val="20"/>
          <w:szCs w:val="20"/>
        </w:rPr>
      </w:pPr>
      <w:r w:rsidRPr="00332AC3">
        <w:rPr>
          <w:rFonts w:ascii="Arial" w:hAnsi="Arial" w:cs="Arial"/>
          <w:sz w:val="20"/>
          <w:szCs w:val="20"/>
        </w:rPr>
        <w:t xml:space="preserve">Volunteers must not </w:t>
      </w:r>
      <w:proofErr w:type="gramStart"/>
      <w:r w:rsidRPr="00332AC3">
        <w:rPr>
          <w:rFonts w:ascii="Arial" w:hAnsi="Arial" w:cs="Arial"/>
          <w:sz w:val="20"/>
          <w:szCs w:val="20"/>
        </w:rPr>
        <w:t>be left</w:t>
      </w:r>
      <w:proofErr w:type="gramEnd"/>
      <w:r w:rsidRPr="00332AC3">
        <w:rPr>
          <w:rFonts w:ascii="Arial" w:hAnsi="Arial" w:cs="Arial"/>
          <w:sz w:val="20"/>
          <w:szCs w:val="20"/>
        </w:rPr>
        <w:t xml:space="preserve"> alone in a separate classroom or building, be involved in duties associated with change rooms, sickrooms or toileting without a supervising staff member.</w:t>
      </w:r>
    </w:p>
    <w:p w:rsidR="00E77A82" w:rsidRPr="00332AC3" w:rsidRDefault="00E77A82" w:rsidP="00E77A82">
      <w:pPr>
        <w:rPr>
          <w:rFonts w:ascii="Arial" w:hAnsi="Arial" w:cs="Arial"/>
          <w:sz w:val="20"/>
          <w:szCs w:val="20"/>
        </w:rPr>
      </w:pPr>
      <w:r w:rsidRPr="00332AC3">
        <w:rPr>
          <w:rFonts w:ascii="Arial" w:hAnsi="Arial" w:cs="Arial"/>
          <w:sz w:val="20"/>
          <w:szCs w:val="20"/>
        </w:rPr>
        <w:t>If volunteers are used, prior to their employment checks should include that the playgroup insurance covers them.</w:t>
      </w:r>
    </w:p>
    <w:p w:rsidR="00E77A82" w:rsidRPr="00332AC3" w:rsidRDefault="00E77A82" w:rsidP="00E77A82">
      <w:pPr>
        <w:autoSpaceDE w:val="0"/>
        <w:autoSpaceDN w:val="0"/>
        <w:adjustRightInd w:val="0"/>
        <w:rPr>
          <w:rFonts w:ascii="Arial" w:hAnsi="Arial" w:cs="Arial"/>
          <w:color w:val="000000"/>
          <w:sz w:val="20"/>
          <w:szCs w:val="20"/>
        </w:rPr>
      </w:pPr>
    </w:p>
    <w:p w:rsidR="00E77A82" w:rsidRPr="00896E46" w:rsidRDefault="00E77A82" w:rsidP="00E77A82">
      <w:pPr>
        <w:pStyle w:val="Heading2"/>
      </w:pPr>
      <w:bookmarkStart w:id="23" w:name="_Toc515714115"/>
      <w:r w:rsidRPr="00896E46">
        <w:t>Leaving the group area / church area for activities</w:t>
      </w:r>
      <w:bookmarkEnd w:id="23"/>
      <w:r w:rsidRPr="00896E46">
        <w:t xml:space="preserve"> </w:t>
      </w:r>
    </w:p>
    <w:p w:rsidR="00E77A82" w:rsidRPr="00332AC3" w:rsidRDefault="00E77A82" w:rsidP="00E77A82">
      <w:pPr>
        <w:rPr>
          <w:rFonts w:ascii="Arial" w:hAnsi="Arial" w:cs="Arial"/>
          <w:sz w:val="20"/>
          <w:szCs w:val="20"/>
          <w:lang w:eastAsia="en-GB"/>
        </w:rPr>
      </w:pPr>
    </w:p>
    <w:p w:rsidR="00E77A82" w:rsidRPr="00332AC3" w:rsidRDefault="00E77A82" w:rsidP="00E77A82">
      <w:pPr>
        <w:rPr>
          <w:rFonts w:ascii="Arial" w:hAnsi="Arial" w:cs="Arial"/>
          <w:sz w:val="20"/>
          <w:szCs w:val="20"/>
          <w:lang w:eastAsia="en-GB"/>
        </w:rPr>
      </w:pPr>
      <w:r w:rsidRPr="00332AC3">
        <w:rPr>
          <w:rFonts w:ascii="Arial" w:hAnsi="Arial" w:cs="Arial"/>
          <w:sz w:val="20"/>
          <w:szCs w:val="20"/>
          <w:lang w:eastAsia="en-GB"/>
        </w:rPr>
        <w:t xml:space="preserve">We are very fortunate to have a park play area right on our doorstep. You will see within our information pack a form requesting your permission for your child to attend any play sessions we may plan to hold here when the weather is fine. Like all our sessions, prior to the children arriving we carefully check the area and make </w:t>
      </w:r>
      <w:proofErr w:type="gramStart"/>
      <w:r w:rsidRPr="00332AC3">
        <w:rPr>
          <w:rFonts w:ascii="Arial" w:hAnsi="Arial" w:cs="Arial"/>
          <w:sz w:val="20"/>
          <w:szCs w:val="20"/>
          <w:lang w:eastAsia="en-GB"/>
        </w:rPr>
        <w:t>sure</w:t>
      </w:r>
      <w:proofErr w:type="gramEnd"/>
      <w:r w:rsidRPr="00332AC3">
        <w:rPr>
          <w:rFonts w:ascii="Arial" w:hAnsi="Arial" w:cs="Arial"/>
          <w:sz w:val="20"/>
          <w:szCs w:val="20"/>
          <w:lang w:eastAsia="en-GB"/>
        </w:rPr>
        <w:t xml:space="preserve"> it is safe, and in addition carry out a risk assessment so that no harm could occur to the children. </w:t>
      </w:r>
    </w:p>
    <w:p w:rsidR="00E77A82" w:rsidRPr="00332AC3" w:rsidRDefault="00E77A82" w:rsidP="00E77A82">
      <w:pPr>
        <w:rPr>
          <w:rFonts w:ascii="Arial" w:hAnsi="Arial" w:cs="Arial"/>
          <w:sz w:val="20"/>
          <w:szCs w:val="20"/>
          <w:lang w:eastAsia="en-GB"/>
        </w:rPr>
      </w:pPr>
      <w:r w:rsidRPr="00332AC3">
        <w:rPr>
          <w:rFonts w:ascii="Arial" w:hAnsi="Arial" w:cs="Arial"/>
          <w:sz w:val="20"/>
          <w:szCs w:val="20"/>
          <w:lang w:eastAsia="en-GB"/>
        </w:rPr>
        <w:t xml:space="preserve">When we plan these </w:t>
      </w:r>
      <w:proofErr w:type="gramStart"/>
      <w:r w:rsidRPr="00332AC3">
        <w:rPr>
          <w:rFonts w:ascii="Arial" w:hAnsi="Arial" w:cs="Arial"/>
          <w:sz w:val="20"/>
          <w:szCs w:val="20"/>
          <w:lang w:eastAsia="en-GB"/>
        </w:rPr>
        <w:t>activities</w:t>
      </w:r>
      <w:proofErr w:type="gramEnd"/>
      <w:r w:rsidRPr="00332AC3">
        <w:rPr>
          <w:rFonts w:ascii="Arial" w:hAnsi="Arial" w:cs="Arial"/>
          <w:sz w:val="20"/>
          <w:szCs w:val="20"/>
          <w:lang w:eastAsia="en-GB"/>
        </w:rPr>
        <w:t xml:space="preserve"> we always ensure we have a higher ratio of staff to children than normal.</w:t>
      </w:r>
    </w:p>
    <w:p w:rsidR="00E77A82" w:rsidRPr="00332AC3" w:rsidRDefault="00E77A82" w:rsidP="00E77A82">
      <w:pPr>
        <w:autoSpaceDE w:val="0"/>
        <w:autoSpaceDN w:val="0"/>
        <w:adjustRightInd w:val="0"/>
        <w:rPr>
          <w:rFonts w:ascii="Arial" w:hAnsi="Arial" w:cs="Arial"/>
          <w:color w:val="000000"/>
          <w:sz w:val="20"/>
          <w:szCs w:val="20"/>
        </w:rPr>
      </w:pPr>
    </w:p>
    <w:p w:rsidR="00E77A82" w:rsidRPr="00332AC3" w:rsidRDefault="00E77A82" w:rsidP="00E77A82">
      <w:pPr>
        <w:pStyle w:val="Heading2"/>
        <w:rPr>
          <w:rFonts w:eastAsia="Times New Roman"/>
          <w:lang w:eastAsia="en-GB"/>
        </w:rPr>
      </w:pPr>
      <w:bookmarkStart w:id="24" w:name="_Toc515714116"/>
      <w:r w:rsidRPr="00332AC3">
        <w:rPr>
          <w:rFonts w:eastAsia="Times New Roman"/>
          <w:lang w:eastAsia="en-GB"/>
        </w:rPr>
        <w:lastRenderedPageBreak/>
        <w:t>Help and advise</w:t>
      </w:r>
      <w:bookmarkEnd w:id="24"/>
      <w:r w:rsidRPr="00332AC3">
        <w:rPr>
          <w:rFonts w:eastAsia="Times New Roman"/>
          <w:lang w:eastAsia="en-GB"/>
        </w:rPr>
        <w:t xml:space="preserve"> </w:t>
      </w:r>
    </w:p>
    <w:p w:rsidR="00E77A82" w:rsidRPr="00332AC3" w:rsidRDefault="00E77A82" w:rsidP="00E77A82">
      <w:pPr>
        <w:pStyle w:val="Heading2"/>
        <w:rPr>
          <w:lang w:eastAsia="en-GB"/>
        </w:rPr>
      </w:pPr>
    </w:p>
    <w:p w:rsidR="00E77A82" w:rsidRPr="00332AC3" w:rsidRDefault="00E77A82" w:rsidP="00E77A82">
      <w:pPr>
        <w:rPr>
          <w:rFonts w:ascii="Arial" w:hAnsi="Arial" w:cs="Arial"/>
          <w:sz w:val="20"/>
          <w:szCs w:val="20"/>
          <w:lang w:eastAsia="en-GB"/>
        </w:rPr>
      </w:pPr>
      <w:r w:rsidRPr="00332AC3">
        <w:rPr>
          <w:rFonts w:ascii="Arial" w:hAnsi="Arial" w:cs="Arial"/>
          <w:sz w:val="20"/>
          <w:szCs w:val="20"/>
          <w:lang w:eastAsia="en-GB"/>
        </w:rPr>
        <w:t>Part of our remit is to ensure that we observe the child’s development and note any areas of concern.</w:t>
      </w:r>
    </w:p>
    <w:p w:rsidR="00E77A82" w:rsidRPr="00332AC3" w:rsidRDefault="00E77A82" w:rsidP="00E77A82">
      <w:pPr>
        <w:rPr>
          <w:rFonts w:ascii="Arial" w:hAnsi="Arial" w:cs="Arial"/>
          <w:sz w:val="20"/>
          <w:szCs w:val="20"/>
          <w:lang w:eastAsia="en-GB"/>
        </w:rPr>
      </w:pPr>
      <w:r w:rsidRPr="00332AC3">
        <w:rPr>
          <w:rFonts w:ascii="Arial" w:hAnsi="Arial" w:cs="Arial"/>
          <w:sz w:val="20"/>
          <w:szCs w:val="20"/>
          <w:lang w:eastAsia="en-GB"/>
        </w:rPr>
        <w:t xml:space="preserve">Should it be an </w:t>
      </w:r>
      <w:proofErr w:type="gramStart"/>
      <w:r w:rsidRPr="00332AC3">
        <w:rPr>
          <w:rFonts w:ascii="Arial" w:hAnsi="Arial" w:cs="Arial"/>
          <w:sz w:val="20"/>
          <w:szCs w:val="20"/>
          <w:lang w:eastAsia="en-GB"/>
        </w:rPr>
        <w:t>area which</w:t>
      </w:r>
      <w:proofErr w:type="gramEnd"/>
      <w:r w:rsidRPr="00332AC3">
        <w:rPr>
          <w:rFonts w:ascii="Arial" w:hAnsi="Arial" w:cs="Arial"/>
          <w:sz w:val="20"/>
          <w:szCs w:val="20"/>
          <w:lang w:eastAsia="en-GB"/>
        </w:rPr>
        <w:t xml:space="preserve"> is educational, we will discuss amongst the staff, to see if this is a reoccurring problem and if so what might be the cause or underlying reason behind this. We will develop a strategy to address the issue. If resolved we will move on, if it seems there could be factors better dealt with by the parents they will be informed together with our findings and informed of agencies that can offer advice, help and can provide further assistance.</w:t>
      </w:r>
    </w:p>
    <w:p w:rsidR="00E77A82" w:rsidRPr="00332AC3" w:rsidRDefault="00E77A82" w:rsidP="00E77A82">
      <w:pPr>
        <w:rPr>
          <w:rFonts w:ascii="Arial" w:hAnsi="Arial" w:cs="Arial"/>
          <w:sz w:val="20"/>
          <w:szCs w:val="20"/>
          <w:lang w:eastAsia="en-GB"/>
        </w:rPr>
      </w:pPr>
      <w:r w:rsidRPr="00332AC3">
        <w:rPr>
          <w:rFonts w:ascii="Arial" w:hAnsi="Arial" w:cs="Arial"/>
          <w:sz w:val="20"/>
          <w:szCs w:val="20"/>
          <w:lang w:eastAsia="en-GB"/>
        </w:rPr>
        <w:t>If the area of concern is not educational in nature, for example bullying, we have guidelines within our policies stating the course of action to follow.</w:t>
      </w:r>
    </w:p>
    <w:p w:rsidR="00E77A82" w:rsidRPr="00332AC3" w:rsidRDefault="00E77A82" w:rsidP="00E77A82">
      <w:pPr>
        <w:rPr>
          <w:rFonts w:ascii="Arial" w:hAnsi="Arial" w:cs="Arial"/>
          <w:sz w:val="20"/>
          <w:szCs w:val="20"/>
          <w:lang w:eastAsia="en-GB"/>
        </w:rPr>
      </w:pPr>
      <w:r w:rsidRPr="00332AC3">
        <w:rPr>
          <w:rFonts w:ascii="Arial" w:hAnsi="Arial" w:cs="Arial"/>
          <w:sz w:val="20"/>
          <w:szCs w:val="20"/>
          <w:lang w:eastAsia="en-GB"/>
        </w:rPr>
        <w:t>For reference one of those is:</w:t>
      </w:r>
    </w:p>
    <w:p w:rsidR="00E77A82" w:rsidRPr="00332AC3" w:rsidRDefault="00E77A82" w:rsidP="00E77A82">
      <w:pPr>
        <w:rPr>
          <w:rFonts w:ascii="Arial" w:hAnsi="Arial" w:cs="Arial"/>
          <w:color w:val="FF0000"/>
          <w:sz w:val="20"/>
          <w:szCs w:val="20"/>
          <w:lang w:eastAsia="en-GB"/>
        </w:rPr>
      </w:pPr>
      <w:bookmarkStart w:id="25" w:name="_Toc515714117"/>
      <w:r w:rsidRPr="00332AC3">
        <w:rPr>
          <w:rStyle w:val="Heading2Char"/>
          <w:rFonts w:ascii="Arial" w:hAnsi="Arial" w:cs="Arial"/>
          <w:color w:val="FF0000"/>
          <w:sz w:val="20"/>
          <w:szCs w:val="20"/>
        </w:rPr>
        <w:t>Strategies with children who engage in bullying</w:t>
      </w:r>
      <w:bookmarkEnd w:id="25"/>
    </w:p>
    <w:p w:rsidR="00E77A82" w:rsidRPr="00332AC3" w:rsidRDefault="00E77A82" w:rsidP="00E77A82">
      <w:pPr>
        <w:rPr>
          <w:rFonts w:ascii="Arial" w:hAnsi="Arial" w:cs="Arial"/>
          <w:sz w:val="20"/>
          <w:szCs w:val="20"/>
          <w:lang w:eastAsia="en-GB"/>
        </w:rPr>
      </w:pPr>
      <w:r w:rsidRPr="00332AC3">
        <w:rPr>
          <w:rFonts w:ascii="Arial" w:hAnsi="Arial" w:cs="Arial"/>
          <w:sz w:val="20"/>
          <w:szCs w:val="20"/>
          <w:lang w:eastAsia="en-GB"/>
        </w:rPr>
        <w:t xml:space="preserve">It </w:t>
      </w:r>
      <w:proofErr w:type="gramStart"/>
      <w:r w:rsidRPr="00332AC3">
        <w:rPr>
          <w:rFonts w:ascii="Arial" w:hAnsi="Arial" w:cs="Arial"/>
          <w:sz w:val="20"/>
          <w:szCs w:val="20"/>
          <w:lang w:eastAsia="en-GB"/>
        </w:rPr>
        <w:t>can be found</w:t>
      </w:r>
      <w:proofErr w:type="gramEnd"/>
      <w:r w:rsidRPr="00332AC3">
        <w:rPr>
          <w:rFonts w:ascii="Arial" w:hAnsi="Arial" w:cs="Arial"/>
          <w:sz w:val="20"/>
          <w:szCs w:val="20"/>
          <w:lang w:eastAsia="en-GB"/>
        </w:rPr>
        <w:t xml:space="preserve"> in this document.</w:t>
      </w:r>
    </w:p>
    <w:p w:rsidR="00E77A82" w:rsidRPr="00332AC3" w:rsidRDefault="00E77A82" w:rsidP="00E77A82">
      <w:pPr>
        <w:rPr>
          <w:rFonts w:ascii="Arial" w:hAnsi="Arial" w:cs="Arial"/>
          <w:sz w:val="20"/>
          <w:szCs w:val="20"/>
          <w:lang w:eastAsia="en-GB"/>
        </w:rPr>
      </w:pPr>
      <w:r w:rsidRPr="00332AC3">
        <w:rPr>
          <w:rFonts w:ascii="Arial" w:hAnsi="Arial" w:cs="Arial"/>
          <w:sz w:val="20"/>
          <w:szCs w:val="20"/>
          <w:lang w:eastAsia="en-GB"/>
        </w:rPr>
        <w:t>The most important factor and that of paramount importance is the well-being of the children and their positive development.</w:t>
      </w:r>
    </w:p>
    <w:p w:rsidR="00E77A82" w:rsidRPr="00332AC3" w:rsidRDefault="00E77A82" w:rsidP="00E77A82">
      <w:pPr>
        <w:rPr>
          <w:rFonts w:ascii="Arial" w:hAnsi="Arial" w:cs="Arial"/>
          <w:sz w:val="20"/>
          <w:szCs w:val="20"/>
          <w:lang w:eastAsia="en-GB"/>
        </w:rPr>
      </w:pPr>
      <w:r w:rsidRPr="00332AC3">
        <w:rPr>
          <w:rFonts w:ascii="Arial" w:hAnsi="Arial" w:cs="Arial"/>
          <w:sz w:val="20"/>
          <w:szCs w:val="20"/>
          <w:lang w:eastAsia="en-GB"/>
        </w:rPr>
        <w:t>We are mindful of the fact that children who are bilingual are slower initially in some areas but then suddenly catch up, once they are happy with both mother languages and likewise that most of our children are non-native English speakers and come to us to learn English as a lead up to attending English schools.</w:t>
      </w:r>
    </w:p>
    <w:p w:rsidR="00E77A82" w:rsidRPr="00332AC3" w:rsidRDefault="00E77A82" w:rsidP="00E77A82">
      <w:pPr>
        <w:autoSpaceDE w:val="0"/>
        <w:autoSpaceDN w:val="0"/>
        <w:adjustRightInd w:val="0"/>
        <w:rPr>
          <w:rFonts w:ascii="Arial" w:hAnsi="Arial" w:cs="Arial"/>
          <w:color w:val="000000"/>
          <w:sz w:val="20"/>
          <w:szCs w:val="20"/>
        </w:rPr>
      </w:pPr>
    </w:p>
    <w:p w:rsidR="00E77A82" w:rsidRPr="00896E46" w:rsidRDefault="00E77A82" w:rsidP="00E77A82">
      <w:pPr>
        <w:pStyle w:val="Heading2"/>
      </w:pPr>
      <w:bookmarkStart w:id="26" w:name="_Toc515714118"/>
      <w:r w:rsidRPr="00896E46">
        <w:t>The Four Eyes Technique</w:t>
      </w:r>
      <w:bookmarkEnd w:id="26"/>
    </w:p>
    <w:p w:rsidR="00E77A82" w:rsidRPr="00332AC3" w:rsidRDefault="00E77A82" w:rsidP="00E77A82">
      <w:pPr>
        <w:pStyle w:val="Text"/>
        <w:rPr>
          <w:rFonts w:ascii="Arial" w:hAnsi="Arial" w:cs="Arial"/>
          <w:i w:val="0"/>
          <w:iCs w:val="0"/>
          <w:sz w:val="20"/>
          <w:szCs w:val="20"/>
          <w:lang w:val="en-GB"/>
        </w:rPr>
      </w:pPr>
      <w:r w:rsidRPr="00332AC3">
        <w:rPr>
          <w:rFonts w:ascii="Arial" w:hAnsi="Arial" w:cs="Arial"/>
          <w:i w:val="0"/>
          <w:iCs w:val="0"/>
          <w:sz w:val="20"/>
          <w:szCs w:val="20"/>
          <w:lang w:val="en-GB"/>
        </w:rPr>
        <w:t xml:space="preserve">The four eyes technique is followed whereby staff monitor each other’s dealings with the children, </w:t>
      </w:r>
      <w:r w:rsidRPr="00332AC3">
        <w:rPr>
          <w:rFonts w:ascii="Arial" w:hAnsi="Arial" w:cs="Arial"/>
          <w:b/>
          <w:i w:val="0"/>
          <w:iCs w:val="0"/>
          <w:color w:val="FF0000"/>
          <w:sz w:val="20"/>
          <w:szCs w:val="20"/>
          <w:lang w:val="en-GB"/>
        </w:rPr>
        <w:t>see below</w:t>
      </w:r>
      <w:r w:rsidRPr="00332AC3">
        <w:rPr>
          <w:rFonts w:ascii="Arial" w:hAnsi="Arial" w:cs="Arial"/>
          <w:i w:val="0"/>
          <w:iCs w:val="0"/>
          <w:sz w:val="20"/>
          <w:szCs w:val="20"/>
          <w:lang w:val="en-GB"/>
        </w:rPr>
        <w:t xml:space="preserve">) it ensures staff understand the do’s and don’ts in this area and gives the different organisational structures within the playgroup clearly defined and approved codes of conduct and procedure. During any interaction with the </w:t>
      </w:r>
      <w:proofErr w:type="gramStart"/>
      <w:r w:rsidRPr="00332AC3">
        <w:rPr>
          <w:rFonts w:ascii="Arial" w:hAnsi="Arial" w:cs="Arial"/>
          <w:i w:val="0"/>
          <w:iCs w:val="0"/>
          <w:sz w:val="20"/>
          <w:szCs w:val="20"/>
          <w:lang w:val="en-GB"/>
        </w:rPr>
        <w:t>children</w:t>
      </w:r>
      <w:proofErr w:type="gramEnd"/>
      <w:r w:rsidRPr="00332AC3">
        <w:rPr>
          <w:rFonts w:ascii="Arial" w:hAnsi="Arial" w:cs="Arial"/>
          <w:i w:val="0"/>
          <w:iCs w:val="0"/>
          <w:sz w:val="20"/>
          <w:szCs w:val="20"/>
          <w:lang w:val="en-GB"/>
        </w:rPr>
        <w:t xml:space="preserve"> the primary and overriding protocol is that of their safety and </w:t>
      </w:r>
      <w:proofErr w:type="spellStart"/>
      <w:r w:rsidRPr="00332AC3">
        <w:rPr>
          <w:rFonts w:ascii="Arial" w:hAnsi="Arial" w:cs="Arial"/>
          <w:i w:val="0"/>
          <w:iCs w:val="0"/>
          <w:sz w:val="20"/>
          <w:szCs w:val="20"/>
          <w:lang w:val="en-GB"/>
        </w:rPr>
        <w:t>well being</w:t>
      </w:r>
      <w:proofErr w:type="spellEnd"/>
      <w:r w:rsidRPr="00332AC3">
        <w:rPr>
          <w:rFonts w:ascii="Arial" w:hAnsi="Arial" w:cs="Arial"/>
          <w:i w:val="0"/>
          <w:iCs w:val="0"/>
          <w:sz w:val="20"/>
          <w:szCs w:val="20"/>
          <w:lang w:val="en-GB"/>
        </w:rPr>
        <w:t xml:space="preserve">. </w:t>
      </w:r>
      <w:proofErr w:type="gramStart"/>
      <w:r w:rsidRPr="00332AC3">
        <w:rPr>
          <w:rFonts w:ascii="Arial" w:hAnsi="Arial" w:cs="Arial"/>
          <w:i w:val="0"/>
          <w:iCs w:val="0"/>
          <w:sz w:val="20"/>
          <w:szCs w:val="20"/>
          <w:lang w:val="en-GB"/>
        </w:rPr>
        <w:t>In group</w:t>
      </w:r>
      <w:proofErr w:type="gramEnd"/>
      <w:r w:rsidRPr="00332AC3">
        <w:rPr>
          <w:rFonts w:ascii="Arial" w:hAnsi="Arial" w:cs="Arial"/>
          <w:i w:val="0"/>
          <w:iCs w:val="0"/>
          <w:sz w:val="20"/>
          <w:szCs w:val="20"/>
          <w:lang w:val="en-GB"/>
        </w:rPr>
        <w:t xml:space="preserve"> activities all focus is to be on the children. In cases were the teacher and child are together, for example nappy changing, then additionally other team members are to observe so that no unwarranted activity can take place and the activity taking place is not behind closed doors. To assist, when the children go to the toilet the door is open to aid observation.</w:t>
      </w:r>
    </w:p>
    <w:p w:rsidR="00E77A82" w:rsidRPr="00332AC3" w:rsidRDefault="00E77A82" w:rsidP="00E77A82">
      <w:pPr>
        <w:pStyle w:val="Text"/>
        <w:rPr>
          <w:rFonts w:ascii="Arial" w:hAnsi="Arial" w:cs="Arial"/>
          <w:b/>
          <w:i w:val="0"/>
          <w:iCs w:val="0"/>
          <w:color w:val="FF0000"/>
          <w:sz w:val="20"/>
          <w:szCs w:val="20"/>
          <w:lang w:val="en-GB"/>
        </w:rPr>
      </w:pPr>
      <w:r w:rsidRPr="00332AC3">
        <w:rPr>
          <w:rFonts w:ascii="Arial" w:hAnsi="Arial" w:cs="Arial"/>
          <w:b/>
          <w:i w:val="0"/>
          <w:iCs w:val="0"/>
          <w:color w:val="FF0000"/>
          <w:sz w:val="20"/>
          <w:szCs w:val="20"/>
          <w:lang w:val="en-GB"/>
        </w:rPr>
        <w:t xml:space="preserve">The </w:t>
      </w:r>
      <w:proofErr w:type="gramStart"/>
      <w:r w:rsidRPr="00332AC3">
        <w:rPr>
          <w:rFonts w:ascii="Arial" w:hAnsi="Arial" w:cs="Arial"/>
          <w:b/>
          <w:i w:val="0"/>
          <w:iCs w:val="0"/>
          <w:color w:val="FF0000"/>
          <w:sz w:val="20"/>
          <w:szCs w:val="20"/>
          <w:lang w:val="en-GB"/>
        </w:rPr>
        <w:t>Four Eye</w:t>
      </w:r>
      <w:proofErr w:type="gramEnd"/>
      <w:r w:rsidRPr="00332AC3">
        <w:rPr>
          <w:rFonts w:ascii="Arial" w:hAnsi="Arial" w:cs="Arial"/>
          <w:b/>
          <w:i w:val="0"/>
          <w:iCs w:val="0"/>
          <w:color w:val="FF0000"/>
          <w:sz w:val="20"/>
          <w:szCs w:val="20"/>
          <w:lang w:val="en-GB"/>
        </w:rPr>
        <w:t xml:space="preserve"> Principle </w:t>
      </w:r>
    </w:p>
    <w:p w:rsidR="00E77A82" w:rsidRPr="00332AC3" w:rsidRDefault="00E77A82" w:rsidP="00E77A82">
      <w:pPr>
        <w:pStyle w:val="Heading2"/>
        <w:rPr>
          <w:i/>
          <w:iCs/>
        </w:rPr>
      </w:pPr>
      <w:bookmarkStart w:id="27" w:name="_Toc515714119"/>
      <w:r w:rsidRPr="00332AC3">
        <w:rPr>
          <w:noProof/>
          <w:lang w:val="en-GB" w:eastAsia="en-GB"/>
        </w:rPr>
        <w:drawing>
          <wp:inline distT="0" distB="0" distL="0" distR="0" wp14:anchorId="0EE07F06" wp14:editId="5575CE6A">
            <wp:extent cx="5727700" cy="940435"/>
            <wp:effectExtent l="0" t="0" r="635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940435"/>
                    </a:xfrm>
                    <a:prstGeom prst="rect">
                      <a:avLst/>
                    </a:prstGeom>
                    <a:noFill/>
                    <a:ln>
                      <a:noFill/>
                    </a:ln>
                  </pic:spPr>
                </pic:pic>
              </a:graphicData>
            </a:graphic>
          </wp:inline>
        </w:drawing>
      </w:r>
      <w:r w:rsidRPr="00332AC3">
        <w:br w:type="page"/>
      </w:r>
      <w:r w:rsidRPr="00DF7243">
        <w:lastRenderedPageBreak/>
        <w:t>What it means to promote children’s right to be ‘</w:t>
      </w:r>
      <w:r w:rsidRPr="00DF7243">
        <w:rPr>
          <w:i/>
          <w:iCs/>
        </w:rPr>
        <w:t>strong, resilient and listened to’</w:t>
      </w:r>
      <w:bookmarkEnd w:id="27"/>
    </w:p>
    <w:p w:rsidR="00E77A82" w:rsidRPr="00332AC3" w:rsidRDefault="00E77A82" w:rsidP="00E77A82">
      <w:pPr>
        <w:pStyle w:val="Heading2"/>
        <w:rPr>
          <w:iCs/>
          <w:color w:val="000000"/>
        </w:rPr>
      </w:pPr>
    </w:p>
    <w:p w:rsidR="00E77A82" w:rsidRPr="00896E46" w:rsidRDefault="00E77A82" w:rsidP="00E77A82">
      <w:pPr>
        <w:pStyle w:val="Heading3"/>
      </w:pPr>
      <w:bookmarkStart w:id="28" w:name="_Toc515714120"/>
      <w:r w:rsidRPr="00896E46">
        <w:t>To be strong means:</w:t>
      </w:r>
      <w:bookmarkEnd w:id="28"/>
    </w:p>
    <w:p w:rsidR="00E77A82" w:rsidRPr="00332AC3" w:rsidRDefault="00E77A82" w:rsidP="00E77A82">
      <w:pPr>
        <w:autoSpaceDE w:val="0"/>
        <w:autoSpaceDN w:val="0"/>
        <w:adjustRightInd w:val="0"/>
        <w:rPr>
          <w:rFonts w:ascii="Arial" w:hAnsi="Arial" w:cs="Arial"/>
          <w:color w:val="000000"/>
          <w:sz w:val="20"/>
          <w:szCs w:val="20"/>
        </w:rPr>
      </w:pPr>
    </w:p>
    <w:p w:rsidR="00E77A82" w:rsidRPr="00332AC3" w:rsidRDefault="00E77A82" w:rsidP="00E77A82">
      <w:pPr>
        <w:numPr>
          <w:ilvl w:val="0"/>
          <w:numId w:val="10"/>
        </w:numPr>
        <w:autoSpaceDE w:val="0"/>
        <w:autoSpaceDN w:val="0"/>
        <w:adjustRightInd w:val="0"/>
        <w:rPr>
          <w:rFonts w:ascii="Arial" w:hAnsi="Arial" w:cs="Arial"/>
          <w:color w:val="000000"/>
          <w:sz w:val="20"/>
          <w:szCs w:val="20"/>
        </w:rPr>
      </w:pPr>
      <w:r w:rsidRPr="00332AC3">
        <w:rPr>
          <w:rFonts w:ascii="Arial" w:hAnsi="Arial" w:cs="Arial"/>
          <w:bCs/>
          <w:color w:val="000000"/>
          <w:sz w:val="20"/>
          <w:szCs w:val="20"/>
        </w:rPr>
        <w:t>to be</w:t>
      </w:r>
      <w:r w:rsidRPr="00332AC3">
        <w:rPr>
          <w:rFonts w:ascii="Arial" w:hAnsi="Arial" w:cs="Arial"/>
          <w:b/>
          <w:bCs/>
          <w:color w:val="000000"/>
          <w:sz w:val="20"/>
          <w:szCs w:val="20"/>
        </w:rPr>
        <w:t xml:space="preserve"> secure </w:t>
      </w:r>
      <w:r w:rsidRPr="00332AC3">
        <w:rPr>
          <w:rFonts w:ascii="Arial" w:hAnsi="Arial" w:cs="Arial"/>
          <w:color w:val="000000"/>
          <w:sz w:val="20"/>
          <w:szCs w:val="20"/>
        </w:rPr>
        <w:t>in their foremost attachment relationships where they are loved and cared for, by at least one person who is able to offer consistent, positive and unconditional regard and who can be relied on;</w:t>
      </w:r>
    </w:p>
    <w:p w:rsidR="00E77A82" w:rsidRPr="00332AC3" w:rsidRDefault="00E77A82" w:rsidP="00E77A82">
      <w:pPr>
        <w:autoSpaceDE w:val="0"/>
        <w:autoSpaceDN w:val="0"/>
        <w:adjustRightInd w:val="0"/>
        <w:ind w:left="360"/>
        <w:rPr>
          <w:rFonts w:ascii="Arial" w:hAnsi="Arial" w:cs="Arial"/>
          <w:color w:val="000000"/>
          <w:sz w:val="20"/>
          <w:szCs w:val="20"/>
        </w:rPr>
      </w:pPr>
    </w:p>
    <w:p w:rsidR="00E77A82" w:rsidRPr="00332AC3" w:rsidRDefault="00E77A82" w:rsidP="00E77A82">
      <w:pPr>
        <w:numPr>
          <w:ilvl w:val="0"/>
          <w:numId w:val="10"/>
        </w:numPr>
        <w:autoSpaceDE w:val="0"/>
        <w:autoSpaceDN w:val="0"/>
        <w:adjustRightInd w:val="0"/>
        <w:rPr>
          <w:rFonts w:ascii="Arial" w:hAnsi="Arial" w:cs="Arial"/>
          <w:color w:val="000000"/>
          <w:sz w:val="20"/>
          <w:szCs w:val="20"/>
        </w:rPr>
      </w:pPr>
      <w:r w:rsidRPr="00332AC3">
        <w:rPr>
          <w:rFonts w:ascii="Arial" w:hAnsi="Arial" w:cs="Arial"/>
          <w:bCs/>
          <w:color w:val="000000"/>
          <w:sz w:val="20"/>
          <w:szCs w:val="20"/>
        </w:rPr>
        <w:t>to be</w:t>
      </w:r>
      <w:r w:rsidRPr="00332AC3">
        <w:rPr>
          <w:rFonts w:ascii="Arial" w:hAnsi="Arial" w:cs="Arial"/>
          <w:b/>
          <w:bCs/>
          <w:color w:val="000000"/>
          <w:sz w:val="20"/>
          <w:szCs w:val="20"/>
        </w:rPr>
        <w:t xml:space="preserve"> safe and valued </w:t>
      </w:r>
      <w:r w:rsidRPr="00332AC3">
        <w:rPr>
          <w:rFonts w:ascii="Arial" w:hAnsi="Arial" w:cs="Arial"/>
          <w:color w:val="000000"/>
          <w:sz w:val="20"/>
          <w:szCs w:val="20"/>
        </w:rPr>
        <w:t>as individuals in their families and in relationships beyond the family, such as our Playgroup;</w:t>
      </w:r>
    </w:p>
    <w:p w:rsidR="00E77A82" w:rsidRPr="00332AC3" w:rsidRDefault="00E77A82" w:rsidP="00E77A82">
      <w:pPr>
        <w:autoSpaceDE w:val="0"/>
        <w:autoSpaceDN w:val="0"/>
        <w:adjustRightInd w:val="0"/>
        <w:rPr>
          <w:rFonts w:ascii="Arial" w:hAnsi="Arial" w:cs="Arial"/>
          <w:color w:val="000000"/>
          <w:sz w:val="20"/>
          <w:szCs w:val="20"/>
        </w:rPr>
      </w:pPr>
    </w:p>
    <w:p w:rsidR="00E77A82" w:rsidRPr="00332AC3" w:rsidRDefault="00E77A82" w:rsidP="00E77A82">
      <w:pPr>
        <w:numPr>
          <w:ilvl w:val="0"/>
          <w:numId w:val="10"/>
        </w:numPr>
        <w:autoSpaceDE w:val="0"/>
        <w:autoSpaceDN w:val="0"/>
        <w:adjustRightInd w:val="0"/>
        <w:rPr>
          <w:rFonts w:ascii="Arial" w:hAnsi="Arial" w:cs="Arial"/>
          <w:color w:val="000000"/>
          <w:sz w:val="20"/>
          <w:szCs w:val="20"/>
        </w:rPr>
      </w:pPr>
      <w:r w:rsidRPr="00332AC3">
        <w:rPr>
          <w:rFonts w:ascii="Arial" w:hAnsi="Arial" w:cs="Arial"/>
          <w:bCs/>
          <w:color w:val="000000"/>
          <w:sz w:val="20"/>
          <w:szCs w:val="20"/>
        </w:rPr>
        <w:t>to be</w:t>
      </w:r>
      <w:r w:rsidRPr="00332AC3">
        <w:rPr>
          <w:rFonts w:ascii="Arial" w:hAnsi="Arial" w:cs="Arial"/>
          <w:b/>
          <w:bCs/>
          <w:color w:val="000000"/>
          <w:sz w:val="20"/>
          <w:szCs w:val="20"/>
        </w:rPr>
        <w:t xml:space="preserve"> self-assured </w:t>
      </w:r>
      <w:r w:rsidRPr="00332AC3">
        <w:rPr>
          <w:rFonts w:ascii="Arial" w:hAnsi="Arial" w:cs="Arial"/>
          <w:color w:val="000000"/>
          <w:sz w:val="20"/>
          <w:szCs w:val="20"/>
        </w:rPr>
        <w:t>and form a positive sense of themselves – including all aspects of their identity and heritage;</w:t>
      </w:r>
    </w:p>
    <w:p w:rsidR="00E77A82" w:rsidRPr="00332AC3" w:rsidRDefault="00E77A82" w:rsidP="00E77A82">
      <w:pPr>
        <w:autoSpaceDE w:val="0"/>
        <w:autoSpaceDN w:val="0"/>
        <w:adjustRightInd w:val="0"/>
        <w:rPr>
          <w:rFonts w:ascii="Arial" w:hAnsi="Arial" w:cs="Arial"/>
          <w:color w:val="000000"/>
          <w:sz w:val="20"/>
          <w:szCs w:val="20"/>
        </w:rPr>
      </w:pPr>
    </w:p>
    <w:p w:rsidR="00E77A82" w:rsidRPr="00332AC3" w:rsidRDefault="00E77A82" w:rsidP="00E77A82">
      <w:pPr>
        <w:numPr>
          <w:ilvl w:val="0"/>
          <w:numId w:val="10"/>
        </w:numPr>
        <w:autoSpaceDE w:val="0"/>
        <w:autoSpaceDN w:val="0"/>
        <w:adjustRightInd w:val="0"/>
        <w:rPr>
          <w:rFonts w:ascii="Arial" w:hAnsi="Arial" w:cs="Arial"/>
          <w:color w:val="000000"/>
          <w:sz w:val="20"/>
          <w:szCs w:val="20"/>
        </w:rPr>
      </w:pPr>
      <w:r w:rsidRPr="00332AC3">
        <w:rPr>
          <w:rFonts w:ascii="Arial" w:hAnsi="Arial" w:cs="Arial"/>
          <w:bCs/>
          <w:color w:val="000000"/>
          <w:sz w:val="20"/>
          <w:szCs w:val="20"/>
        </w:rPr>
        <w:t>to be</w:t>
      </w:r>
      <w:r w:rsidRPr="00332AC3">
        <w:rPr>
          <w:rFonts w:ascii="Arial" w:hAnsi="Arial" w:cs="Arial"/>
          <w:b/>
          <w:bCs/>
          <w:color w:val="000000"/>
          <w:sz w:val="20"/>
          <w:szCs w:val="20"/>
        </w:rPr>
        <w:t xml:space="preserve"> included equally and belong </w:t>
      </w:r>
      <w:r w:rsidRPr="00332AC3">
        <w:rPr>
          <w:rFonts w:ascii="Arial" w:hAnsi="Arial" w:cs="Arial"/>
          <w:color w:val="000000"/>
          <w:sz w:val="20"/>
          <w:szCs w:val="20"/>
        </w:rPr>
        <w:t>in early years settings and in community life;</w:t>
      </w:r>
    </w:p>
    <w:p w:rsidR="00E77A82" w:rsidRPr="00332AC3" w:rsidRDefault="00E77A82" w:rsidP="00E77A82">
      <w:pPr>
        <w:autoSpaceDE w:val="0"/>
        <w:autoSpaceDN w:val="0"/>
        <w:adjustRightInd w:val="0"/>
        <w:rPr>
          <w:rFonts w:ascii="Arial" w:hAnsi="Arial" w:cs="Arial"/>
          <w:color w:val="000000"/>
          <w:sz w:val="20"/>
          <w:szCs w:val="20"/>
        </w:rPr>
      </w:pPr>
    </w:p>
    <w:p w:rsidR="00E77A82" w:rsidRPr="00332AC3" w:rsidRDefault="00E77A82" w:rsidP="00E77A82">
      <w:pPr>
        <w:numPr>
          <w:ilvl w:val="0"/>
          <w:numId w:val="10"/>
        </w:numPr>
        <w:autoSpaceDE w:val="0"/>
        <w:autoSpaceDN w:val="0"/>
        <w:adjustRightInd w:val="0"/>
        <w:rPr>
          <w:rFonts w:ascii="Arial" w:hAnsi="Arial" w:cs="Arial"/>
          <w:bCs/>
          <w:color w:val="000000"/>
          <w:sz w:val="20"/>
          <w:szCs w:val="20"/>
        </w:rPr>
      </w:pPr>
      <w:r w:rsidRPr="00332AC3">
        <w:rPr>
          <w:rFonts w:ascii="Arial" w:hAnsi="Arial" w:cs="Arial"/>
          <w:bCs/>
          <w:color w:val="000000"/>
          <w:sz w:val="20"/>
          <w:szCs w:val="20"/>
        </w:rPr>
        <w:t>to be</w:t>
      </w:r>
      <w:r w:rsidRPr="00332AC3">
        <w:rPr>
          <w:rFonts w:ascii="Arial" w:hAnsi="Arial" w:cs="Arial"/>
          <w:b/>
          <w:bCs/>
          <w:color w:val="000000"/>
          <w:sz w:val="20"/>
          <w:szCs w:val="20"/>
        </w:rPr>
        <w:t xml:space="preserve"> confident in abilities </w:t>
      </w:r>
      <w:r w:rsidRPr="00332AC3">
        <w:rPr>
          <w:rFonts w:ascii="Arial" w:hAnsi="Arial" w:cs="Arial"/>
          <w:color w:val="000000"/>
          <w:sz w:val="20"/>
          <w:szCs w:val="20"/>
        </w:rPr>
        <w:t xml:space="preserve">and </w:t>
      </w:r>
      <w:r w:rsidRPr="00332AC3">
        <w:rPr>
          <w:rFonts w:ascii="Arial" w:hAnsi="Arial" w:cs="Arial"/>
          <w:b/>
          <w:bCs/>
          <w:color w:val="000000"/>
          <w:sz w:val="20"/>
          <w:szCs w:val="20"/>
        </w:rPr>
        <w:t xml:space="preserve">proud </w:t>
      </w:r>
      <w:r w:rsidRPr="00332AC3">
        <w:rPr>
          <w:rFonts w:ascii="Arial" w:hAnsi="Arial" w:cs="Arial"/>
          <w:color w:val="000000"/>
          <w:sz w:val="20"/>
          <w:szCs w:val="20"/>
        </w:rPr>
        <w:t>of their achievements</w:t>
      </w:r>
      <w:r w:rsidRPr="00332AC3">
        <w:rPr>
          <w:rFonts w:ascii="Arial" w:hAnsi="Arial" w:cs="Arial"/>
          <w:bCs/>
          <w:color w:val="000000"/>
          <w:sz w:val="20"/>
          <w:szCs w:val="20"/>
        </w:rPr>
        <w:t>;</w:t>
      </w:r>
    </w:p>
    <w:p w:rsidR="00E77A82" w:rsidRPr="00332AC3" w:rsidRDefault="00E77A82" w:rsidP="00E77A82">
      <w:pPr>
        <w:autoSpaceDE w:val="0"/>
        <w:autoSpaceDN w:val="0"/>
        <w:adjustRightInd w:val="0"/>
        <w:rPr>
          <w:rFonts w:ascii="Arial" w:hAnsi="Arial" w:cs="Arial"/>
          <w:bCs/>
          <w:color w:val="000000"/>
          <w:sz w:val="20"/>
          <w:szCs w:val="20"/>
        </w:rPr>
      </w:pPr>
    </w:p>
    <w:p w:rsidR="00E77A82" w:rsidRPr="00332AC3" w:rsidRDefault="00E77A82" w:rsidP="00E77A82">
      <w:pPr>
        <w:numPr>
          <w:ilvl w:val="0"/>
          <w:numId w:val="10"/>
        </w:numPr>
        <w:autoSpaceDE w:val="0"/>
        <w:autoSpaceDN w:val="0"/>
        <w:adjustRightInd w:val="0"/>
        <w:rPr>
          <w:rFonts w:ascii="Arial" w:hAnsi="Arial" w:cs="Arial"/>
          <w:color w:val="000000"/>
          <w:sz w:val="20"/>
          <w:szCs w:val="20"/>
        </w:rPr>
      </w:pPr>
      <w:r w:rsidRPr="00332AC3">
        <w:rPr>
          <w:rFonts w:ascii="Arial" w:hAnsi="Arial" w:cs="Arial"/>
          <w:bCs/>
          <w:color w:val="000000"/>
          <w:sz w:val="20"/>
          <w:szCs w:val="20"/>
        </w:rPr>
        <w:t>to be</w:t>
      </w:r>
      <w:r w:rsidRPr="00332AC3">
        <w:rPr>
          <w:rFonts w:ascii="Arial" w:hAnsi="Arial" w:cs="Arial"/>
          <w:b/>
          <w:bCs/>
          <w:color w:val="000000"/>
          <w:sz w:val="20"/>
          <w:szCs w:val="20"/>
        </w:rPr>
        <w:t xml:space="preserve"> progressing optimally </w:t>
      </w:r>
      <w:r w:rsidRPr="00332AC3">
        <w:rPr>
          <w:rFonts w:ascii="Arial" w:hAnsi="Arial" w:cs="Arial"/>
          <w:color w:val="000000"/>
          <w:sz w:val="20"/>
          <w:szCs w:val="20"/>
        </w:rPr>
        <w:t>in all aspects of their development and learning;</w:t>
      </w:r>
    </w:p>
    <w:p w:rsidR="00E77A82" w:rsidRPr="00332AC3" w:rsidRDefault="00E77A82" w:rsidP="00E77A82">
      <w:pPr>
        <w:autoSpaceDE w:val="0"/>
        <w:autoSpaceDN w:val="0"/>
        <w:adjustRightInd w:val="0"/>
        <w:rPr>
          <w:rFonts w:ascii="Arial" w:hAnsi="Arial" w:cs="Arial"/>
          <w:color w:val="000000"/>
          <w:sz w:val="20"/>
          <w:szCs w:val="20"/>
        </w:rPr>
      </w:pPr>
    </w:p>
    <w:p w:rsidR="00E77A82" w:rsidRPr="00332AC3" w:rsidRDefault="00E77A82" w:rsidP="00E77A82">
      <w:pPr>
        <w:numPr>
          <w:ilvl w:val="0"/>
          <w:numId w:val="10"/>
        </w:numPr>
        <w:autoSpaceDE w:val="0"/>
        <w:autoSpaceDN w:val="0"/>
        <w:adjustRightInd w:val="0"/>
        <w:rPr>
          <w:rFonts w:ascii="Arial" w:hAnsi="Arial" w:cs="Arial"/>
          <w:color w:val="000000"/>
          <w:sz w:val="20"/>
          <w:szCs w:val="20"/>
        </w:rPr>
      </w:pPr>
      <w:r w:rsidRPr="00332AC3">
        <w:rPr>
          <w:rFonts w:ascii="Arial" w:hAnsi="Arial" w:cs="Arial"/>
          <w:bCs/>
          <w:color w:val="000000"/>
          <w:sz w:val="20"/>
          <w:szCs w:val="20"/>
        </w:rPr>
        <w:t>to be</w:t>
      </w:r>
      <w:r w:rsidRPr="00332AC3">
        <w:rPr>
          <w:rFonts w:ascii="Arial" w:hAnsi="Arial" w:cs="Arial"/>
          <w:b/>
          <w:bCs/>
          <w:color w:val="000000"/>
          <w:sz w:val="20"/>
          <w:szCs w:val="20"/>
        </w:rPr>
        <w:t xml:space="preserve"> part of a peer group </w:t>
      </w:r>
      <w:r w:rsidRPr="00332AC3">
        <w:rPr>
          <w:rFonts w:ascii="Arial" w:hAnsi="Arial" w:cs="Arial"/>
          <w:color w:val="000000"/>
          <w:sz w:val="20"/>
          <w:szCs w:val="20"/>
        </w:rPr>
        <w:t>in which to learn to negotiate, develop social skills and identity as global citizens, respecting the rights of others in a diverse world and;</w:t>
      </w:r>
    </w:p>
    <w:p w:rsidR="00E77A82" w:rsidRPr="00332AC3" w:rsidRDefault="00E77A82" w:rsidP="00E77A82">
      <w:pPr>
        <w:autoSpaceDE w:val="0"/>
        <w:autoSpaceDN w:val="0"/>
        <w:adjustRightInd w:val="0"/>
        <w:ind w:left="360"/>
        <w:rPr>
          <w:rFonts w:ascii="Arial" w:hAnsi="Arial" w:cs="Arial"/>
          <w:color w:val="000000"/>
          <w:sz w:val="20"/>
          <w:szCs w:val="20"/>
        </w:rPr>
      </w:pPr>
    </w:p>
    <w:p w:rsidR="00E77A82" w:rsidRPr="00332AC3" w:rsidRDefault="00E77A82" w:rsidP="00E77A82">
      <w:pPr>
        <w:numPr>
          <w:ilvl w:val="0"/>
          <w:numId w:val="10"/>
        </w:numPr>
        <w:autoSpaceDE w:val="0"/>
        <w:autoSpaceDN w:val="0"/>
        <w:adjustRightInd w:val="0"/>
        <w:rPr>
          <w:rFonts w:ascii="Arial" w:hAnsi="Arial" w:cs="Arial"/>
          <w:color w:val="000000"/>
          <w:sz w:val="20"/>
          <w:szCs w:val="20"/>
        </w:rPr>
      </w:pPr>
      <w:proofErr w:type="gramStart"/>
      <w:r w:rsidRPr="00332AC3">
        <w:rPr>
          <w:rFonts w:ascii="Arial" w:hAnsi="Arial" w:cs="Arial"/>
          <w:bCs/>
          <w:color w:val="000000"/>
          <w:sz w:val="20"/>
          <w:szCs w:val="20"/>
        </w:rPr>
        <w:t>to</w:t>
      </w:r>
      <w:proofErr w:type="gramEnd"/>
      <w:r w:rsidRPr="00332AC3">
        <w:rPr>
          <w:rFonts w:ascii="Arial" w:hAnsi="Arial" w:cs="Arial"/>
          <w:b/>
          <w:bCs/>
          <w:color w:val="000000"/>
          <w:sz w:val="20"/>
          <w:szCs w:val="20"/>
        </w:rPr>
        <w:t xml:space="preserve"> participate and be able to represent themselves </w:t>
      </w:r>
      <w:r w:rsidRPr="00332AC3">
        <w:rPr>
          <w:rFonts w:ascii="Arial" w:hAnsi="Arial" w:cs="Arial"/>
          <w:color w:val="000000"/>
          <w:sz w:val="20"/>
          <w:szCs w:val="20"/>
        </w:rPr>
        <w:t>in aspects of service delivery that affects them as well as aspects of key decisions that affect their lives.</w:t>
      </w:r>
    </w:p>
    <w:p w:rsidR="00E77A82" w:rsidRPr="00332AC3" w:rsidRDefault="00E77A82" w:rsidP="00E77A82">
      <w:pPr>
        <w:autoSpaceDE w:val="0"/>
        <w:autoSpaceDN w:val="0"/>
        <w:adjustRightInd w:val="0"/>
        <w:rPr>
          <w:rFonts w:ascii="Arial" w:hAnsi="Arial" w:cs="Arial"/>
          <w:color w:val="000000"/>
          <w:sz w:val="20"/>
          <w:szCs w:val="20"/>
        </w:rPr>
      </w:pPr>
    </w:p>
    <w:p w:rsidR="00E77A82" w:rsidRPr="00DF7243" w:rsidRDefault="00E77A82" w:rsidP="00E77A82">
      <w:pPr>
        <w:pStyle w:val="Heading3"/>
      </w:pPr>
      <w:bookmarkStart w:id="29" w:name="_Toc515714121"/>
      <w:r w:rsidRPr="00DF7243">
        <w:t xml:space="preserve">To be </w:t>
      </w:r>
      <w:r w:rsidRPr="00DF7243">
        <w:rPr>
          <w:i/>
        </w:rPr>
        <w:t>resilient</w:t>
      </w:r>
      <w:r w:rsidRPr="00DF7243">
        <w:t xml:space="preserve"> means:</w:t>
      </w:r>
      <w:bookmarkEnd w:id="29"/>
    </w:p>
    <w:p w:rsidR="00E77A82" w:rsidRPr="00332AC3" w:rsidRDefault="00E77A82" w:rsidP="00E77A82">
      <w:pPr>
        <w:pStyle w:val="Heading3"/>
        <w:rPr>
          <w:color w:val="000000"/>
        </w:rPr>
      </w:pPr>
    </w:p>
    <w:p w:rsidR="00E77A82" w:rsidRPr="00332AC3" w:rsidRDefault="00E77A82" w:rsidP="00E77A82">
      <w:pPr>
        <w:numPr>
          <w:ilvl w:val="0"/>
          <w:numId w:val="11"/>
        </w:numPr>
        <w:autoSpaceDE w:val="0"/>
        <w:autoSpaceDN w:val="0"/>
        <w:adjustRightInd w:val="0"/>
        <w:rPr>
          <w:rFonts w:ascii="Arial" w:hAnsi="Arial" w:cs="Arial"/>
          <w:color w:val="000000"/>
          <w:sz w:val="20"/>
          <w:szCs w:val="20"/>
        </w:rPr>
      </w:pPr>
      <w:r w:rsidRPr="00332AC3">
        <w:rPr>
          <w:rFonts w:ascii="Arial" w:hAnsi="Arial" w:cs="Arial"/>
          <w:bCs/>
          <w:color w:val="000000"/>
          <w:sz w:val="20"/>
          <w:szCs w:val="20"/>
        </w:rPr>
        <w:t>to be</w:t>
      </w:r>
      <w:r w:rsidRPr="00332AC3">
        <w:rPr>
          <w:rFonts w:ascii="Arial" w:hAnsi="Arial" w:cs="Arial"/>
          <w:b/>
          <w:bCs/>
          <w:color w:val="000000"/>
          <w:sz w:val="20"/>
          <w:szCs w:val="20"/>
        </w:rPr>
        <w:t xml:space="preserve"> sure </w:t>
      </w:r>
      <w:r w:rsidRPr="00332AC3">
        <w:rPr>
          <w:rFonts w:ascii="Arial" w:hAnsi="Arial" w:cs="Arial"/>
          <w:color w:val="000000"/>
          <w:sz w:val="20"/>
          <w:szCs w:val="20"/>
        </w:rPr>
        <w:t>of their self-worth and dignity;</w:t>
      </w:r>
    </w:p>
    <w:p w:rsidR="00E77A82" w:rsidRPr="00332AC3" w:rsidRDefault="00E77A82" w:rsidP="00E77A82">
      <w:pPr>
        <w:autoSpaceDE w:val="0"/>
        <w:autoSpaceDN w:val="0"/>
        <w:adjustRightInd w:val="0"/>
        <w:ind w:left="360"/>
        <w:rPr>
          <w:rFonts w:ascii="Arial" w:hAnsi="Arial" w:cs="Arial"/>
          <w:color w:val="000000"/>
          <w:sz w:val="20"/>
          <w:szCs w:val="20"/>
        </w:rPr>
      </w:pPr>
    </w:p>
    <w:p w:rsidR="00E77A82" w:rsidRPr="00332AC3" w:rsidRDefault="00E77A82" w:rsidP="00E77A82">
      <w:pPr>
        <w:numPr>
          <w:ilvl w:val="0"/>
          <w:numId w:val="11"/>
        </w:numPr>
        <w:autoSpaceDE w:val="0"/>
        <w:autoSpaceDN w:val="0"/>
        <w:adjustRightInd w:val="0"/>
        <w:rPr>
          <w:rFonts w:ascii="Arial" w:hAnsi="Arial" w:cs="Arial"/>
          <w:color w:val="000000"/>
          <w:sz w:val="20"/>
          <w:szCs w:val="20"/>
        </w:rPr>
      </w:pPr>
      <w:r w:rsidRPr="00332AC3">
        <w:rPr>
          <w:rFonts w:ascii="Arial" w:hAnsi="Arial" w:cs="Arial"/>
          <w:color w:val="000000"/>
          <w:sz w:val="20"/>
          <w:szCs w:val="20"/>
        </w:rPr>
        <w:t xml:space="preserve">to be able to be </w:t>
      </w:r>
      <w:r w:rsidRPr="00332AC3">
        <w:rPr>
          <w:rFonts w:ascii="Arial" w:hAnsi="Arial" w:cs="Arial"/>
          <w:b/>
          <w:bCs/>
          <w:color w:val="000000"/>
          <w:sz w:val="20"/>
          <w:szCs w:val="20"/>
        </w:rPr>
        <w:t xml:space="preserve">assertive </w:t>
      </w:r>
      <w:r w:rsidRPr="00332AC3">
        <w:rPr>
          <w:rFonts w:ascii="Arial" w:hAnsi="Arial" w:cs="Arial"/>
          <w:color w:val="000000"/>
          <w:sz w:val="20"/>
          <w:szCs w:val="20"/>
        </w:rPr>
        <w:t>and state their needs effectively;</w:t>
      </w:r>
    </w:p>
    <w:p w:rsidR="00E77A82" w:rsidRPr="00332AC3" w:rsidRDefault="00E77A82" w:rsidP="00E77A82">
      <w:pPr>
        <w:autoSpaceDE w:val="0"/>
        <w:autoSpaceDN w:val="0"/>
        <w:adjustRightInd w:val="0"/>
        <w:rPr>
          <w:rFonts w:ascii="Arial" w:hAnsi="Arial" w:cs="Arial"/>
          <w:color w:val="000000"/>
          <w:sz w:val="20"/>
          <w:szCs w:val="20"/>
        </w:rPr>
      </w:pPr>
    </w:p>
    <w:p w:rsidR="00E77A82" w:rsidRPr="00332AC3" w:rsidRDefault="00E77A82" w:rsidP="00E77A82">
      <w:pPr>
        <w:numPr>
          <w:ilvl w:val="0"/>
          <w:numId w:val="11"/>
        </w:numPr>
        <w:autoSpaceDE w:val="0"/>
        <w:autoSpaceDN w:val="0"/>
        <w:adjustRightInd w:val="0"/>
        <w:rPr>
          <w:rFonts w:ascii="Arial" w:hAnsi="Arial" w:cs="Arial"/>
          <w:color w:val="000000"/>
          <w:sz w:val="20"/>
          <w:szCs w:val="20"/>
        </w:rPr>
      </w:pPr>
      <w:r w:rsidRPr="00332AC3">
        <w:rPr>
          <w:rFonts w:ascii="Arial" w:hAnsi="Arial" w:cs="Arial"/>
          <w:color w:val="000000"/>
          <w:sz w:val="20"/>
          <w:szCs w:val="20"/>
        </w:rPr>
        <w:t xml:space="preserve">to be able to </w:t>
      </w:r>
      <w:r w:rsidRPr="00332AC3">
        <w:rPr>
          <w:rFonts w:ascii="Arial" w:hAnsi="Arial" w:cs="Arial"/>
          <w:b/>
          <w:bCs/>
          <w:color w:val="000000"/>
          <w:sz w:val="20"/>
          <w:szCs w:val="20"/>
        </w:rPr>
        <w:t xml:space="preserve">overcome </w:t>
      </w:r>
      <w:r w:rsidRPr="00332AC3">
        <w:rPr>
          <w:rFonts w:ascii="Arial" w:hAnsi="Arial" w:cs="Arial"/>
          <w:color w:val="000000"/>
          <w:sz w:val="20"/>
          <w:szCs w:val="20"/>
        </w:rPr>
        <w:t>difficulties and problems;</w:t>
      </w:r>
    </w:p>
    <w:p w:rsidR="00E77A82" w:rsidRPr="00332AC3" w:rsidRDefault="00E77A82" w:rsidP="00E77A82">
      <w:pPr>
        <w:autoSpaceDE w:val="0"/>
        <w:autoSpaceDN w:val="0"/>
        <w:adjustRightInd w:val="0"/>
        <w:rPr>
          <w:rFonts w:ascii="Arial" w:hAnsi="Arial" w:cs="Arial"/>
          <w:color w:val="000000"/>
          <w:sz w:val="20"/>
          <w:szCs w:val="20"/>
        </w:rPr>
      </w:pPr>
    </w:p>
    <w:p w:rsidR="00E77A82" w:rsidRPr="00332AC3" w:rsidRDefault="00E77A82" w:rsidP="00E77A82">
      <w:pPr>
        <w:numPr>
          <w:ilvl w:val="0"/>
          <w:numId w:val="11"/>
        </w:numPr>
        <w:autoSpaceDE w:val="0"/>
        <w:autoSpaceDN w:val="0"/>
        <w:adjustRightInd w:val="0"/>
        <w:rPr>
          <w:rFonts w:ascii="Arial" w:hAnsi="Arial" w:cs="Arial"/>
          <w:color w:val="000000"/>
          <w:sz w:val="20"/>
          <w:szCs w:val="20"/>
        </w:rPr>
      </w:pPr>
      <w:r w:rsidRPr="00332AC3">
        <w:rPr>
          <w:rFonts w:ascii="Arial" w:hAnsi="Arial" w:cs="Arial"/>
          <w:bCs/>
          <w:color w:val="000000"/>
          <w:sz w:val="20"/>
          <w:szCs w:val="20"/>
        </w:rPr>
        <w:t>to be</w:t>
      </w:r>
      <w:r w:rsidRPr="00332AC3">
        <w:rPr>
          <w:rFonts w:ascii="Arial" w:hAnsi="Arial" w:cs="Arial"/>
          <w:b/>
          <w:bCs/>
          <w:color w:val="000000"/>
          <w:sz w:val="20"/>
          <w:szCs w:val="20"/>
        </w:rPr>
        <w:t xml:space="preserve"> positive </w:t>
      </w:r>
      <w:r w:rsidRPr="00332AC3">
        <w:rPr>
          <w:rFonts w:ascii="Arial" w:hAnsi="Arial" w:cs="Arial"/>
          <w:color w:val="000000"/>
          <w:sz w:val="20"/>
          <w:szCs w:val="20"/>
        </w:rPr>
        <w:t>in their outlook on life;</w:t>
      </w:r>
    </w:p>
    <w:p w:rsidR="00E77A82" w:rsidRPr="00332AC3" w:rsidRDefault="00E77A82" w:rsidP="00E77A82">
      <w:pPr>
        <w:autoSpaceDE w:val="0"/>
        <w:autoSpaceDN w:val="0"/>
        <w:adjustRightInd w:val="0"/>
        <w:rPr>
          <w:rFonts w:ascii="Arial" w:hAnsi="Arial" w:cs="Arial"/>
          <w:color w:val="000000"/>
          <w:sz w:val="20"/>
          <w:szCs w:val="20"/>
        </w:rPr>
      </w:pPr>
    </w:p>
    <w:p w:rsidR="00E77A82" w:rsidRPr="00332AC3" w:rsidRDefault="00E77A82" w:rsidP="00E77A82">
      <w:pPr>
        <w:numPr>
          <w:ilvl w:val="0"/>
          <w:numId w:val="11"/>
        </w:numPr>
        <w:autoSpaceDE w:val="0"/>
        <w:autoSpaceDN w:val="0"/>
        <w:adjustRightInd w:val="0"/>
        <w:rPr>
          <w:rFonts w:ascii="Arial" w:hAnsi="Arial" w:cs="Arial"/>
          <w:color w:val="000000"/>
          <w:sz w:val="20"/>
          <w:szCs w:val="20"/>
        </w:rPr>
      </w:pPr>
      <w:r w:rsidRPr="00332AC3">
        <w:rPr>
          <w:rFonts w:ascii="Arial" w:hAnsi="Arial" w:cs="Arial"/>
          <w:color w:val="000000"/>
          <w:sz w:val="20"/>
          <w:szCs w:val="20"/>
        </w:rPr>
        <w:t xml:space="preserve">to be able to </w:t>
      </w:r>
      <w:r w:rsidRPr="00332AC3">
        <w:rPr>
          <w:rFonts w:ascii="Arial" w:hAnsi="Arial" w:cs="Arial"/>
          <w:b/>
          <w:bCs/>
          <w:color w:val="000000"/>
          <w:sz w:val="20"/>
          <w:szCs w:val="20"/>
        </w:rPr>
        <w:t xml:space="preserve">cope </w:t>
      </w:r>
      <w:r w:rsidRPr="00332AC3">
        <w:rPr>
          <w:rFonts w:ascii="Arial" w:hAnsi="Arial" w:cs="Arial"/>
          <w:color w:val="000000"/>
          <w:sz w:val="20"/>
          <w:szCs w:val="20"/>
        </w:rPr>
        <w:t>with challenge and change;</w:t>
      </w:r>
    </w:p>
    <w:p w:rsidR="00E77A82" w:rsidRPr="00332AC3" w:rsidRDefault="00E77A82" w:rsidP="00E77A82">
      <w:pPr>
        <w:autoSpaceDE w:val="0"/>
        <w:autoSpaceDN w:val="0"/>
        <w:adjustRightInd w:val="0"/>
        <w:rPr>
          <w:rFonts w:ascii="Arial" w:hAnsi="Arial" w:cs="Arial"/>
          <w:color w:val="000000"/>
          <w:sz w:val="20"/>
          <w:szCs w:val="20"/>
        </w:rPr>
      </w:pPr>
    </w:p>
    <w:p w:rsidR="00E77A82" w:rsidRPr="00332AC3" w:rsidRDefault="00E77A82" w:rsidP="00E77A82">
      <w:pPr>
        <w:numPr>
          <w:ilvl w:val="0"/>
          <w:numId w:val="11"/>
        </w:numPr>
        <w:autoSpaceDE w:val="0"/>
        <w:autoSpaceDN w:val="0"/>
        <w:adjustRightInd w:val="0"/>
        <w:rPr>
          <w:rFonts w:ascii="Arial" w:hAnsi="Arial" w:cs="Arial"/>
          <w:color w:val="000000"/>
          <w:sz w:val="20"/>
          <w:szCs w:val="20"/>
        </w:rPr>
      </w:pPr>
      <w:r w:rsidRPr="00332AC3">
        <w:rPr>
          <w:rFonts w:ascii="Arial" w:hAnsi="Arial" w:cs="Arial"/>
          <w:color w:val="000000"/>
          <w:sz w:val="20"/>
          <w:szCs w:val="20"/>
        </w:rPr>
        <w:t xml:space="preserve">to have a </w:t>
      </w:r>
      <w:r w:rsidRPr="00332AC3">
        <w:rPr>
          <w:rFonts w:ascii="Arial" w:hAnsi="Arial" w:cs="Arial"/>
          <w:b/>
          <w:bCs/>
          <w:color w:val="000000"/>
          <w:sz w:val="20"/>
          <w:szCs w:val="20"/>
        </w:rPr>
        <w:t xml:space="preserve">sense of justice </w:t>
      </w:r>
      <w:r w:rsidRPr="00332AC3">
        <w:rPr>
          <w:rFonts w:ascii="Arial" w:hAnsi="Arial" w:cs="Arial"/>
          <w:color w:val="000000"/>
          <w:sz w:val="20"/>
          <w:szCs w:val="20"/>
        </w:rPr>
        <w:t>towards self and others;</w:t>
      </w:r>
    </w:p>
    <w:p w:rsidR="00E77A82" w:rsidRPr="00332AC3" w:rsidRDefault="00E77A82" w:rsidP="00E77A82">
      <w:pPr>
        <w:autoSpaceDE w:val="0"/>
        <w:autoSpaceDN w:val="0"/>
        <w:adjustRightInd w:val="0"/>
        <w:rPr>
          <w:rFonts w:ascii="Arial" w:hAnsi="Arial" w:cs="Arial"/>
          <w:color w:val="000000"/>
          <w:sz w:val="20"/>
          <w:szCs w:val="20"/>
        </w:rPr>
      </w:pPr>
    </w:p>
    <w:p w:rsidR="00E77A82" w:rsidRPr="00332AC3" w:rsidRDefault="00E77A82" w:rsidP="00E77A82">
      <w:pPr>
        <w:numPr>
          <w:ilvl w:val="0"/>
          <w:numId w:val="11"/>
        </w:numPr>
        <w:autoSpaceDE w:val="0"/>
        <w:autoSpaceDN w:val="0"/>
        <w:adjustRightInd w:val="0"/>
        <w:rPr>
          <w:rFonts w:ascii="Arial" w:hAnsi="Arial" w:cs="Arial"/>
          <w:color w:val="000000"/>
          <w:sz w:val="20"/>
          <w:szCs w:val="20"/>
        </w:rPr>
      </w:pPr>
      <w:r w:rsidRPr="00332AC3">
        <w:rPr>
          <w:rFonts w:ascii="Arial" w:hAnsi="Arial" w:cs="Arial"/>
          <w:color w:val="000000"/>
          <w:sz w:val="20"/>
          <w:szCs w:val="20"/>
        </w:rPr>
        <w:t xml:space="preserve">to develop a </w:t>
      </w:r>
      <w:r w:rsidRPr="00332AC3">
        <w:rPr>
          <w:rFonts w:ascii="Arial" w:hAnsi="Arial" w:cs="Arial"/>
          <w:b/>
          <w:bCs/>
          <w:color w:val="000000"/>
          <w:sz w:val="20"/>
          <w:szCs w:val="20"/>
        </w:rPr>
        <w:t xml:space="preserve">sense of responsibility </w:t>
      </w:r>
      <w:r w:rsidRPr="00332AC3">
        <w:rPr>
          <w:rFonts w:ascii="Arial" w:hAnsi="Arial" w:cs="Arial"/>
          <w:color w:val="000000"/>
          <w:sz w:val="20"/>
          <w:szCs w:val="20"/>
        </w:rPr>
        <w:t>towards self and others and;</w:t>
      </w:r>
    </w:p>
    <w:p w:rsidR="00E77A82" w:rsidRPr="00332AC3" w:rsidRDefault="00E77A82" w:rsidP="00E77A82">
      <w:pPr>
        <w:autoSpaceDE w:val="0"/>
        <w:autoSpaceDN w:val="0"/>
        <w:adjustRightInd w:val="0"/>
        <w:rPr>
          <w:rFonts w:ascii="Arial" w:hAnsi="Arial" w:cs="Arial"/>
          <w:color w:val="000000"/>
          <w:sz w:val="20"/>
          <w:szCs w:val="20"/>
        </w:rPr>
      </w:pPr>
    </w:p>
    <w:p w:rsidR="00E77A82" w:rsidRPr="00332AC3" w:rsidRDefault="00E77A82" w:rsidP="00E77A82">
      <w:pPr>
        <w:numPr>
          <w:ilvl w:val="0"/>
          <w:numId w:val="11"/>
        </w:numPr>
        <w:autoSpaceDE w:val="0"/>
        <w:autoSpaceDN w:val="0"/>
        <w:adjustRightInd w:val="0"/>
        <w:rPr>
          <w:rFonts w:ascii="Arial" w:hAnsi="Arial" w:cs="Arial"/>
          <w:color w:val="000000"/>
          <w:sz w:val="20"/>
          <w:szCs w:val="20"/>
        </w:rPr>
      </w:pPr>
      <w:r w:rsidRPr="00332AC3">
        <w:rPr>
          <w:rFonts w:ascii="Arial" w:hAnsi="Arial" w:cs="Arial"/>
          <w:color w:val="000000"/>
          <w:sz w:val="20"/>
          <w:szCs w:val="20"/>
        </w:rPr>
        <w:t xml:space="preserve">To be able to </w:t>
      </w:r>
      <w:r w:rsidRPr="00332AC3">
        <w:rPr>
          <w:rFonts w:ascii="Arial" w:hAnsi="Arial" w:cs="Arial"/>
          <w:b/>
          <w:bCs/>
          <w:color w:val="000000"/>
          <w:sz w:val="20"/>
          <w:szCs w:val="20"/>
        </w:rPr>
        <w:t xml:space="preserve">represent </w:t>
      </w:r>
      <w:r w:rsidRPr="00332AC3">
        <w:rPr>
          <w:rFonts w:ascii="Arial" w:hAnsi="Arial" w:cs="Arial"/>
          <w:color w:val="000000"/>
          <w:sz w:val="20"/>
          <w:szCs w:val="20"/>
        </w:rPr>
        <w:t xml:space="preserve">themselves and others in key </w:t>
      </w:r>
      <w:proofErr w:type="gramStart"/>
      <w:r w:rsidRPr="00332AC3">
        <w:rPr>
          <w:rFonts w:ascii="Arial" w:hAnsi="Arial" w:cs="Arial"/>
          <w:color w:val="000000"/>
          <w:sz w:val="20"/>
          <w:szCs w:val="20"/>
        </w:rPr>
        <w:t>decision making</w:t>
      </w:r>
      <w:proofErr w:type="gramEnd"/>
      <w:r w:rsidRPr="00332AC3">
        <w:rPr>
          <w:rFonts w:ascii="Arial" w:hAnsi="Arial" w:cs="Arial"/>
          <w:color w:val="000000"/>
          <w:sz w:val="20"/>
          <w:szCs w:val="20"/>
        </w:rPr>
        <w:t xml:space="preserve"> processes.</w:t>
      </w:r>
    </w:p>
    <w:p w:rsidR="00E77A82" w:rsidRPr="00332AC3" w:rsidRDefault="00E77A82" w:rsidP="00E77A82">
      <w:pPr>
        <w:autoSpaceDE w:val="0"/>
        <w:autoSpaceDN w:val="0"/>
        <w:adjustRightInd w:val="0"/>
        <w:rPr>
          <w:rFonts w:ascii="Arial" w:hAnsi="Arial" w:cs="Arial"/>
          <w:color w:val="000000"/>
          <w:sz w:val="20"/>
          <w:szCs w:val="20"/>
        </w:rPr>
      </w:pPr>
    </w:p>
    <w:p w:rsidR="00E77A82" w:rsidRPr="00896E46" w:rsidRDefault="00E77A82" w:rsidP="00E77A82">
      <w:pPr>
        <w:pStyle w:val="Heading3"/>
      </w:pPr>
      <w:bookmarkStart w:id="30" w:name="_Toc515714122"/>
      <w:r w:rsidRPr="00896E46">
        <w:t>To be listened to means:</w:t>
      </w:r>
      <w:bookmarkEnd w:id="30"/>
    </w:p>
    <w:p w:rsidR="00E77A82" w:rsidRPr="00332AC3" w:rsidRDefault="00E77A82" w:rsidP="00E77A82">
      <w:pPr>
        <w:autoSpaceDE w:val="0"/>
        <w:autoSpaceDN w:val="0"/>
        <w:adjustRightInd w:val="0"/>
        <w:rPr>
          <w:rFonts w:ascii="Arial" w:hAnsi="Arial" w:cs="Arial"/>
          <w:color w:val="000000"/>
          <w:sz w:val="20"/>
          <w:szCs w:val="20"/>
        </w:rPr>
      </w:pPr>
    </w:p>
    <w:p w:rsidR="00E77A82" w:rsidRPr="00332AC3" w:rsidRDefault="00E77A82" w:rsidP="00E77A82">
      <w:pPr>
        <w:numPr>
          <w:ilvl w:val="0"/>
          <w:numId w:val="12"/>
        </w:numPr>
        <w:autoSpaceDE w:val="0"/>
        <w:autoSpaceDN w:val="0"/>
        <w:adjustRightInd w:val="0"/>
        <w:rPr>
          <w:rFonts w:ascii="Arial" w:hAnsi="Arial" w:cs="Arial"/>
          <w:b/>
          <w:bCs/>
          <w:color w:val="000000"/>
          <w:sz w:val="20"/>
          <w:szCs w:val="20"/>
        </w:rPr>
      </w:pPr>
      <w:r w:rsidRPr="00332AC3">
        <w:rPr>
          <w:rFonts w:ascii="Arial" w:hAnsi="Arial" w:cs="Arial"/>
          <w:color w:val="000000"/>
          <w:sz w:val="20"/>
          <w:szCs w:val="20"/>
        </w:rPr>
        <w:lastRenderedPageBreak/>
        <w:t xml:space="preserve">adults who are close to children recognize their </w:t>
      </w:r>
      <w:r w:rsidRPr="00332AC3">
        <w:rPr>
          <w:rFonts w:ascii="Arial" w:hAnsi="Arial" w:cs="Arial"/>
          <w:b/>
          <w:color w:val="000000"/>
          <w:sz w:val="20"/>
          <w:szCs w:val="20"/>
        </w:rPr>
        <w:t xml:space="preserve">need and </w:t>
      </w:r>
      <w:r w:rsidRPr="00332AC3">
        <w:rPr>
          <w:rFonts w:ascii="Arial" w:hAnsi="Arial" w:cs="Arial"/>
          <w:b/>
          <w:bCs/>
          <w:color w:val="000000"/>
          <w:sz w:val="20"/>
          <w:szCs w:val="20"/>
        </w:rPr>
        <w:t xml:space="preserve">right to express and communicate </w:t>
      </w:r>
      <w:r w:rsidRPr="00332AC3">
        <w:rPr>
          <w:rFonts w:ascii="Arial" w:hAnsi="Arial" w:cs="Arial"/>
          <w:color w:val="000000"/>
          <w:sz w:val="20"/>
          <w:szCs w:val="20"/>
        </w:rPr>
        <w:t>their thoughts, feelings and ideas;</w:t>
      </w:r>
    </w:p>
    <w:p w:rsidR="00E77A82" w:rsidRPr="00332AC3" w:rsidRDefault="00E77A82" w:rsidP="00E77A82">
      <w:pPr>
        <w:autoSpaceDE w:val="0"/>
        <w:autoSpaceDN w:val="0"/>
        <w:adjustRightInd w:val="0"/>
        <w:ind w:left="360"/>
        <w:rPr>
          <w:rFonts w:ascii="Arial" w:hAnsi="Arial" w:cs="Arial"/>
          <w:b/>
          <w:bCs/>
          <w:color w:val="000000"/>
          <w:sz w:val="20"/>
          <w:szCs w:val="20"/>
        </w:rPr>
      </w:pPr>
    </w:p>
    <w:p w:rsidR="00E77A82" w:rsidRPr="00332AC3" w:rsidRDefault="00E77A82" w:rsidP="00E77A82">
      <w:pPr>
        <w:numPr>
          <w:ilvl w:val="0"/>
          <w:numId w:val="12"/>
        </w:numPr>
        <w:autoSpaceDE w:val="0"/>
        <w:autoSpaceDN w:val="0"/>
        <w:adjustRightInd w:val="0"/>
        <w:rPr>
          <w:rFonts w:ascii="Arial" w:hAnsi="Arial" w:cs="Arial"/>
          <w:color w:val="000000"/>
          <w:sz w:val="20"/>
          <w:szCs w:val="20"/>
        </w:rPr>
      </w:pPr>
      <w:r w:rsidRPr="00332AC3">
        <w:rPr>
          <w:rFonts w:ascii="Arial" w:hAnsi="Arial" w:cs="Arial"/>
          <w:color w:val="000000"/>
          <w:sz w:val="20"/>
          <w:szCs w:val="20"/>
        </w:rPr>
        <w:t xml:space="preserve">adults who are close to children are able to </w:t>
      </w:r>
      <w:r w:rsidRPr="00332AC3">
        <w:rPr>
          <w:rFonts w:ascii="Arial" w:hAnsi="Arial" w:cs="Arial"/>
          <w:b/>
          <w:bCs/>
          <w:color w:val="000000"/>
          <w:sz w:val="20"/>
          <w:szCs w:val="20"/>
        </w:rPr>
        <w:t xml:space="preserve">tune in </w:t>
      </w:r>
      <w:r w:rsidRPr="00332AC3">
        <w:rPr>
          <w:rFonts w:ascii="Arial" w:hAnsi="Arial" w:cs="Arial"/>
          <w:color w:val="000000"/>
          <w:sz w:val="20"/>
          <w:szCs w:val="20"/>
        </w:rPr>
        <w:t>to their verbal, sign and body language in order to understand and interpret what is being expressed and communicated;</w:t>
      </w:r>
    </w:p>
    <w:p w:rsidR="00E77A82" w:rsidRPr="00332AC3" w:rsidRDefault="00E77A82" w:rsidP="00E77A82">
      <w:pPr>
        <w:autoSpaceDE w:val="0"/>
        <w:autoSpaceDN w:val="0"/>
        <w:adjustRightInd w:val="0"/>
        <w:rPr>
          <w:rFonts w:ascii="Arial" w:hAnsi="Arial" w:cs="Arial"/>
          <w:color w:val="000000"/>
          <w:sz w:val="20"/>
          <w:szCs w:val="20"/>
        </w:rPr>
      </w:pPr>
    </w:p>
    <w:p w:rsidR="00E77A82" w:rsidRPr="00332AC3" w:rsidRDefault="00E77A82" w:rsidP="00E77A82">
      <w:pPr>
        <w:numPr>
          <w:ilvl w:val="0"/>
          <w:numId w:val="12"/>
        </w:numPr>
        <w:autoSpaceDE w:val="0"/>
        <w:autoSpaceDN w:val="0"/>
        <w:adjustRightInd w:val="0"/>
        <w:rPr>
          <w:rFonts w:ascii="Arial" w:hAnsi="Arial" w:cs="Arial"/>
          <w:b/>
          <w:bCs/>
          <w:color w:val="000000"/>
          <w:sz w:val="20"/>
          <w:szCs w:val="20"/>
        </w:rPr>
      </w:pPr>
      <w:r w:rsidRPr="00332AC3">
        <w:rPr>
          <w:rFonts w:ascii="Arial" w:hAnsi="Arial" w:cs="Arial"/>
          <w:color w:val="000000"/>
          <w:sz w:val="20"/>
          <w:szCs w:val="20"/>
        </w:rPr>
        <w:t xml:space="preserve">adults who are close to children are able to </w:t>
      </w:r>
      <w:r w:rsidRPr="00332AC3">
        <w:rPr>
          <w:rFonts w:ascii="Arial" w:hAnsi="Arial" w:cs="Arial"/>
          <w:b/>
          <w:bCs/>
          <w:color w:val="000000"/>
          <w:sz w:val="20"/>
          <w:szCs w:val="20"/>
        </w:rPr>
        <w:t xml:space="preserve">respond appropriately and, when required, act upon their understanding </w:t>
      </w:r>
      <w:r w:rsidRPr="00332AC3">
        <w:rPr>
          <w:rFonts w:ascii="Arial" w:hAnsi="Arial" w:cs="Arial"/>
          <w:color w:val="000000"/>
          <w:sz w:val="20"/>
          <w:szCs w:val="20"/>
        </w:rPr>
        <w:t>of what children express and communicate and;</w:t>
      </w:r>
    </w:p>
    <w:p w:rsidR="00E77A82" w:rsidRPr="00332AC3" w:rsidRDefault="00E77A82" w:rsidP="00E77A82">
      <w:pPr>
        <w:autoSpaceDE w:val="0"/>
        <w:autoSpaceDN w:val="0"/>
        <w:adjustRightInd w:val="0"/>
        <w:rPr>
          <w:rFonts w:ascii="Arial" w:hAnsi="Arial" w:cs="Arial"/>
          <w:b/>
          <w:bCs/>
          <w:color w:val="000000"/>
          <w:sz w:val="20"/>
          <w:szCs w:val="20"/>
        </w:rPr>
      </w:pPr>
    </w:p>
    <w:p w:rsidR="00E77A82" w:rsidRPr="00332AC3" w:rsidRDefault="00E77A82" w:rsidP="00E77A82">
      <w:pPr>
        <w:numPr>
          <w:ilvl w:val="0"/>
          <w:numId w:val="12"/>
        </w:numPr>
        <w:autoSpaceDE w:val="0"/>
        <w:autoSpaceDN w:val="0"/>
        <w:adjustRightInd w:val="0"/>
        <w:rPr>
          <w:rFonts w:ascii="Arial" w:hAnsi="Arial" w:cs="Arial"/>
          <w:b/>
          <w:bCs/>
          <w:color w:val="000000"/>
          <w:sz w:val="20"/>
          <w:szCs w:val="20"/>
        </w:rPr>
      </w:pPr>
      <w:r w:rsidRPr="00332AC3">
        <w:rPr>
          <w:rFonts w:ascii="Arial" w:hAnsi="Arial" w:cs="Arial"/>
          <w:color w:val="000000"/>
          <w:sz w:val="20"/>
          <w:szCs w:val="20"/>
        </w:rPr>
        <w:t xml:space="preserve">Adults </w:t>
      </w:r>
      <w:r w:rsidRPr="00332AC3">
        <w:rPr>
          <w:rFonts w:ascii="Arial" w:hAnsi="Arial" w:cs="Arial"/>
          <w:b/>
          <w:bCs/>
          <w:color w:val="000000"/>
          <w:sz w:val="20"/>
          <w:szCs w:val="20"/>
        </w:rPr>
        <w:t xml:space="preserve">respect children’s rights </w:t>
      </w:r>
      <w:r w:rsidRPr="00332AC3">
        <w:rPr>
          <w:rFonts w:ascii="Arial" w:hAnsi="Arial" w:cs="Arial"/>
          <w:color w:val="000000"/>
          <w:sz w:val="20"/>
          <w:szCs w:val="20"/>
        </w:rPr>
        <w:t xml:space="preserve">and </w:t>
      </w:r>
      <w:r w:rsidRPr="00332AC3">
        <w:rPr>
          <w:rFonts w:ascii="Arial" w:hAnsi="Arial" w:cs="Arial"/>
          <w:b/>
          <w:bCs/>
          <w:color w:val="000000"/>
          <w:sz w:val="20"/>
          <w:szCs w:val="20"/>
        </w:rPr>
        <w:t xml:space="preserve">facilitate children’s participation and representation </w:t>
      </w:r>
      <w:r w:rsidRPr="00332AC3">
        <w:rPr>
          <w:rFonts w:ascii="Arial" w:hAnsi="Arial" w:cs="Arial"/>
          <w:color w:val="000000"/>
          <w:sz w:val="20"/>
          <w:szCs w:val="20"/>
        </w:rPr>
        <w:t>in imaginative and child centered ways in all aspects of core services.</w:t>
      </w:r>
    </w:p>
    <w:p w:rsidR="00E77A82" w:rsidRPr="00332AC3" w:rsidRDefault="00E77A82" w:rsidP="00E77A82">
      <w:pPr>
        <w:autoSpaceDE w:val="0"/>
        <w:autoSpaceDN w:val="0"/>
        <w:adjustRightInd w:val="0"/>
        <w:rPr>
          <w:rFonts w:ascii="Arial" w:hAnsi="Arial" w:cs="Arial"/>
          <w:color w:val="000000"/>
          <w:sz w:val="20"/>
          <w:szCs w:val="20"/>
        </w:rPr>
      </w:pPr>
    </w:p>
    <w:p w:rsidR="00E77A82" w:rsidRPr="00DF7243" w:rsidRDefault="00E77A82" w:rsidP="00E77A82">
      <w:pPr>
        <w:pStyle w:val="Heading3"/>
      </w:pPr>
      <w:bookmarkStart w:id="31" w:name="_Toc515714123"/>
      <w:r w:rsidRPr="00DF7243">
        <w:t>Creating possibilities for development</w:t>
      </w:r>
      <w:bookmarkEnd w:id="31"/>
    </w:p>
    <w:p w:rsidR="00E77A82" w:rsidRPr="00332AC3" w:rsidRDefault="00E77A82" w:rsidP="00E77A82">
      <w:pPr>
        <w:autoSpaceDE w:val="0"/>
        <w:autoSpaceDN w:val="0"/>
        <w:adjustRightInd w:val="0"/>
        <w:rPr>
          <w:rFonts w:ascii="Arial" w:hAnsi="Arial" w:cs="Arial"/>
          <w:b/>
          <w:bCs/>
          <w:color w:val="000000"/>
          <w:sz w:val="20"/>
          <w:szCs w:val="20"/>
        </w:rPr>
      </w:pPr>
    </w:p>
    <w:p w:rsidR="00E77A82" w:rsidRPr="00332AC3" w:rsidRDefault="00E77A82" w:rsidP="00E77A82">
      <w:pPr>
        <w:autoSpaceDE w:val="0"/>
        <w:autoSpaceDN w:val="0"/>
        <w:adjustRightInd w:val="0"/>
        <w:rPr>
          <w:rFonts w:ascii="Arial" w:hAnsi="Arial" w:cs="Arial"/>
          <w:bCs/>
          <w:color w:val="000000"/>
          <w:sz w:val="20"/>
          <w:szCs w:val="20"/>
        </w:rPr>
      </w:pPr>
      <w:r w:rsidRPr="00332AC3">
        <w:rPr>
          <w:rFonts w:ascii="Arial" w:hAnsi="Arial" w:cs="Arial"/>
          <w:bCs/>
          <w:color w:val="000000"/>
          <w:sz w:val="20"/>
          <w:szCs w:val="20"/>
        </w:rPr>
        <w:t>By giving children individual and group attention, they get the opportunity to develop. Staff observes the children to see if the children are developing without problems. If staff notices a problem or a delay in the development of a child, the staff will act according to our policies.</w:t>
      </w:r>
    </w:p>
    <w:p w:rsidR="00E77A82" w:rsidRPr="00332AC3" w:rsidRDefault="00E77A82" w:rsidP="00E77A82">
      <w:pPr>
        <w:autoSpaceDE w:val="0"/>
        <w:autoSpaceDN w:val="0"/>
        <w:adjustRightInd w:val="0"/>
        <w:rPr>
          <w:rFonts w:ascii="Arial" w:hAnsi="Arial" w:cs="Arial"/>
          <w:bCs/>
          <w:color w:val="000000"/>
          <w:sz w:val="20"/>
          <w:szCs w:val="20"/>
        </w:rPr>
      </w:pPr>
    </w:p>
    <w:p w:rsidR="00E77A82" w:rsidRPr="00332AC3" w:rsidRDefault="00E77A82" w:rsidP="00E77A82">
      <w:pPr>
        <w:autoSpaceDE w:val="0"/>
        <w:autoSpaceDN w:val="0"/>
        <w:adjustRightInd w:val="0"/>
        <w:rPr>
          <w:rFonts w:ascii="Arial" w:hAnsi="Arial" w:cs="Arial"/>
          <w:bCs/>
          <w:color w:val="000000"/>
          <w:sz w:val="20"/>
          <w:szCs w:val="20"/>
        </w:rPr>
      </w:pPr>
      <w:r w:rsidRPr="00332AC3">
        <w:rPr>
          <w:rFonts w:ascii="Arial" w:hAnsi="Arial" w:cs="Arial"/>
          <w:bCs/>
          <w:color w:val="000000"/>
          <w:sz w:val="20"/>
          <w:szCs w:val="20"/>
        </w:rPr>
        <w:t>Our main goal is to let children play, by themselves and with others, while staff gives attention to the children’s development in specific areas:</w:t>
      </w:r>
    </w:p>
    <w:p w:rsidR="00E77A82" w:rsidRPr="00332AC3" w:rsidRDefault="00E77A82" w:rsidP="00E77A82">
      <w:pPr>
        <w:autoSpaceDE w:val="0"/>
        <w:autoSpaceDN w:val="0"/>
        <w:adjustRightInd w:val="0"/>
        <w:rPr>
          <w:rFonts w:ascii="Arial" w:hAnsi="Arial" w:cs="Arial"/>
          <w:bCs/>
          <w:color w:val="000000"/>
          <w:sz w:val="20"/>
          <w:szCs w:val="20"/>
        </w:rPr>
      </w:pPr>
    </w:p>
    <w:p w:rsidR="00E77A82" w:rsidRPr="00332AC3" w:rsidRDefault="00E77A82" w:rsidP="00E77A82">
      <w:pPr>
        <w:numPr>
          <w:ilvl w:val="0"/>
          <w:numId w:val="13"/>
        </w:numPr>
        <w:autoSpaceDE w:val="0"/>
        <w:autoSpaceDN w:val="0"/>
        <w:adjustRightInd w:val="0"/>
        <w:rPr>
          <w:rFonts w:ascii="Arial" w:hAnsi="Arial" w:cs="Arial"/>
          <w:bCs/>
          <w:color w:val="000000"/>
          <w:sz w:val="20"/>
          <w:szCs w:val="20"/>
        </w:rPr>
      </w:pPr>
      <w:r w:rsidRPr="00332AC3">
        <w:rPr>
          <w:rFonts w:ascii="Arial" w:hAnsi="Arial" w:cs="Arial"/>
          <w:bCs/>
          <w:color w:val="000000"/>
          <w:sz w:val="20"/>
          <w:szCs w:val="20"/>
        </w:rPr>
        <w:t>Language development</w:t>
      </w:r>
    </w:p>
    <w:p w:rsidR="00E77A82" w:rsidRPr="00332AC3" w:rsidRDefault="00E77A82" w:rsidP="00E77A82">
      <w:pPr>
        <w:numPr>
          <w:ilvl w:val="0"/>
          <w:numId w:val="13"/>
        </w:numPr>
        <w:autoSpaceDE w:val="0"/>
        <w:autoSpaceDN w:val="0"/>
        <w:adjustRightInd w:val="0"/>
        <w:rPr>
          <w:rFonts w:ascii="Arial" w:hAnsi="Arial" w:cs="Arial"/>
          <w:bCs/>
          <w:color w:val="000000"/>
          <w:sz w:val="20"/>
          <w:szCs w:val="20"/>
        </w:rPr>
      </w:pPr>
      <w:r w:rsidRPr="00332AC3">
        <w:rPr>
          <w:rFonts w:ascii="Arial" w:hAnsi="Arial" w:cs="Arial"/>
          <w:bCs/>
          <w:color w:val="000000"/>
          <w:sz w:val="20"/>
          <w:szCs w:val="20"/>
        </w:rPr>
        <w:t>Social-emotional development</w:t>
      </w:r>
    </w:p>
    <w:p w:rsidR="00E77A82" w:rsidRPr="00332AC3" w:rsidRDefault="00E77A82" w:rsidP="00E77A82">
      <w:pPr>
        <w:numPr>
          <w:ilvl w:val="0"/>
          <w:numId w:val="13"/>
        </w:numPr>
        <w:autoSpaceDE w:val="0"/>
        <w:autoSpaceDN w:val="0"/>
        <w:adjustRightInd w:val="0"/>
        <w:rPr>
          <w:rFonts w:ascii="Arial" w:hAnsi="Arial" w:cs="Arial"/>
          <w:bCs/>
          <w:color w:val="000000"/>
          <w:sz w:val="20"/>
          <w:szCs w:val="20"/>
        </w:rPr>
      </w:pPr>
      <w:r w:rsidRPr="00332AC3">
        <w:rPr>
          <w:rFonts w:ascii="Arial" w:hAnsi="Arial" w:cs="Arial"/>
          <w:bCs/>
          <w:color w:val="000000"/>
          <w:sz w:val="20"/>
          <w:szCs w:val="20"/>
        </w:rPr>
        <w:t>Development of identity and independence</w:t>
      </w:r>
    </w:p>
    <w:p w:rsidR="00E77A82" w:rsidRPr="00332AC3" w:rsidRDefault="00E77A82" w:rsidP="00E77A82">
      <w:pPr>
        <w:numPr>
          <w:ilvl w:val="0"/>
          <w:numId w:val="13"/>
        </w:numPr>
        <w:autoSpaceDE w:val="0"/>
        <w:autoSpaceDN w:val="0"/>
        <w:adjustRightInd w:val="0"/>
        <w:rPr>
          <w:rFonts w:ascii="Arial" w:hAnsi="Arial" w:cs="Arial"/>
          <w:bCs/>
          <w:color w:val="000000"/>
          <w:sz w:val="20"/>
          <w:szCs w:val="20"/>
        </w:rPr>
      </w:pPr>
      <w:r w:rsidRPr="00332AC3">
        <w:rPr>
          <w:rFonts w:ascii="Arial" w:hAnsi="Arial" w:cs="Arial"/>
          <w:bCs/>
          <w:color w:val="000000"/>
          <w:sz w:val="20"/>
          <w:szCs w:val="20"/>
        </w:rPr>
        <w:t>Cognitive development</w:t>
      </w:r>
    </w:p>
    <w:p w:rsidR="00E77A82" w:rsidRPr="00332AC3" w:rsidRDefault="00E77A82" w:rsidP="00E77A82">
      <w:pPr>
        <w:numPr>
          <w:ilvl w:val="0"/>
          <w:numId w:val="13"/>
        </w:numPr>
        <w:autoSpaceDE w:val="0"/>
        <w:autoSpaceDN w:val="0"/>
        <w:adjustRightInd w:val="0"/>
        <w:rPr>
          <w:rFonts w:ascii="Arial" w:hAnsi="Arial" w:cs="Arial"/>
          <w:bCs/>
          <w:color w:val="000000"/>
          <w:sz w:val="20"/>
          <w:szCs w:val="20"/>
        </w:rPr>
      </w:pPr>
      <w:r w:rsidRPr="00332AC3">
        <w:rPr>
          <w:rFonts w:ascii="Arial" w:hAnsi="Arial" w:cs="Arial"/>
          <w:bCs/>
          <w:color w:val="000000"/>
          <w:sz w:val="20"/>
          <w:szCs w:val="20"/>
        </w:rPr>
        <w:t>Creative development</w:t>
      </w:r>
    </w:p>
    <w:p w:rsidR="00E77A82" w:rsidRPr="00332AC3" w:rsidRDefault="00E77A82" w:rsidP="00E77A82">
      <w:pPr>
        <w:numPr>
          <w:ilvl w:val="0"/>
          <w:numId w:val="13"/>
        </w:numPr>
        <w:autoSpaceDE w:val="0"/>
        <w:autoSpaceDN w:val="0"/>
        <w:adjustRightInd w:val="0"/>
        <w:rPr>
          <w:rFonts w:ascii="Arial" w:hAnsi="Arial" w:cs="Arial"/>
          <w:bCs/>
          <w:color w:val="000000"/>
          <w:sz w:val="20"/>
          <w:szCs w:val="20"/>
        </w:rPr>
      </w:pPr>
      <w:r w:rsidRPr="00332AC3">
        <w:rPr>
          <w:rFonts w:ascii="Arial" w:hAnsi="Arial" w:cs="Arial"/>
          <w:bCs/>
          <w:color w:val="000000"/>
          <w:sz w:val="20"/>
          <w:szCs w:val="20"/>
        </w:rPr>
        <w:t>Physical development</w:t>
      </w:r>
    </w:p>
    <w:p w:rsidR="00E77A82" w:rsidRPr="00896E46" w:rsidRDefault="00E77A82" w:rsidP="00E77A82">
      <w:pPr>
        <w:pStyle w:val="Heading3"/>
      </w:pPr>
      <w:bookmarkStart w:id="32" w:name="_Toc515714124"/>
      <w:r w:rsidRPr="00896E46">
        <w:t>Language development</w:t>
      </w:r>
      <w:bookmarkEnd w:id="32"/>
    </w:p>
    <w:p w:rsidR="00E77A82" w:rsidRPr="00332AC3" w:rsidRDefault="00E77A82" w:rsidP="00E77A82">
      <w:pPr>
        <w:autoSpaceDE w:val="0"/>
        <w:autoSpaceDN w:val="0"/>
        <w:adjustRightInd w:val="0"/>
        <w:rPr>
          <w:rFonts w:ascii="Arial" w:hAnsi="Arial" w:cs="Arial"/>
          <w:bCs/>
          <w:color w:val="000000"/>
          <w:sz w:val="20"/>
          <w:szCs w:val="20"/>
        </w:rPr>
      </w:pPr>
    </w:p>
    <w:p w:rsidR="00E77A82" w:rsidRPr="00332AC3" w:rsidRDefault="00E77A82" w:rsidP="00E77A82">
      <w:pPr>
        <w:autoSpaceDE w:val="0"/>
        <w:autoSpaceDN w:val="0"/>
        <w:adjustRightInd w:val="0"/>
        <w:ind w:left="720"/>
        <w:rPr>
          <w:rFonts w:ascii="Arial" w:hAnsi="Arial" w:cs="Arial"/>
          <w:bCs/>
          <w:color w:val="000000"/>
          <w:sz w:val="20"/>
          <w:szCs w:val="20"/>
        </w:rPr>
      </w:pPr>
      <w:r w:rsidRPr="00332AC3">
        <w:rPr>
          <w:rFonts w:ascii="Arial" w:hAnsi="Arial" w:cs="Arial"/>
          <w:bCs/>
          <w:color w:val="000000"/>
          <w:sz w:val="20"/>
          <w:szCs w:val="20"/>
        </w:rPr>
        <w:t>We only speak English so all children learn to understand and speak this language. This will help them when they are old enough to move on to an English speaking international school.</w:t>
      </w:r>
    </w:p>
    <w:p w:rsidR="00E77A82" w:rsidRPr="00332AC3" w:rsidRDefault="00E77A82" w:rsidP="00E77A82">
      <w:pPr>
        <w:autoSpaceDE w:val="0"/>
        <w:autoSpaceDN w:val="0"/>
        <w:adjustRightInd w:val="0"/>
        <w:ind w:left="720"/>
        <w:rPr>
          <w:rFonts w:ascii="Arial" w:hAnsi="Arial" w:cs="Arial"/>
          <w:bCs/>
          <w:color w:val="000000"/>
          <w:sz w:val="20"/>
          <w:szCs w:val="20"/>
        </w:rPr>
      </w:pPr>
    </w:p>
    <w:p w:rsidR="00E77A82" w:rsidRPr="00332AC3" w:rsidRDefault="00E77A82" w:rsidP="00E77A82">
      <w:pPr>
        <w:autoSpaceDE w:val="0"/>
        <w:autoSpaceDN w:val="0"/>
        <w:adjustRightInd w:val="0"/>
        <w:ind w:left="720"/>
        <w:rPr>
          <w:rFonts w:ascii="Arial" w:hAnsi="Arial" w:cs="Arial"/>
          <w:bCs/>
          <w:color w:val="000000"/>
          <w:sz w:val="20"/>
          <w:szCs w:val="20"/>
        </w:rPr>
      </w:pPr>
      <w:r w:rsidRPr="00332AC3">
        <w:rPr>
          <w:rFonts w:ascii="Arial" w:hAnsi="Arial" w:cs="Arial"/>
          <w:bCs/>
          <w:color w:val="000000"/>
          <w:sz w:val="20"/>
          <w:szCs w:val="20"/>
        </w:rPr>
        <w:t>The children learn the English language by reading books together with staff, by listening to stories told by staff, by doing activities in small groups, by singing songs, by naming objects, and by conversations with staff and other children.</w:t>
      </w:r>
    </w:p>
    <w:p w:rsidR="00E77A82" w:rsidRPr="00896E46" w:rsidRDefault="00E77A82" w:rsidP="00E77A82">
      <w:pPr>
        <w:pStyle w:val="Heading3"/>
      </w:pPr>
      <w:bookmarkStart w:id="33" w:name="_Toc515714125"/>
      <w:r w:rsidRPr="00896E46">
        <w:t>Social-emotional development</w:t>
      </w:r>
      <w:bookmarkEnd w:id="33"/>
    </w:p>
    <w:p w:rsidR="00E77A82" w:rsidRPr="00332AC3" w:rsidRDefault="00E77A82" w:rsidP="00E77A82">
      <w:pPr>
        <w:autoSpaceDE w:val="0"/>
        <w:autoSpaceDN w:val="0"/>
        <w:adjustRightInd w:val="0"/>
        <w:rPr>
          <w:rFonts w:ascii="Arial" w:hAnsi="Arial" w:cs="Arial"/>
          <w:b/>
          <w:bCs/>
          <w:color w:val="000000"/>
          <w:sz w:val="20"/>
          <w:szCs w:val="20"/>
        </w:rPr>
      </w:pPr>
    </w:p>
    <w:p w:rsidR="00E77A82" w:rsidRPr="00332AC3" w:rsidRDefault="00E77A82" w:rsidP="00E77A82">
      <w:pPr>
        <w:autoSpaceDE w:val="0"/>
        <w:autoSpaceDN w:val="0"/>
        <w:adjustRightInd w:val="0"/>
        <w:ind w:left="720"/>
        <w:rPr>
          <w:rFonts w:ascii="Arial" w:hAnsi="Arial" w:cs="Arial"/>
          <w:bCs/>
          <w:color w:val="000000"/>
          <w:sz w:val="20"/>
          <w:szCs w:val="20"/>
        </w:rPr>
      </w:pPr>
      <w:r w:rsidRPr="00332AC3">
        <w:rPr>
          <w:rFonts w:ascii="Arial" w:hAnsi="Arial" w:cs="Arial"/>
          <w:bCs/>
          <w:color w:val="000000"/>
          <w:sz w:val="20"/>
          <w:szCs w:val="20"/>
        </w:rPr>
        <w:t>See the first section of this policy (Children’s rights and entitlements), see the ‘Positive behavior’ policy, and see the ‘Equality, inclusion and valuing diversity’ policy.</w:t>
      </w:r>
    </w:p>
    <w:p w:rsidR="00E77A82" w:rsidRPr="00DF7243" w:rsidRDefault="00E77A82" w:rsidP="00E77A82">
      <w:pPr>
        <w:pStyle w:val="Heading3"/>
      </w:pPr>
      <w:bookmarkStart w:id="34" w:name="_Toc515714126"/>
      <w:r w:rsidRPr="00DF7243">
        <w:t>Development of identity and independence</w:t>
      </w:r>
      <w:bookmarkEnd w:id="34"/>
    </w:p>
    <w:p w:rsidR="00E77A82" w:rsidRPr="00332AC3" w:rsidRDefault="00E77A82" w:rsidP="00E77A82">
      <w:pPr>
        <w:pStyle w:val="Heading3"/>
        <w:rPr>
          <w:color w:val="000000"/>
        </w:rPr>
      </w:pPr>
    </w:p>
    <w:p w:rsidR="00E77A82" w:rsidRPr="00332AC3" w:rsidRDefault="00E77A82" w:rsidP="00E77A82">
      <w:pPr>
        <w:autoSpaceDE w:val="0"/>
        <w:autoSpaceDN w:val="0"/>
        <w:adjustRightInd w:val="0"/>
        <w:ind w:left="720"/>
        <w:rPr>
          <w:rFonts w:ascii="Arial" w:hAnsi="Arial" w:cs="Arial"/>
          <w:bCs/>
          <w:color w:val="000000"/>
          <w:sz w:val="20"/>
          <w:szCs w:val="20"/>
        </w:rPr>
      </w:pPr>
      <w:r w:rsidRPr="00332AC3">
        <w:rPr>
          <w:rFonts w:ascii="Arial" w:hAnsi="Arial" w:cs="Arial"/>
          <w:bCs/>
          <w:color w:val="000000"/>
          <w:sz w:val="20"/>
          <w:szCs w:val="20"/>
        </w:rPr>
        <w:t>- To stimulate understanding of identity we call and refer to children by their name. This way the child learns who he/she is, what his/her name is and that he/she is a person. Furthermore, staff does imitation games with the children.</w:t>
      </w:r>
    </w:p>
    <w:p w:rsidR="00E77A82" w:rsidRPr="00332AC3" w:rsidRDefault="00E77A82" w:rsidP="00E77A82">
      <w:pPr>
        <w:autoSpaceDE w:val="0"/>
        <w:autoSpaceDN w:val="0"/>
        <w:adjustRightInd w:val="0"/>
        <w:ind w:left="1800"/>
        <w:rPr>
          <w:rFonts w:ascii="Arial" w:hAnsi="Arial" w:cs="Arial"/>
          <w:bCs/>
          <w:color w:val="000000"/>
          <w:sz w:val="20"/>
          <w:szCs w:val="20"/>
        </w:rPr>
      </w:pPr>
    </w:p>
    <w:p w:rsidR="00E77A82" w:rsidRPr="00332AC3" w:rsidRDefault="00E77A82" w:rsidP="00E77A82">
      <w:pPr>
        <w:autoSpaceDE w:val="0"/>
        <w:autoSpaceDN w:val="0"/>
        <w:adjustRightInd w:val="0"/>
        <w:ind w:left="720"/>
        <w:rPr>
          <w:rFonts w:ascii="Arial" w:hAnsi="Arial" w:cs="Arial"/>
          <w:bCs/>
          <w:color w:val="000000"/>
          <w:sz w:val="20"/>
          <w:szCs w:val="20"/>
        </w:rPr>
      </w:pPr>
      <w:r w:rsidRPr="00332AC3">
        <w:rPr>
          <w:rFonts w:ascii="Arial" w:hAnsi="Arial" w:cs="Arial"/>
          <w:bCs/>
          <w:color w:val="000000"/>
          <w:sz w:val="20"/>
          <w:szCs w:val="20"/>
        </w:rPr>
        <w:lastRenderedPageBreak/>
        <w:t>- We stimulate independence by motivating the children to go to the toilet, wash their hands, and put their coats on by themselves. We let the children make a puzzle, clean up something, make a craft etc. Staffs are aware of and pay attention to what a child can en cannot do. Staffs provide help where necessary. Staff let the children know that it is okay to make mistakes.</w:t>
      </w:r>
    </w:p>
    <w:p w:rsidR="00E77A82" w:rsidRPr="00896E46" w:rsidRDefault="00E77A82" w:rsidP="00E77A82">
      <w:pPr>
        <w:pStyle w:val="Heading3"/>
      </w:pPr>
      <w:bookmarkStart w:id="35" w:name="_Toc515714127"/>
      <w:r w:rsidRPr="00896E46">
        <w:t>Cognitive development</w:t>
      </w:r>
      <w:bookmarkEnd w:id="35"/>
    </w:p>
    <w:p w:rsidR="00E77A82" w:rsidRPr="00332AC3" w:rsidRDefault="00E77A82" w:rsidP="00E77A82">
      <w:pPr>
        <w:autoSpaceDE w:val="0"/>
        <w:autoSpaceDN w:val="0"/>
        <w:adjustRightInd w:val="0"/>
        <w:ind w:left="1080"/>
        <w:rPr>
          <w:rFonts w:ascii="Arial" w:hAnsi="Arial" w:cs="Arial"/>
          <w:b/>
          <w:bCs/>
          <w:color w:val="000000"/>
          <w:sz w:val="20"/>
          <w:szCs w:val="20"/>
        </w:rPr>
      </w:pPr>
    </w:p>
    <w:p w:rsidR="00E77A82" w:rsidRPr="00332AC3" w:rsidRDefault="00E77A82" w:rsidP="00E77A82">
      <w:pPr>
        <w:autoSpaceDE w:val="0"/>
        <w:autoSpaceDN w:val="0"/>
        <w:adjustRightInd w:val="0"/>
        <w:ind w:left="720"/>
        <w:rPr>
          <w:rFonts w:ascii="Arial" w:hAnsi="Arial" w:cs="Arial"/>
          <w:bCs/>
          <w:color w:val="000000"/>
          <w:sz w:val="20"/>
          <w:szCs w:val="20"/>
        </w:rPr>
      </w:pPr>
      <w:r w:rsidRPr="00332AC3">
        <w:rPr>
          <w:rFonts w:ascii="Arial" w:hAnsi="Arial" w:cs="Arial"/>
          <w:bCs/>
          <w:color w:val="000000"/>
          <w:sz w:val="20"/>
          <w:szCs w:val="20"/>
        </w:rPr>
        <w:t>The Daisy Chain Playgroup has many materials that help the children with their cognitive development, such as books, puzzles, games, colors and forms, a sand pit, water, blocks.</w:t>
      </w:r>
    </w:p>
    <w:p w:rsidR="00E77A82" w:rsidRPr="00896E46" w:rsidRDefault="00E77A82" w:rsidP="00E77A82">
      <w:pPr>
        <w:pStyle w:val="Heading3"/>
      </w:pPr>
      <w:bookmarkStart w:id="36" w:name="_Toc515714128"/>
      <w:r w:rsidRPr="00896E46">
        <w:t>Creative development</w:t>
      </w:r>
      <w:bookmarkEnd w:id="36"/>
    </w:p>
    <w:p w:rsidR="00E77A82" w:rsidRPr="00332AC3" w:rsidRDefault="00E77A82" w:rsidP="00E77A82">
      <w:pPr>
        <w:autoSpaceDE w:val="0"/>
        <w:autoSpaceDN w:val="0"/>
        <w:adjustRightInd w:val="0"/>
        <w:rPr>
          <w:rFonts w:ascii="Arial" w:hAnsi="Arial" w:cs="Arial"/>
          <w:b/>
          <w:bCs/>
          <w:color w:val="000000"/>
          <w:sz w:val="20"/>
          <w:szCs w:val="20"/>
        </w:rPr>
      </w:pPr>
    </w:p>
    <w:p w:rsidR="00E77A82" w:rsidRPr="00332AC3" w:rsidRDefault="00E77A82" w:rsidP="00E77A82">
      <w:pPr>
        <w:autoSpaceDE w:val="0"/>
        <w:autoSpaceDN w:val="0"/>
        <w:adjustRightInd w:val="0"/>
        <w:ind w:firstLine="720"/>
        <w:rPr>
          <w:rFonts w:ascii="Arial" w:hAnsi="Arial" w:cs="Arial"/>
          <w:bCs/>
          <w:color w:val="000000"/>
          <w:sz w:val="20"/>
          <w:szCs w:val="20"/>
        </w:rPr>
      </w:pPr>
      <w:r w:rsidRPr="00332AC3">
        <w:rPr>
          <w:rFonts w:ascii="Arial" w:hAnsi="Arial" w:cs="Arial"/>
          <w:bCs/>
          <w:color w:val="000000"/>
          <w:sz w:val="20"/>
          <w:szCs w:val="20"/>
        </w:rPr>
        <w:t>We stimulate creative development by:</w:t>
      </w:r>
    </w:p>
    <w:p w:rsidR="00E77A82" w:rsidRPr="00332AC3" w:rsidRDefault="00E77A82" w:rsidP="00E77A82">
      <w:pPr>
        <w:autoSpaceDE w:val="0"/>
        <w:autoSpaceDN w:val="0"/>
        <w:adjustRightInd w:val="0"/>
        <w:ind w:left="1800"/>
        <w:rPr>
          <w:rFonts w:ascii="Arial" w:hAnsi="Arial" w:cs="Arial"/>
          <w:bCs/>
          <w:color w:val="000000"/>
          <w:sz w:val="20"/>
          <w:szCs w:val="20"/>
        </w:rPr>
      </w:pPr>
    </w:p>
    <w:p w:rsidR="00E77A82" w:rsidRPr="00332AC3" w:rsidRDefault="00E77A82" w:rsidP="00E77A82">
      <w:pPr>
        <w:numPr>
          <w:ilvl w:val="0"/>
          <w:numId w:val="15"/>
        </w:numPr>
        <w:autoSpaceDE w:val="0"/>
        <w:autoSpaceDN w:val="0"/>
        <w:adjustRightInd w:val="0"/>
        <w:rPr>
          <w:rFonts w:ascii="Arial" w:hAnsi="Arial" w:cs="Arial"/>
          <w:bCs/>
          <w:color w:val="000000"/>
          <w:sz w:val="20"/>
          <w:szCs w:val="20"/>
        </w:rPr>
      </w:pPr>
      <w:r w:rsidRPr="00332AC3">
        <w:rPr>
          <w:rFonts w:ascii="Arial" w:hAnsi="Arial" w:cs="Arial"/>
          <w:bCs/>
          <w:color w:val="000000"/>
          <w:sz w:val="20"/>
          <w:szCs w:val="20"/>
        </w:rPr>
        <w:t>letting the children use their imagination and fantasy while they are playing;</w:t>
      </w:r>
    </w:p>
    <w:p w:rsidR="00E77A82" w:rsidRPr="00332AC3" w:rsidRDefault="00E77A82" w:rsidP="00E77A82">
      <w:pPr>
        <w:numPr>
          <w:ilvl w:val="0"/>
          <w:numId w:val="15"/>
        </w:numPr>
        <w:autoSpaceDE w:val="0"/>
        <w:autoSpaceDN w:val="0"/>
        <w:adjustRightInd w:val="0"/>
        <w:rPr>
          <w:rFonts w:ascii="Arial" w:hAnsi="Arial" w:cs="Arial"/>
          <w:bCs/>
          <w:color w:val="000000"/>
          <w:sz w:val="20"/>
          <w:szCs w:val="20"/>
        </w:rPr>
      </w:pPr>
      <w:r w:rsidRPr="00332AC3">
        <w:rPr>
          <w:rFonts w:ascii="Arial" w:hAnsi="Arial" w:cs="Arial"/>
          <w:bCs/>
          <w:color w:val="000000"/>
          <w:sz w:val="20"/>
          <w:szCs w:val="20"/>
        </w:rPr>
        <w:t>letting the children create a craftwork during most of the sessions;</w:t>
      </w:r>
    </w:p>
    <w:p w:rsidR="00E77A82" w:rsidRPr="00332AC3" w:rsidRDefault="00E77A82" w:rsidP="00E77A82">
      <w:pPr>
        <w:numPr>
          <w:ilvl w:val="0"/>
          <w:numId w:val="15"/>
        </w:numPr>
        <w:autoSpaceDE w:val="0"/>
        <w:autoSpaceDN w:val="0"/>
        <w:adjustRightInd w:val="0"/>
        <w:rPr>
          <w:rFonts w:ascii="Arial" w:hAnsi="Arial" w:cs="Arial"/>
          <w:bCs/>
          <w:color w:val="000000"/>
          <w:sz w:val="20"/>
          <w:szCs w:val="20"/>
        </w:rPr>
      </w:pPr>
      <w:r w:rsidRPr="00332AC3">
        <w:rPr>
          <w:rFonts w:ascii="Arial" w:hAnsi="Arial" w:cs="Arial"/>
          <w:bCs/>
          <w:color w:val="000000"/>
          <w:sz w:val="20"/>
          <w:szCs w:val="20"/>
        </w:rPr>
        <w:t>letting the children play musical instruments regularly;</w:t>
      </w:r>
    </w:p>
    <w:p w:rsidR="00E77A82" w:rsidRPr="00332AC3" w:rsidRDefault="00E77A82" w:rsidP="00E77A82">
      <w:pPr>
        <w:numPr>
          <w:ilvl w:val="0"/>
          <w:numId w:val="15"/>
        </w:numPr>
        <w:autoSpaceDE w:val="0"/>
        <w:autoSpaceDN w:val="0"/>
        <w:adjustRightInd w:val="0"/>
        <w:rPr>
          <w:rFonts w:ascii="Arial" w:hAnsi="Arial" w:cs="Arial"/>
          <w:bCs/>
          <w:color w:val="000000"/>
          <w:sz w:val="20"/>
          <w:szCs w:val="20"/>
        </w:rPr>
      </w:pPr>
      <w:proofErr w:type="gramStart"/>
      <w:r w:rsidRPr="00332AC3">
        <w:rPr>
          <w:rFonts w:ascii="Arial" w:hAnsi="Arial" w:cs="Arial"/>
          <w:bCs/>
          <w:color w:val="000000"/>
          <w:sz w:val="20"/>
          <w:szCs w:val="20"/>
        </w:rPr>
        <w:t>Singing songs during each session.</w:t>
      </w:r>
      <w:proofErr w:type="gramEnd"/>
    </w:p>
    <w:p w:rsidR="00E77A82" w:rsidRPr="00DF7243" w:rsidRDefault="00E77A82" w:rsidP="00E77A82">
      <w:pPr>
        <w:pStyle w:val="Heading3"/>
      </w:pPr>
      <w:bookmarkStart w:id="37" w:name="_Toc515714129"/>
      <w:r w:rsidRPr="00DF7243">
        <w:t>Physical development</w:t>
      </w:r>
      <w:bookmarkEnd w:id="37"/>
    </w:p>
    <w:p w:rsidR="00E77A82" w:rsidRPr="00332AC3" w:rsidRDefault="00E77A82" w:rsidP="00E77A82">
      <w:pPr>
        <w:pStyle w:val="Heading3"/>
        <w:rPr>
          <w:color w:val="000000"/>
        </w:rPr>
      </w:pPr>
    </w:p>
    <w:p w:rsidR="00E77A82" w:rsidRPr="00332AC3" w:rsidRDefault="00E77A82" w:rsidP="00E77A82">
      <w:pPr>
        <w:autoSpaceDE w:val="0"/>
        <w:autoSpaceDN w:val="0"/>
        <w:adjustRightInd w:val="0"/>
        <w:ind w:firstLine="720"/>
        <w:rPr>
          <w:rFonts w:ascii="Arial" w:hAnsi="Arial" w:cs="Arial"/>
          <w:bCs/>
          <w:color w:val="000000"/>
          <w:sz w:val="20"/>
          <w:szCs w:val="20"/>
        </w:rPr>
      </w:pPr>
      <w:r w:rsidRPr="00332AC3">
        <w:rPr>
          <w:rFonts w:ascii="Arial" w:hAnsi="Arial" w:cs="Arial"/>
          <w:bCs/>
          <w:color w:val="000000"/>
          <w:sz w:val="20"/>
          <w:szCs w:val="20"/>
        </w:rPr>
        <w:t>- We stimulate the development of motor skills by various activities:</w:t>
      </w:r>
    </w:p>
    <w:p w:rsidR="00E77A82" w:rsidRPr="00332AC3" w:rsidRDefault="00E77A82" w:rsidP="00E77A82">
      <w:pPr>
        <w:autoSpaceDE w:val="0"/>
        <w:autoSpaceDN w:val="0"/>
        <w:adjustRightInd w:val="0"/>
        <w:rPr>
          <w:rFonts w:ascii="Arial" w:hAnsi="Arial" w:cs="Arial"/>
          <w:bCs/>
          <w:color w:val="000000"/>
          <w:sz w:val="20"/>
          <w:szCs w:val="20"/>
        </w:rPr>
      </w:pPr>
    </w:p>
    <w:p w:rsidR="00E77A82" w:rsidRPr="00332AC3" w:rsidRDefault="00E77A82" w:rsidP="00E77A82">
      <w:pPr>
        <w:autoSpaceDE w:val="0"/>
        <w:autoSpaceDN w:val="0"/>
        <w:adjustRightInd w:val="0"/>
        <w:ind w:left="720"/>
        <w:rPr>
          <w:rFonts w:ascii="Arial" w:hAnsi="Arial" w:cs="Arial"/>
          <w:bCs/>
          <w:color w:val="000000"/>
          <w:sz w:val="20"/>
          <w:szCs w:val="20"/>
        </w:rPr>
      </w:pPr>
      <w:r w:rsidRPr="00332AC3">
        <w:rPr>
          <w:rFonts w:ascii="Arial" w:hAnsi="Arial" w:cs="Arial"/>
          <w:bCs/>
          <w:color w:val="000000"/>
          <w:sz w:val="20"/>
          <w:szCs w:val="20"/>
        </w:rPr>
        <w:t>The children walk, run, jump, climb, work with glue, paint, color, and make puzzles, build, and dance.</w:t>
      </w:r>
    </w:p>
    <w:p w:rsidR="00E77A82" w:rsidRPr="00332AC3" w:rsidRDefault="00E77A82" w:rsidP="00E77A82">
      <w:pPr>
        <w:autoSpaceDE w:val="0"/>
        <w:autoSpaceDN w:val="0"/>
        <w:adjustRightInd w:val="0"/>
        <w:rPr>
          <w:rFonts w:ascii="Arial" w:hAnsi="Arial" w:cs="Arial"/>
          <w:bCs/>
          <w:color w:val="000000"/>
          <w:sz w:val="20"/>
          <w:szCs w:val="20"/>
        </w:rPr>
      </w:pPr>
    </w:p>
    <w:p w:rsidR="00E77A82" w:rsidRPr="00332AC3" w:rsidRDefault="00E77A82" w:rsidP="00E77A82">
      <w:pPr>
        <w:autoSpaceDE w:val="0"/>
        <w:autoSpaceDN w:val="0"/>
        <w:adjustRightInd w:val="0"/>
        <w:ind w:left="720"/>
        <w:rPr>
          <w:rFonts w:ascii="Arial" w:hAnsi="Arial" w:cs="Arial"/>
          <w:bCs/>
          <w:color w:val="000000"/>
          <w:sz w:val="20"/>
          <w:szCs w:val="20"/>
        </w:rPr>
      </w:pPr>
      <w:r w:rsidRPr="00332AC3">
        <w:rPr>
          <w:rFonts w:ascii="Arial" w:hAnsi="Arial" w:cs="Arial"/>
          <w:bCs/>
          <w:color w:val="000000"/>
          <w:sz w:val="20"/>
          <w:szCs w:val="20"/>
        </w:rPr>
        <w:t>- To develop knowledge of the body we play games and sing songs about hearing, seeing, feeling, and smelling and about body parts.</w:t>
      </w:r>
    </w:p>
    <w:p w:rsidR="00E77A82" w:rsidRPr="00896E46" w:rsidRDefault="00E77A82" w:rsidP="00E77A82">
      <w:pPr>
        <w:pStyle w:val="Heading2"/>
      </w:pPr>
      <w:bookmarkStart w:id="38" w:name="_Toc515714130"/>
      <w:r w:rsidRPr="00896E46">
        <w:t>Positive Behavior</w:t>
      </w:r>
      <w:bookmarkEnd w:id="38"/>
    </w:p>
    <w:p w:rsidR="00E77A82" w:rsidRPr="00896E46" w:rsidRDefault="00E77A82" w:rsidP="00E77A82">
      <w:pPr>
        <w:pStyle w:val="Heading3"/>
      </w:pPr>
      <w:bookmarkStart w:id="39" w:name="_Toc515714131"/>
      <w:r w:rsidRPr="00896E46">
        <w:t>Statement of intent</w:t>
      </w:r>
      <w:bookmarkEnd w:id="39"/>
    </w:p>
    <w:p w:rsidR="00E77A82" w:rsidRPr="00332AC3" w:rsidRDefault="00E77A82" w:rsidP="00E77A82">
      <w:pPr>
        <w:autoSpaceDE w:val="0"/>
        <w:autoSpaceDN w:val="0"/>
        <w:adjustRightInd w:val="0"/>
        <w:rPr>
          <w:rFonts w:ascii="Arial" w:hAnsi="Arial" w:cs="Arial"/>
          <w:b/>
          <w:bCs/>
          <w:sz w:val="20"/>
          <w:szCs w:val="20"/>
        </w:rPr>
      </w:pPr>
    </w:p>
    <w:p w:rsidR="00E77A82" w:rsidRPr="00332AC3" w:rsidRDefault="00E77A82" w:rsidP="00E77A82">
      <w:pPr>
        <w:autoSpaceDE w:val="0"/>
        <w:autoSpaceDN w:val="0"/>
        <w:adjustRightInd w:val="0"/>
        <w:rPr>
          <w:rFonts w:ascii="Arial" w:hAnsi="Arial" w:cs="Arial"/>
          <w:sz w:val="20"/>
          <w:szCs w:val="20"/>
        </w:rPr>
      </w:pPr>
      <w:r w:rsidRPr="00332AC3">
        <w:rPr>
          <w:rFonts w:ascii="Arial" w:hAnsi="Arial" w:cs="Arial"/>
          <w:sz w:val="20"/>
          <w:szCs w:val="20"/>
        </w:rPr>
        <w:t xml:space="preserve">At the Daisy Chain </w:t>
      </w:r>
      <w:proofErr w:type="gramStart"/>
      <w:r w:rsidRPr="00332AC3">
        <w:rPr>
          <w:rFonts w:ascii="Arial" w:hAnsi="Arial" w:cs="Arial"/>
          <w:sz w:val="20"/>
          <w:szCs w:val="20"/>
        </w:rPr>
        <w:t>Playgroup</w:t>
      </w:r>
      <w:proofErr w:type="gramEnd"/>
      <w:r w:rsidRPr="00332AC3">
        <w:rPr>
          <w:rFonts w:ascii="Arial" w:hAnsi="Arial" w:cs="Arial"/>
          <w:sz w:val="20"/>
          <w:szCs w:val="20"/>
        </w:rPr>
        <w:t xml:space="preserve"> we believe that children flourish when their personal, social and emotional needs are met and where there are clear and developmentally appropriate expectations for their behavior.</w:t>
      </w:r>
    </w:p>
    <w:p w:rsidR="00E77A82" w:rsidRPr="00896E46" w:rsidRDefault="00E77A82" w:rsidP="00E77A82">
      <w:pPr>
        <w:pStyle w:val="Heading3"/>
      </w:pPr>
      <w:bookmarkStart w:id="40" w:name="_Toc515714132"/>
      <w:r w:rsidRPr="00896E46">
        <w:t>Aim</w:t>
      </w:r>
      <w:bookmarkEnd w:id="40"/>
    </w:p>
    <w:p w:rsidR="00E77A82" w:rsidRPr="00332AC3" w:rsidRDefault="00E77A82" w:rsidP="00E77A82">
      <w:pPr>
        <w:autoSpaceDE w:val="0"/>
        <w:autoSpaceDN w:val="0"/>
        <w:adjustRightInd w:val="0"/>
        <w:rPr>
          <w:rFonts w:ascii="Arial" w:hAnsi="Arial" w:cs="Arial"/>
          <w:b/>
          <w:bCs/>
          <w:sz w:val="20"/>
          <w:szCs w:val="20"/>
        </w:rPr>
      </w:pPr>
    </w:p>
    <w:p w:rsidR="00E77A82" w:rsidRPr="00332AC3" w:rsidRDefault="00E77A82" w:rsidP="00E77A82">
      <w:pPr>
        <w:autoSpaceDE w:val="0"/>
        <w:autoSpaceDN w:val="0"/>
        <w:adjustRightInd w:val="0"/>
        <w:rPr>
          <w:rFonts w:ascii="Arial" w:hAnsi="Arial" w:cs="Arial"/>
          <w:sz w:val="20"/>
          <w:szCs w:val="20"/>
        </w:rPr>
      </w:pPr>
      <w:r w:rsidRPr="00332AC3">
        <w:rPr>
          <w:rFonts w:ascii="Arial" w:hAnsi="Arial" w:cs="Arial"/>
          <w:sz w:val="20"/>
          <w:szCs w:val="20"/>
        </w:rPr>
        <w:t xml:space="preserve">Children need to learn to consider the views and feelings, needs and rights, of others and the impact that their behavior has on people, places and objects. </w:t>
      </w:r>
      <w:proofErr w:type="gramStart"/>
      <w:r w:rsidRPr="00332AC3">
        <w:rPr>
          <w:rFonts w:ascii="Arial" w:hAnsi="Arial" w:cs="Arial"/>
          <w:sz w:val="20"/>
          <w:szCs w:val="20"/>
        </w:rPr>
        <w:t>This is a developmental task that requires support, encouragement, teaching and setting the correct example.</w:t>
      </w:r>
      <w:proofErr w:type="gramEnd"/>
      <w:r w:rsidRPr="00332AC3">
        <w:rPr>
          <w:rFonts w:ascii="Arial" w:hAnsi="Arial" w:cs="Arial"/>
          <w:sz w:val="20"/>
          <w:szCs w:val="20"/>
        </w:rPr>
        <w:t xml:space="preserve"> </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autoSpaceDE w:val="0"/>
        <w:autoSpaceDN w:val="0"/>
        <w:adjustRightInd w:val="0"/>
        <w:rPr>
          <w:rFonts w:ascii="Arial" w:hAnsi="Arial" w:cs="Arial"/>
          <w:sz w:val="20"/>
          <w:szCs w:val="20"/>
        </w:rPr>
      </w:pPr>
      <w:r w:rsidRPr="00332AC3">
        <w:rPr>
          <w:rFonts w:ascii="Arial" w:hAnsi="Arial" w:cs="Arial"/>
          <w:sz w:val="20"/>
          <w:szCs w:val="20"/>
        </w:rPr>
        <w:t>The principles that underpin how we achieve positive and considerate behavior exist within the program for promoting personal, social and emotional development.</w:t>
      </w:r>
    </w:p>
    <w:p w:rsidR="00E77A82" w:rsidRPr="00896E46" w:rsidRDefault="00E77A82" w:rsidP="00E77A82">
      <w:pPr>
        <w:pStyle w:val="Heading3"/>
      </w:pPr>
      <w:bookmarkStart w:id="41" w:name="_Toc515714133"/>
      <w:r w:rsidRPr="00896E46">
        <w:t>Method</w:t>
      </w:r>
      <w:bookmarkEnd w:id="41"/>
    </w:p>
    <w:p w:rsidR="00E77A82" w:rsidRPr="00332AC3" w:rsidRDefault="00E77A82" w:rsidP="00E77A82">
      <w:pPr>
        <w:autoSpaceDE w:val="0"/>
        <w:autoSpaceDN w:val="0"/>
        <w:adjustRightInd w:val="0"/>
        <w:rPr>
          <w:rFonts w:ascii="Arial" w:hAnsi="Arial" w:cs="Arial"/>
          <w:b/>
          <w:bCs/>
          <w:sz w:val="20"/>
          <w:szCs w:val="20"/>
        </w:rPr>
      </w:pPr>
    </w:p>
    <w:p w:rsidR="00E77A82" w:rsidRPr="00332AC3" w:rsidRDefault="00E77A82" w:rsidP="00E77A82">
      <w:pPr>
        <w:autoSpaceDE w:val="0"/>
        <w:autoSpaceDN w:val="0"/>
        <w:adjustRightInd w:val="0"/>
        <w:rPr>
          <w:rFonts w:ascii="Arial" w:hAnsi="Arial" w:cs="Arial"/>
          <w:sz w:val="20"/>
          <w:szCs w:val="20"/>
        </w:rPr>
      </w:pPr>
      <w:r w:rsidRPr="00332AC3">
        <w:rPr>
          <w:rFonts w:ascii="Arial" w:hAnsi="Arial" w:cs="Arial"/>
          <w:sz w:val="20"/>
          <w:szCs w:val="20"/>
        </w:rPr>
        <w:t>We will meet this aim through the following procedures:</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1"/>
        </w:numPr>
        <w:autoSpaceDE w:val="0"/>
        <w:autoSpaceDN w:val="0"/>
        <w:adjustRightInd w:val="0"/>
        <w:rPr>
          <w:rFonts w:ascii="Arial" w:hAnsi="Arial" w:cs="Arial"/>
          <w:sz w:val="20"/>
          <w:szCs w:val="20"/>
        </w:rPr>
      </w:pPr>
      <w:r w:rsidRPr="00332AC3">
        <w:rPr>
          <w:rFonts w:ascii="Arial" w:hAnsi="Arial" w:cs="Arial"/>
          <w:sz w:val="20"/>
          <w:szCs w:val="20"/>
        </w:rPr>
        <w:lastRenderedPageBreak/>
        <w:t>We require all staff to provide a positive model of behavior by treating children, parents and one another with friendliness, care and courtesy.</w:t>
      </w:r>
    </w:p>
    <w:p w:rsidR="00E77A82" w:rsidRPr="00332AC3" w:rsidRDefault="00E77A82" w:rsidP="00E77A82">
      <w:pPr>
        <w:autoSpaceDE w:val="0"/>
        <w:autoSpaceDN w:val="0"/>
        <w:adjustRightInd w:val="0"/>
        <w:ind w:left="360"/>
        <w:rPr>
          <w:rFonts w:ascii="Arial" w:hAnsi="Arial" w:cs="Arial"/>
          <w:sz w:val="20"/>
          <w:szCs w:val="20"/>
        </w:rPr>
      </w:pPr>
    </w:p>
    <w:p w:rsidR="00E77A82" w:rsidRPr="00332AC3" w:rsidRDefault="00E77A82" w:rsidP="00E77A82">
      <w:pPr>
        <w:numPr>
          <w:ilvl w:val="0"/>
          <w:numId w:val="1"/>
        </w:numPr>
        <w:autoSpaceDE w:val="0"/>
        <w:autoSpaceDN w:val="0"/>
        <w:adjustRightInd w:val="0"/>
        <w:rPr>
          <w:rFonts w:ascii="Arial" w:hAnsi="Arial" w:cs="Arial"/>
          <w:sz w:val="20"/>
          <w:szCs w:val="20"/>
        </w:rPr>
      </w:pPr>
      <w:r w:rsidRPr="00332AC3">
        <w:rPr>
          <w:rFonts w:ascii="Arial" w:hAnsi="Arial" w:cs="Arial"/>
          <w:sz w:val="20"/>
          <w:szCs w:val="20"/>
        </w:rPr>
        <w:t>We familiarize new staff with our behavior management policy and its guidelines for behavior.</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1"/>
        </w:numPr>
        <w:autoSpaceDE w:val="0"/>
        <w:autoSpaceDN w:val="0"/>
        <w:adjustRightInd w:val="0"/>
        <w:rPr>
          <w:rFonts w:ascii="Arial" w:hAnsi="Arial" w:cs="Arial"/>
          <w:sz w:val="20"/>
          <w:szCs w:val="20"/>
        </w:rPr>
      </w:pPr>
      <w:r w:rsidRPr="00332AC3">
        <w:rPr>
          <w:rFonts w:ascii="Arial" w:hAnsi="Arial" w:cs="Arial"/>
          <w:sz w:val="20"/>
          <w:szCs w:val="20"/>
        </w:rPr>
        <w:t xml:space="preserve">We expect all members of our setting – children, staff and parents – to keep to the guidelines, requiring these to </w:t>
      </w:r>
      <w:proofErr w:type="gramStart"/>
      <w:r w:rsidRPr="00332AC3">
        <w:rPr>
          <w:rFonts w:ascii="Arial" w:hAnsi="Arial" w:cs="Arial"/>
          <w:sz w:val="20"/>
          <w:szCs w:val="20"/>
        </w:rPr>
        <w:t>be applied</w:t>
      </w:r>
      <w:proofErr w:type="gramEnd"/>
      <w:r w:rsidRPr="00332AC3">
        <w:rPr>
          <w:rFonts w:ascii="Arial" w:hAnsi="Arial" w:cs="Arial"/>
          <w:sz w:val="20"/>
          <w:szCs w:val="20"/>
        </w:rPr>
        <w:t xml:space="preserve"> consistently.</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1"/>
        </w:numPr>
        <w:autoSpaceDE w:val="0"/>
        <w:autoSpaceDN w:val="0"/>
        <w:adjustRightInd w:val="0"/>
        <w:rPr>
          <w:rFonts w:ascii="Arial" w:hAnsi="Arial" w:cs="Arial"/>
          <w:sz w:val="20"/>
          <w:szCs w:val="20"/>
        </w:rPr>
      </w:pPr>
      <w:r w:rsidRPr="00332AC3">
        <w:rPr>
          <w:rFonts w:ascii="Arial" w:hAnsi="Arial" w:cs="Arial"/>
          <w:sz w:val="20"/>
          <w:szCs w:val="20"/>
        </w:rPr>
        <w:t xml:space="preserve">We work in partnership with children's parents. Parents </w:t>
      </w:r>
      <w:proofErr w:type="gramStart"/>
      <w:r w:rsidRPr="00332AC3">
        <w:rPr>
          <w:rFonts w:ascii="Arial" w:hAnsi="Arial" w:cs="Arial"/>
          <w:sz w:val="20"/>
          <w:szCs w:val="20"/>
        </w:rPr>
        <w:t>are regularly informed</w:t>
      </w:r>
      <w:proofErr w:type="gramEnd"/>
      <w:r w:rsidRPr="00332AC3">
        <w:rPr>
          <w:rFonts w:ascii="Arial" w:hAnsi="Arial" w:cs="Arial"/>
          <w:sz w:val="20"/>
          <w:szCs w:val="20"/>
        </w:rPr>
        <w:t xml:space="preserve"> about their children's behavior by the staff. We work with parents to address recurring inconsiderate behavior. Together with the </w:t>
      </w:r>
      <w:proofErr w:type="gramStart"/>
      <w:r w:rsidRPr="00332AC3">
        <w:rPr>
          <w:rFonts w:ascii="Arial" w:hAnsi="Arial" w:cs="Arial"/>
          <w:sz w:val="20"/>
          <w:szCs w:val="20"/>
        </w:rPr>
        <w:t>parents</w:t>
      </w:r>
      <w:proofErr w:type="gramEnd"/>
      <w:r w:rsidRPr="00332AC3">
        <w:rPr>
          <w:rFonts w:ascii="Arial" w:hAnsi="Arial" w:cs="Arial"/>
          <w:sz w:val="20"/>
          <w:szCs w:val="20"/>
        </w:rPr>
        <w:t xml:space="preserve"> we try to understand the cause of the behavior and we decide jointly how to respond appropriately.</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autoSpaceDE w:val="0"/>
        <w:autoSpaceDN w:val="0"/>
        <w:adjustRightInd w:val="0"/>
        <w:rPr>
          <w:rFonts w:ascii="Arial" w:hAnsi="Arial" w:cs="Arial"/>
          <w:sz w:val="20"/>
          <w:szCs w:val="20"/>
        </w:rPr>
      </w:pPr>
      <w:r w:rsidRPr="00332AC3">
        <w:rPr>
          <w:rFonts w:ascii="Arial" w:hAnsi="Arial" w:cs="Arial"/>
          <w:sz w:val="20"/>
          <w:szCs w:val="20"/>
        </w:rPr>
        <w:t>We aim to use positive pro-active strategies to promote positive behavior in children, and set these strategies within our program for personal, social and emotional development. These include:</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2"/>
        </w:numPr>
        <w:autoSpaceDE w:val="0"/>
        <w:autoSpaceDN w:val="0"/>
        <w:adjustRightInd w:val="0"/>
        <w:rPr>
          <w:rFonts w:ascii="Arial" w:hAnsi="Arial" w:cs="Arial"/>
          <w:sz w:val="20"/>
          <w:szCs w:val="20"/>
        </w:rPr>
      </w:pPr>
      <w:r w:rsidRPr="00332AC3">
        <w:rPr>
          <w:rFonts w:ascii="Arial" w:hAnsi="Arial" w:cs="Arial"/>
          <w:sz w:val="20"/>
          <w:szCs w:val="20"/>
        </w:rPr>
        <w:t>supporting each child in developing self-esteem, confidence and feelings of competence;</w:t>
      </w:r>
    </w:p>
    <w:p w:rsidR="00E77A82" w:rsidRPr="00332AC3" w:rsidRDefault="00E77A82" w:rsidP="00E77A82">
      <w:pPr>
        <w:autoSpaceDE w:val="0"/>
        <w:autoSpaceDN w:val="0"/>
        <w:adjustRightInd w:val="0"/>
        <w:ind w:left="360"/>
        <w:rPr>
          <w:rFonts w:ascii="Arial" w:hAnsi="Arial" w:cs="Arial"/>
          <w:sz w:val="20"/>
          <w:szCs w:val="20"/>
        </w:rPr>
      </w:pPr>
    </w:p>
    <w:p w:rsidR="00E77A82" w:rsidRPr="00332AC3" w:rsidRDefault="00E77A82" w:rsidP="00E77A82">
      <w:pPr>
        <w:numPr>
          <w:ilvl w:val="0"/>
          <w:numId w:val="2"/>
        </w:numPr>
        <w:autoSpaceDE w:val="0"/>
        <w:autoSpaceDN w:val="0"/>
        <w:adjustRightInd w:val="0"/>
        <w:rPr>
          <w:rFonts w:ascii="Arial" w:hAnsi="Arial" w:cs="Arial"/>
          <w:sz w:val="20"/>
          <w:szCs w:val="20"/>
        </w:rPr>
      </w:pPr>
      <w:r w:rsidRPr="00332AC3">
        <w:rPr>
          <w:rFonts w:ascii="Arial" w:hAnsi="Arial" w:cs="Arial"/>
          <w:sz w:val="20"/>
          <w:szCs w:val="20"/>
        </w:rPr>
        <w:t>supporting each child in developing a sense of belonging in our group at the Daisy Chain Playgroup, so that they feel valued and welcome;</w:t>
      </w:r>
    </w:p>
    <w:p w:rsidR="00E77A82" w:rsidRPr="00332AC3" w:rsidRDefault="00E77A82" w:rsidP="00E77A82">
      <w:pPr>
        <w:pStyle w:val="ListParagraph"/>
        <w:rPr>
          <w:rFonts w:ascii="Arial" w:hAnsi="Arial" w:cs="Arial"/>
          <w:sz w:val="20"/>
          <w:szCs w:val="20"/>
        </w:rPr>
      </w:pPr>
    </w:p>
    <w:p w:rsidR="00E77A82" w:rsidRPr="00332AC3" w:rsidRDefault="00E77A82" w:rsidP="00E77A82">
      <w:pPr>
        <w:autoSpaceDE w:val="0"/>
        <w:autoSpaceDN w:val="0"/>
        <w:adjustRightInd w:val="0"/>
        <w:ind w:left="720"/>
        <w:rPr>
          <w:rFonts w:ascii="Arial" w:hAnsi="Arial" w:cs="Arial"/>
          <w:sz w:val="20"/>
          <w:szCs w:val="20"/>
        </w:rPr>
      </w:pPr>
    </w:p>
    <w:p w:rsidR="00E77A82" w:rsidRPr="00332AC3" w:rsidRDefault="00E77A82" w:rsidP="00E77A82">
      <w:pPr>
        <w:numPr>
          <w:ilvl w:val="0"/>
          <w:numId w:val="2"/>
        </w:numPr>
        <w:autoSpaceDE w:val="0"/>
        <w:autoSpaceDN w:val="0"/>
        <w:adjustRightInd w:val="0"/>
        <w:rPr>
          <w:rFonts w:ascii="Arial" w:hAnsi="Arial" w:cs="Arial"/>
          <w:sz w:val="20"/>
          <w:szCs w:val="20"/>
        </w:rPr>
      </w:pPr>
      <w:r w:rsidRPr="00332AC3">
        <w:rPr>
          <w:rFonts w:ascii="Arial" w:hAnsi="Arial" w:cs="Arial"/>
          <w:sz w:val="20"/>
          <w:szCs w:val="20"/>
        </w:rPr>
        <w:t>acknowledging considerate behavior such as kindness and willingness to share;</w:t>
      </w:r>
    </w:p>
    <w:p w:rsidR="00E77A82" w:rsidRPr="00332AC3" w:rsidRDefault="00E77A82" w:rsidP="00E77A82">
      <w:pPr>
        <w:autoSpaceDE w:val="0"/>
        <w:autoSpaceDN w:val="0"/>
        <w:adjustRightInd w:val="0"/>
        <w:ind w:left="360"/>
        <w:rPr>
          <w:rFonts w:ascii="Arial" w:hAnsi="Arial" w:cs="Arial"/>
          <w:sz w:val="20"/>
          <w:szCs w:val="20"/>
        </w:rPr>
      </w:pPr>
    </w:p>
    <w:p w:rsidR="00E77A82" w:rsidRPr="00332AC3" w:rsidRDefault="00E77A82" w:rsidP="00E77A82">
      <w:pPr>
        <w:numPr>
          <w:ilvl w:val="0"/>
          <w:numId w:val="2"/>
        </w:numPr>
        <w:autoSpaceDE w:val="0"/>
        <w:autoSpaceDN w:val="0"/>
        <w:adjustRightInd w:val="0"/>
        <w:rPr>
          <w:rFonts w:ascii="Arial" w:hAnsi="Arial" w:cs="Arial"/>
          <w:sz w:val="20"/>
          <w:szCs w:val="20"/>
        </w:rPr>
      </w:pPr>
      <w:r w:rsidRPr="00332AC3">
        <w:rPr>
          <w:rFonts w:ascii="Arial" w:hAnsi="Arial" w:cs="Arial"/>
          <w:sz w:val="20"/>
          <w:szCs w:val="20"/>
        </w:rPr>
        <w:t>acknowledging children’s considerate behavior towards another who is hurt or upset;</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2"/>
        </w:numPr>
        <w:autoSpaceDE w:val="0"/>
        <w:autoSpaceDN w:val="0"/>
        <w:adjustRightInd w:val="0"/>
        <w:rPr>
          <w:rFonts w:ascii="Arial" w:hAnsi="Arial" w:cs="Arial"/>
          <w:sz w:val="20"/>
          <w:szCs w:val="20"/>
        </w:rPr>
      </w:pPr>
      <w:r w:rsidRPr="00332AC3">
        <w:rPr>
          <w:rFonts w:ascii="Arial" w:hAnsi="Arial" w:cs="Arial"/>
          <w:sz w:val="20"/>
          <w:szCs w:val="20"/>
        </w:rPr>
        <w:t>helping older children set the group’s guidelines for considerate behavior;</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2"/>
        </w:numPr>
        <w:autoSpaceDE w:val="0"/>
        <w:autoSpaceDN w:val="0"/>
        <w:adjustRightInd w:val="0"/>
        <w:rPr>
          <w:rFonts w:ascii="Arial" w:hAnsi="Arial" w:cs="Arial"/>
          <w:sz w:val="20"/>
          <w:szCs w:val="20"/>
        </w:rPr>
      </w:pPr>
      <w:r w:rsidRPr="00332AC3">
        <w:rPr>
          <w:rFonts w:ascii="Arial" w:hAnsi="Arial" w:cs="Arial"/>
          <w:sz w:val="20"/>
          <w:szCs w:val="20"/>
        </w:rPr>
        <w:t>providing activities and games that encourage cooperation and working together;</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2"/>
        </w:numPr>
        <w:autoSpaceDE w:val="0"/>
        <w:autoSpaceDN w:val="0"/>
        <w:adjustRightInd w:val="0"/>
        <w:rPr>
          <w:rFonts w:ascii="Arial" w:hAnsi="Arial" w:cs="Arial"/>
          <w:sz w:val="20"/>
          <w:szCs w:val="20"/>
        </w:rPr>
      </w:pPr>
      <w:r w:rsidRPr="00332AC3">
        <w:rPr>
          <w:rFonts w:ascii="Arial" w:hAnsi="Arial" w:cs="Arial"/>
          <w:sz w:val="20"/>
          <w:szCs w:val="20"/>
        </w:rPr>
        <w:t>ensuring that there are enough popular toys and resources and sufficient activities available so that children are meaningfully occupied without the need for unnecessary conflict over sharing and waiting for turns;</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2"/>
        </w:numPr>
        <w:autoSpaceDE w:val="0"/>
        <w:autoSpaceDN w:val="0"/>
        <w:adjustRightInd w:val="0"/>
        <w:rPr>
          <w:rFonts w:ascii="Arial" w:hAnsi="Arial" w:cs="Arial"/>
          <w:sz w:val="20"/>
          <w:szCs w:val="20"/>
        </w:rPr>
      </w:pPr>
      <w:r w:rsidRPr="00332AC3">
        <w:rPr>
          <w:rFonts w:ascii="Arial" w:hAnsi="Arial" w:cs="Arial"/>
          <w:sz w:val="20"/>
          <w:szCs w:val="20"/>
        </w:rPr>
        <w:t>Avoiding creating situations in which children receive adult attention only in return for inconsiderate behavior.</w:t>
      </w:r>
    </w:p>
    <w:p w:rsidR="00E77A82" w:rsidRPr="00332AC3" w:rsidRDefault="00E77A82" w:rsidP="00E77A82">
      <w:pPr>
        <w:autoSpaceDE w:val="0"/>
        <w:autoSpaceDN w:val="0"/>
        <w:adjustRightInd w:val="0"/>
        <w:rPr>
          <w:rFonts w:ascii="Arial" w:hAnsi="Arial" w:cs="Arial"/>
          <w:sz w:val="20"/>
          <w:szCs w:val="20"/>
        </w:rPr>
      </w:pPr>
    </w:p>
    <w:p w:rsidR="00E77A82" w:rsidRPr="00DF7243" w:rsidRDefault="00E77A82" w:rsidP="00E77A82">
      <w:pPr>
        <w:autoSpaceDE w:val="0"/>
        <w:autoSpaceDN w:val="0"/>
        <w:adjustRightInd w:val="0"/>
        <w:rPr>
          <w:rFonts w:ascii="Arial" w:hAnsi="Arial" w:cs="Arial"/>
          <w:b/>
          <w:color w:val="FF0000"/>
          <w:sz w:val="20"/>
          <w:szCs w:val="20"/>
        </w:rPr>
      </w:pPr>
      <w:r w:rsidRPr="00DF7243">
        <w:rPr>
          <w:rFonts w:ascii="Arial" w:hAnsi="Arial" w:cs="Arial"/>
          <w:b/>
          <w:color w:val="FF0000"/>
          <w:sz w:val="20"/>
          <w:szCs w:val="20"/>
        </w:rPr>
        <w:t>We do not:</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pStyle w:val="ListParagraph"/>
        <w:numPr>
          <w:ilvl w:val="0"/>
          <w:numId w:val="18"/>
        </w:numPr>
        <w:autoSpaceDE w:val="0"/>
        <w:autoSpaceDN w:val="0"/>
        <w:adjustRightInd w:val="0"/>
        <w:rPr>
          <w:rFonts w:ascii="Arial" w:hAnsi="Arial" w:cs="Arial"/>
          <w:sz w:val="20"/>
          <w:szCs w:val="20"/>
        </w:rPr>
      </w:pPr>
      <w:r w:rsidRPr="00332AC3">
        <w:rPr>
          <w:rFonts w:ascii="Arial" w:hAnsi="Arial" w:cs="Arial"/>
          <w:sz w:val="20"/>
          <w:szCs w:val="20"/>
        </w:rPr>
        <w:t xml:space="preserve">send children out of the room by themselves </w:t>
      </w:r>
    </w:p>
    <w:p w:rsidR="00E77A82" w:rsidRPr="00332AC3" w:rsidRDefault="00E77A82" w:rsidP="00E77A82">
      <w:pPr>
        <w:autoSpaceDE w:val="0"/>
        <w:autoSpaceDN w:val="0"/>
        <w:adjustRightInd w:val="0"/>
        <w:ind w:left="360"/>
        <w:rPr>
          <w:rFonts w:ascii="Arial" w:hAnsi="Arial" w:cs="Arial"/>
          <w:sz w:val="20"/>
          <w:szCs w:val="20"/>
        </w:rPr>
      </w:pPr>
    </w:p>
    <w:p w:rsidR="00E77A82" w:rsidRPr="00332AC3" w:rsidRDefault="00E77A82" w:rsidP="00E77A82">
      <w:pPr>
        <w:numPr>
          <w:ilvl w:val="0"/>
          <w:numId w:val="18"/>
        </w:numPr>
        <w:autoSpaceDE w:val="0"/>
        <w:autoSpaceDN w:val="0"/>
        <w:adjustRightInd w:val="0"/>
        <w:rPr>
          <w:rFonts w:ascii="Arial" w:hAnsi="Arial" w:cs="Arial"/>
          <w:sz w:val="20"/>
          <w:szCs w:val="20"/>
        </w:rPr>
      </w:pPr>
      <w:r w:rsidRPr="00332AC3">
        <w:rPr>
          <w:rFonts w:ascii="Arial" w:hAnsi="Arial" w:cs="Arial"/>
          <w:sz w:val="20"/>
          <w:szCs w:val="20"/>
        </w:rPr>
        <w:t>use or threaten to use physical punishment, such as smacking or shaking;</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18"/>
        </w:numPr>
        <w:autoSpaceDE w:val="0"/>
        <w:autoSpaceDN w:val="0"/>
        <w:adjustRightInd w:val="0"/>
        <w:rPr>
          <w:rFonts w:ascii="Arial" w:hAnsi="Arial" w:cs="Arial"/>
          <w:sz w:val="20"/>
          <w:szCs w:val="20"/>
        </w:rPr>
      </w:pPr>
      <w:r w:rsidRPr="00332AC3">
        <w:rPr>
          <w:rFonts w:ascii="Arial" w:hAnsi="Arial" w:cs="Arial"/>
          <w:sz w:val="20"/>
          <w:szCs w:val="20"/>
        </w:rPr>
        <w:t>use techniques intended to single out and humiliate individual children, such as ridicule or sarcasm;</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18"/>
        </w:numPr>
        <w:autoSpaceDE w:val="0"/>
        <w:autoSpaceDN w:val="0"/>
        <w:adjustRightInd w:val="0"/>
        <w:rPr>
          <w:rFonts w:ascii="Arial" w:hAnsi="Arial" w:cs="Arial"/>
          <w:sz w:val="20"/>
          <w:szCs w:val="20"/>
        </w:rPr>
      </w:pPr>
      <w:r w:rsidRPr="00332AC3">
        <w:rPr>
          <w:rFonts w:ascii="Arial" w:hAnsi="Arial" w:cs="Arial"/>
          <w:sz w:val="20"/>
          <w:szCs w:val="20"/>
        </w:rPr>
        <w:t>remove toys or activities that are the focus of a conflict as a ‘punishment’ or means of ‘teaching children to share’;</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18"/>
        </w:numPr>
        <w:autoSpaceDE w:val="0"/>
        <w:autoSpaceDN w:val="0"/>
        <w:adjustRightInd w:val="0"/>
        <w:rPr>
          <w:rFonts w:ascii="Arial" w:hAnsi="Arial" w:cs="Arial"/>
          <w:sz w:val="20"/>
          <w:szCs w:val="20"/>
        </w:rPr>
      </w:pPr>
      <w:r w:rsidRPr="00332AC3">
        <w:rPr>
          <w:rFonts w:ascii="Arial" w:hAnsi="Arial" w:cs="Arial"/>
          <w:sz w:val="20"/>
          <w:szCs w:val="20"/>
        </w:rPr>
        <w:t>use physical restraint, such as holding, unless to prevent physical injury to children or adults and/or serious damage to property;</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18"/>
        </w:numPr>
        <w:autoSpaceDE w:val="0"/>
        <w:autoSpaceDN w:val="0"/>
        <w:adjustRightInd w:val="0"/>
        <w:rPr>
          <w:rFonts w:ascii="Arial" w:hAnsi="Arial" w:cs="Arial"/>
          <w:sz w:val="20"/>
          <w:szCs w:val="20"/>
        </w:rPr>
      </w:pPr>
      <w:r w:rsidRPr="00332AC3">
        <w:rPr>
          <w:rFonts w:ascii="Arial" w:hAnsi="Arial" w:cs="Arial"/>
          <w:sz w:val="20"/>
          <w:szCs w:val="20"/>
        </w:rPr>
        <w:lastRenderedPageBreak/>
        <w:t>Shout or raise our voices in a threatening way to children.</w:t>
      </w:r>
    </w:p>
    <w:p w:rsidR="00E77A82" w:rsidRPr="00DF7243" w:rsidRDefault="00E77A82" w:rsidP="00E77A82">
      <w:pPr>
        <w:pStyle w:val="Heading3"/>
      </w:pPr>
      <w:bookmarkStart w:id="42" w:name="_Toc515714134"/>
      <w:r w:rsidRPr="00DF7243">
        <w:t>Kinds of behaviors that require positive intervention</w:t>
      </w:r>
      <w:bookmarkEnd w:id="42"/>
    </w:p>
    <w:p w:rsidR="00E77A82" w:rsidRPr="00DF7243" w:rsidRDefault="00E77A82" w:rsidP="00E77A82">
      <w:pPr>
        <w:autoSpaceDE w:val="0"/>
        <w:autoSpaceDN w:val="0"/>
        <w:adjustRightInd w:val="0"/>
        <w:rPr>
          <w:rFonts w:ascii="Arial" w:hAnsi="Arial" w:cs="Arial"/>
          <w:b/>
          <w:bCs/>
          <w:sz w:val="20"/>
          <w:szCs w:val="20"/>
        </w:rPr>
      </w:pPr>
    </w:p>
    <w:p w:rsidR="00E77A82" w:rsidRPr="00332AC3" w:rsidRDefault="00E77A82" w:rsidP="00E77A82">
      <w:pPr>
        <w:autoSpaceDE w:val="0"/>
        <w:autoSpaceDN w:val="0"/>
        <w:adjustRightInd w:val="0"/>
        <w:rPr>
          <w:rFonts w:ascii="Arial" w:hAnsi="Arial" w:cs="Arial"/>
          <w:sz w:val="20"/>
          <w:szCs w:val="20"/>
        </w:rPr>
      </w:pPr>
      <w:r w:rsidRPr="00332AC3">
        <w:rPr>
          <w:rFonts w:ascii="Arial" w:hAnsi="Arial" w:cs="Arial"/>
          <w:sz w:val="20"/>
          <w:szCs w:val="20"/>
        </w:rPr>
        <w:t xml:space="preserve">We make a distinction between three kinds of behaviors that require support or intervention in order to achieve the considerate and socially acceptable behavior that we expect of children according to their age and developmental maturity or whether they have any special educational need. </w:t>
      </w:r>
    </w:p>
    <w:p w:rsidR="00E77A82" w:rsidRPr="007C5E39" w:rsidRDefault="00E77A82" w:rsidP="00E77A82">
      <w:pPr>
        <w:pStyle w:val="Heading3"/>
      </w:pPr>
      <w:bookmarkStart w:id="43" w:name="_Toc515714135"/>
      <w:r w:rsidRPr="007C5E39">
        <w:t>These behaviors are:</w:t>
      </w:r>
      <w:bookmarkEnd w:id="43"/>
    </w:p>
    <w:p w:rsidR="00E77A82" w:rsidRDefault="00E77A82" w:rsidP="00E77A82">
      <w:pPr>
        <w:autoSpaceDE w:val="0"/>
        <w:autoSpaceDN w:val="0"/>
        <w:adjustRightInd w:val="0"/>
        <w:rPr>
          <w:rFonts w:ascii="Arial" w:hAnsi="Arial" w:cs="Arial"/>
          <w:sz w:val="20"/>
          <w:szCs w:val="20"/>
        </w:rPr>
      </w:pPr>
    </w:p>
    <w:p w:rsidR="00E77A82" w:rsidRPr="00332AC3" w:rsidRDefault="00E77A82" w:rsidP="00E77A82">
      <w:pPr>
        <w:autoSpaceDE w:val="0"/>
        <w:autoSpaceDN w:val="0"/>
        <w:adjustRightInd w:val="0"/>
        <w:rPr>
          <w:rFonts w:ascii="Arial" w:hAnsi="Arial" w:cs="Arial"/>
          <w:sz w:val="20"/>
          <w:szCs w:val="20"/>
        </w:rPr>
      </w:pPr>
      <w:r w:rsidRPr="00332AC3">
        <w:rPr>
          <w:rFonts w:ascii="Arial" w:hAnsi="Arial" w:cs="Arial"/>
          <w:sz w:val="20"/>
          <w:szCs w:val="20"/>
        </w:rPr>
        <w:t xml:space="preserve">Inconsiderate behavior – This includes behaviors such as taking toys from another child, not waiting for a turn, pushing, being uncooperative, disrupting a game, hitting out against another. </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autoSpaceDE w:val="0"/>
        <w:autoSpaceDN w:val="0"/>
        <w:adjustRightInd w:val="0"/>
        <w:rPr>
          <w:rFonts w:ascii="Arial" w:hAnsi="Arial" w:cs="Arial"/>
          <w:sz w:val="20"/>
          <w:szCs w:val="20"/>
        </w:rPr>
      </w:pPr>
      <w:r w:rsidRPr="00332AC3">
        <w:rPr>
          <w:rFonts w:ascii="Arial" w:hAnsi="Arial" w:cs="Arial"/>
          <w:sz w:val="20"/>
          <w:szCs w:val="20"/>
        </w:rPr>
        <w:t xml:space="preserve">They </w:t>
      </w:r>
      <w:proofErr w:type="gramStart"/>
      <w:r w:rsidRPr="00332AC3">
        <w:rPr>
          <w:rFonts w:ascii="Arial" w:hAnsi="Arial" w:cs="Arial"/>
          <w:sz w:val="20"/>
          <w:szCs w:val="20"/>
        </w:rPr>
        <w:t>are characterized</w:t>
      </w:r>
      <w:proofErr w:type="gramEnd"/>
      <w:r w:rsidRPr="00332AC3">
        <w:rPr>
          <w:rFonts w:ascii="Arial" w:hAnsi="Arial" w:cs="Arial"/>
          <w:sz w:val="20"/>
          <w:szCs w:val="20"/>
        </w:rPr>
        <w:t xml:space="preserve"> by developmental immaturity whereby children are not at the stage where they can manage frustration or anger themselves; they may not have the language to express themselves, or may not understand and be able to keep to social rules.</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autoSpaceDE w:val="0"/>
        <w:autoSpaceDN w:val="0"/>
        <w:adjustRightInd w:val="0"/>
        <w:rPr>
          <w:rFonts w:ascii="Arial" w:hAnsi="Arial" w:cs="Arial"/>
          <w:sz w:val="20"/>
          <w:szCs w:val="20"/>
        </w:rPr>
      </w:pPr>
      <w:r w:rsidRPr="00332AC3">
        <w:rPr>
          <w:rFonts w:ascii="Arial" w:hAnsi="Arial" w:cs="Arial"/>
          <w:sz w:val="20"/>
          <w:szCs w:val="20"/>
        </w:rPr>
        <w:t xml:space="preserve">These behaviors </w:t>
      </w:r>
      <w:proofErr w:type="gramStart"/>
      <w:r w:rsidRPr="00332AC3">
        <w:rPr>
          <w:rFonts w:ascii="Arial" w:hAnsi="Arial" w:cs="Arial"/>
          <w:sz w:val="20"/>
          <w:szCs w:val="20"/>
        </w:rPr>
        <w:t>are seen</w:t>
      </w:r>
      <w:proofErr w:type="gramEnd"/>
      <w:r w:rsidRPr="00332AC3">
        <w:rPr>
          <w:rFonts w:ascii="Arial" w:hAnsi="Arial" w:cs="Arial"/>
          <w:sz w:val="20"/>
          <w:szCs w:val="20"/>
        </w:rPr>
        <w:t xml:space="preserve"> as mistakes that the child is making on the way to developing socially acceptable ways, particularly of dealing with conflict. We regard the child to be a learner of what is acceptable and in need of support, explanation, encouragement, positive modeling and guidance – just as in learning any other skill.</w:t>
      </w:r>
    </w:p>
    <w:p w:rsidR="00E77A82" w:rsidRPr="00332AC3" w:rsidRDefault="00E77A82" w:rsidP="00E77A82">
      <w:pPr>
        <w:autoSpaceDE w:val="0"/>
        <w:autoSpaceDN w:val="0"/>
        <w:adjustRightInd w:val="0"/>
        <w:rPr>
          <w:rFonts w:ascii="Arial" w:hAnsi="Arial" w:cs="Arial"/>
          <w:sz w:val="20"/>
          <w:szCs w:val="20"/>
        </w:rPr>
      </w:pPr>
      <w:r w:rsidRPr="00332AC3">
        <w:rPr>
          <w:rFonts w:ascii="Arial" w:hAnsi="Arial" w:cs="Arial"/>
          <w:sz w:val="20"/>
          <w:szCs w:val="20"/>
        </w:rPr>
        <w:t xml:space="preserve">Hurtful behavior – We take hurtful behavior very seriously. Most children under the age of five will at some stage hurt or say something hurtful to another child, especially if their emotions are high at the time, but it is not helpful to label this behavior as 'bullying' even if the behavior is worryingly aggressive. </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autoSpaceDE w:val="0"/>
        <w:autoSpaceDN w:val="0"/>
        <w:adjustRightInd w:val="0"/>
        <w:rPr>
          <w:rFonts w:ascii="Arial" w:hAnsi="Arial" w:cs="Arial"/>
          <w:sz w:val="20"/>
          <w:szCs w:val="20"/>
        </w:rPr>
      </w:pPr>
      <w:r w:rsidRPr="00332AC3">
        <w:rPr>
          <w:rFonts w:ascii="Arial" w:hAnsi="Arial" w:cs="Arial"/>
          <w:sz w:val="20"/>
          <w:szCs w:val="20"/>
        </w:rPr>
        <w:t xml:space="preserve">For most children under five, hurtful behavior is momentary, spontaneous and often without cognizance of the feelings of the person whom they have hurt. Some children may engage in hurtful behavior because they are deeply unhappy and they require support and care. </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autoSpaceDE w:val="0"/>
        <w:autoSpaceDN w:val="0"/>
        <w:adjustRightInd w:val="0"/>
        <w:rPr>
          <w:rFonts w:ascii="Arial" w:hAnsi="Arial" w:cs="Arial"/>
          <w:sz w:val="20"/>
          <w:szCs w:val="20"/>
        </w:rPr>
      </w:pPr>
      <w:r w:rsidRPr="00332AC3">
        <w:rPr>
          <w:rFonts w:ascii="Arial" w:hAnsi="Arial" w:cs="Arial"/>
          <w:sz w:val="20"/>
          <w:szCs w:val="20"/>
        </w:rPr>
        <w:t xml:space="preserve">However, hurtful behavior has an impact for the child at the receiving </w:t>
      </w:r>
      <w:proofErr w:type="gramStart"/>
      <w:r w:rsidRPr="00332AC3">
        <w:rPr>
          <w:rFonts w:ascii="Arial" w:hAnsi="Arial" w:cs="Arial"/>
          <w:sz w:val="20"/>
          <w:szCs w:val="20"/>
        </w:rPr>
        <w:t>end which is significant</w:t>
      </w:r>
      <w:proofErr w:type="gramEnd"/>
      <w:r w:rsidRPr="00332AC3">
        <w:rPr>
          <w:rFonts w:ascii="Arial" w:hAnsi="Arial" w:cs="Arial"/>
          <w:sz w:val="20"/>
          <w:szCs w:val="20"/>
        </w:rPr>
        <w:t xml:space="preserve"> and this is also taken into consideration when responding to incidents of hurtful behavior.</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autoSpaceDE w:val="0"/>
        <w:autoSpaceDN w:val="0"/>
        <w:adjustRightInd w:val="0"/>
        <w:rPr>
          <w:rFonts w:ascii="Arial" w:hAnsi="Arial" w:cs="Arial"/>
          <w:sz w:val="20"/>
          <w:szCs w:val="20"/>
        </w:rPr>
      </w:pPr>
      <w:r w:rsidRPr="00332AC3">
        <w:rPr>
          <w:rFonts w:ascii="Arial" w:hAnsi="Arial" w:cs="Arial"/>
          <w:sz w:val="20"/>
          <w:szCs w:val="20"/>
        </w:rPr>
        <w:t xml:space="preserve">Bullying - We take bullying very seriously. Bullying involves the persistent physical or verbal abuse of another child or children. It </w:t>
      </w:r>
      <w:proofErr w:type="gramStart"/>
      <w:r w:rsidRPr="00332AC3">
        <w:rPr>
          <w:rFonts w:ascii="Arial" w:hAnsi="Arial" w:cs="Arial"/>
          <w:sz w:val="20"/>
          <w:szCs w:val="20"/>
        </w:rPr>
        <w:t>is characterized by intent to hurt, often planned, and accompanied by an awareness of the impact of the bullying behavior</w:t>
      </w:r>
      <w:proofErr w:type="gramEnd"/>
      <w:r w:rsidRPr="00332AC3">
        <w:rPr>
          <w:rFonts w:ascii="Arial" w:hAnsi="Arial" w:cs="Arial"/>
          <w:sz w:val="20"/>
          <w:szCs w:val="20"/>
        </w:rPr>
        <w:t xml:space="preserve">. </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autoSpaceDE w:val="0"/>
        <w:autoSpaceDN w:val="0"/>
        <w:adjustRightInd w:val="0"/>
        <w:rPr>
          <w:rFonts w:ascii="Arial" w:hAnsi="Arial" w:cs="Arial"/>
          <w:sz w:val="20"/>
          <w:szCs w:val="20"/>
        </w:rPr>
      </w:pPr>
      <w:r w:rsidRPr="00332AC3">
        <w:rPr>
          <w:rFonts w:ascii="Arial" w:hAnsi="Arial" w:cs="Arial"/>
          <w:sz w:val="20"/>
          <w:szCs w:val="20"/>
        </w:rPr>
        <w:t>A child who is bullying has reached a stage of cognitive development where he or she is able to plan to carry out a premeditated intent to cause distress to another. This is rarely the case for children under five, and therefore we do not expect bullying to occur at the Daisy Chain Playgroup.</w:t>
      </w:r>
    </w:p>
    <w:p w:rsidR="00E77A82" w:rsidRPr="007C5E39" w:rsidRDefault="00E77A82" w:rsidP="00E77A82">
      <w:pPr>
        <w:pStyle w:val="Heading3"/>
      </w:pPr>
      <w:bookmarkStart w:id="44" w:name="_Toc515714136"/>
      <w:r w:rsidRPr="007C5E39">
        <w:t>Children under three years</w:t>
      </w:r>
      <w:bookmarkEnd w:id="44"/>
    </w:p>
    <w:p w:rsidR="00E77A82" w:rsidRPr="00332AC3" w:rsidRDefault="00E77A82" w:rsidP="00E77A82">
      <w:pPr>
        <w:autoSpaceDE w:val="0"/>
        <w:autoSpaceDN w:val="0"/>
        <w:adjustRightInd w:val="0"/>
        <w:rPr>
          <w:rFonts w:ascii="Arial" w:hAnsi="Arial" w:cs="Arial"/>
          <w:b/>
          <w:bCs/>
          <w:sz w:val="20"/>
          <w:szCs w:val="20"/>
        </w:rPr>
      </w:pPr>
    </w:p>
    <w:p w:rsidR="00E77A82" w:rsidRPr="00332AC3" w:rsidRDefault="00E77A82" w:rsidP="00E77A82">
      <w:pPr>
        <w:numPr>
          <w:ilvl w:val="0"/>
          <w:numId w:val="4"/>
        </w:numPr>
        <w:autoSpaceDE w:val="0"/>
        <w:autoSpaceDN w:val="0"/>
        <w:adjustRightInd w:val="0"/>
        <w:rPr>
          <w:rFonts w:ascii="Arial" w:hAnsi="Arial" w:cs="Arial"/>
          <w:sz w:val="20"/>
          <w:szCs w:val="20"/>
        </w:rPr>
      </w:pPr>
      <w:r w:rsidRPr="00332AC3">
        <w:rPr>
          <w:rFonts w:ascii="Arial" w:hAnsi="Arial" w:cs="Arial"/>
          <w:sz w:val="20"/>
          <w:szCs w:val="20"/>
        </w:rPr>
        <w:t xml:space="preserve">When children under three behave in inconsiderate </w:t>
      </w:r>
      <w:proofErr w:type="gramStart"/>
      <w:r w:rsidRPr="00332AC3">
        <w:rPr>
          <w:rFonts w:ascii="Arial" w:hAnsi="Arial" w:cs="Arial"/>
          <w:sz w:val="20"/>
          <w:szCs w:val="20"/>
        </w:rPr>
        <w:t>ways</w:t>
      </w:r>
      <w:proofErr w:type="gramEnd"/>
      <w:r w:rsidRPr="00332AC3">
        <w:rPr>
          <w:rFonts w:ascii="Arial" w:hAnsi="Arial" w:cs="Arial"/>
          <w:sz w:val="20"/>
          <w:szCs w:val="20"/>
        </w:rPr>
        <w:t xml:space="preserve"> we recognize that strategies for supporting them will need to be developmentally appropriate and differ from those for older children.</w:t>
      </w:r>
    </w:p>
    <w:p w:rsidR="00E77A82" w:rsidRPr="00332AC3" w:rsidRDefault="00E77A82" w:rsidP="00E77A82">
      <w:pPr>
        <w:autoSpaceDE w:val="0"/>
        <w:autoSpaceDN w:val="0"/>
        <w:adjustRightInd w:val="0"/>
        <w:ind w:left="360"/>
        <w:rPr>
          <w:rFonts w:ascii="Arial" w:hAnsi="Arial" w:cs="Arial"/>
          <w:sz w:val="20"/>
          <w:szCs w:val="20"/>
        </w:rPr>
      </w:pPr>
    </w:p>
    <w:p w:rsidR="00E77A82" w:rsidRPr="00332AC3" w:rsidRDefault="00E77A82" w:rsidP="00E77A82">
      <w:pPr>
        <w:numPr>
          <w:ilvl w:val="0"/>
          <w:numId w:val="4"/>
        </w:numPr>
        <w:autoSpaceDE w:val="0"/>
        <w:autoSpaceDN w:val="0"/>
        <w:adjustRightInd w:val="0"/>
        <w:rPr>
          <w:rFonts w:ascii="Arial" w:hAnsi="Arial" w:cs="Arial"/>
          <w:sz w:val="20"/>
          <w:szCs w:val="20"/>
        </w:rPr>
      </w:pPr>
      <w:r w:rsidRPr="00332AC3">
        <w:rPr>
          <w:rFonts w:ascii="Arial" w:hAnsi="Arial" w:cs="Arial"/>
          <w:sz w:val="20"/>
          <w:szCs w:val="20"/>
        </w:rPr>
        <w:t>We recognize that very young children are unable to regulate their own emotions, such as fear, anger or distress, and require sensitive adults to help them learn to do this. Common inconsiderate or hurtful behaviors of young children include tantrums, biting or fighting.</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4"/>
        </w:numPr>
        <w:autoSpaceDE w:val="0"/>
        <w:autoSpaceDN w:val="0"/>
        <w:adjustRightInd w:val="0"/>
        <w:rPr>
          <w:rFonts w:ascii="Arial" w:hAnsi="Arial" w:cs="Arial"/>
          <w:sz w:val="20"/>
          <w:szCs w:val="20"/>
        </w:rPr>
      </w:pPr>
      <w:r w:rsidRPr="00332AC3">
        <w:rPr>
          <w:rFonts w:ascii="Arial" w:hAnsi="Arial" w:cs="Arial"/>
          <w:sz w:val="20"/>
          <w:szCs w:val="20"/>
        </w:rPr>
        <w:lastRenderedPageBreak/>
        <w:t>Staffs are calm and patient, offering comfort to intense emotions, helping children to manage their feelings and talk about them to help resolve issues and promote understanding.</w:t>
      </w:r>
    </w:p>
    <w:p w:rsidR="00E77A82" w:rsidRPr="00332AC3" w:rsidRDefault="00E77A82" w:rsidP="00E77A82">
      <w:pPr>
        <w:numPr>
          <w:ilvl w:val="0"/>
          <w:numId w:val="4"/>
        </w:numPr>
        <w:autoSpaceDE w:val="0"/>
        <w:autoSpaceDN w:val="0"/>
        <w:adjustRightInd w:val="0"/>
        <w:rPr>
          <w:rFonts w:ascii="Arial" w:hAnsi="Arial" w:cs="Arial"/>
          <w:sz w:val="20"/>
          <w:szCs w:val="20"/>
        </w:rPr>
      </w:pPr>
      <w:r w:rsidRPr="00332AC3">
        <w:rPr>
          <w:rFonts w:ascii="Arial" w:hAnsi="Arial" w:cs="Arial"/>
          <w:sz w:val="20"/>
          <w:szCs w:val="20"/>
        </w:rPr>
        <w:t xml:space="preserve">If tantrums, biting or fighting are frequent, we try to find out the underlying cause - such as a change or upheaval at home, or frequent change of </w:t>
      </w:r>
      <w:proofErr w:type="spellStart"/>
      <w:r w:rsidRPr="00332AC3">
        <w:rPr>
          <w:rFonts w:ascii="Arial" w:hAnsi="Arial" w:cs="Arial"/>
          <w:sz w:val="20"/>
          <w:szCs w:val="20"/>
        </w:rPr>
        <w:t>carers</w:t>
      </w:r>
      <w:proofErr w:type="spellEnd"/>
      <w:r w:rsidRPr="00332AC3">
        <w:rPr>
          <w:rFonts w:ascii="Arial" w:hAnsi="Arial" w:cs="Arial"/>
          <w:sz w:val="20"/>
          <w:szCs w:val="20"/>
        </w:rPr>
        <w:t>. Sometimes a child has not settled in well and the behavior may be the result of ‘separation anxiety’.</w:t>
      </w:r>
    </w:p>
    <w:p w:rsidR="00E77A82" w:rsidRPr="00332AC3" w:rsidRDefault="00E77A82" w:rsidP="00E77A82">
      <w:pPr>
        <w:pStyle w:val="Heading3"/>
      </w:pPr>
      <w:r w:rsidRPr="00332AC3">
        <w:t xml:space="preserve"> </w:t>
      </w:r>
      <w:bookmarkStart w:id="45" w:name="_Toc515714137"/>
      <w:r w:rsidRPr="007C5E39">
        <w:t>Strategies with children who engage in inconsiderate behavior</w:t>
      </w:r>
      <w:bookmarkEnd w:id="45"/>
    </w:p>
    <w:p w:rsidR="00E77A82" w:rsidRDefault="00E77A82" w:rsidP="00E77A82">
      <w:pPr>
        <w:autoSpaceDE w:val="0"/>
        <w:autoSpaceDN w:val="0"/>
        <w:adjustRightInd w:val="0"/>
        <w:ind w:left="720"/>
        <w:rPr>
          <w:rFonts w:ascii="Arial" w:hAnsi="Arial" w:cs="Arial"/>
          <w:sz w:val="20"/>
          <w:szCs w:val="20"/>
        </w:rPr>
      </w:pPr>
    </w:p>
    <w:p w:rsidR="00E77A82" w:rsidRPr="00332AC3" w:rsidRDefault="00E77A82" w:rsidP="00E77A82">
      <w:pPr>
        <w:numPr>
          <w:ilvl w:val="0"/>
          <w:numId w:val="5"/>
        </w:numPr>
        <w:autoSpaceDE w:val="0"/>
        <w:autoSpaceDN w:val="0"/>
        <w:adjustRightInd w:val="0"/>
        <w:rPr>
          <w:rFonts w:ascii="Arial" w:hAnsi="Arial" w:cs="Arial"/>
          <w:sz w:val="20"/>
          <w:szCs w:val="20"/>
        </w:rPr>
      </w:pPr>
      <w:r w:rsidRPr="00332AC3">
        <w:rPr>
          <w:rFonts w:ascii="Arial" w:hAnsi="Arial" w:cs="Arial"/>
          <w:sz w:val="20"/>
          <w:szCs w:val="20"/>
        </w:rPr>
        <w:t xml:space="preserve">We require all staff to use positive strategies for handling any inconsiderate behavior, by helping children find solutions in </w:t>
      </w:r>
      <w:proofErr w:type="gramStart"/>
      <w:r w:rsidRPr="00332AC3">
        <w:rPr>
          <w:rFonts w:ascii="Arial" w:hAnsi="Arial" w:cs="Arial"/>
          <w:sz w:val="20"/>
          <w:szCs w:val="20"/>
        </w:rPr>
        <w:t>ways which</w:t>
      </w:r>
      <w:proofErr w:type="gramEnd"/>
      <w:r w:rsidRPr="00332AC3">
        <w:rPr>
          <w:rFonts w:ascii="Arial" w:hAnsi="Arial" w:cs="Arial"/>
          <w:sz w:val="20"/>
          <w:szCs w:val="20"/>
        </w:rPr>
        <w:t xml:space="preserve"> are appropriate for the children's ages and stages of development.</w:t>
      </w:r>
    </w:p>
    <w:p w:rsidR="00E77A82" w:rsidRPr="00332AC3" w:rsidRDefault="00E77A82" w:rsidP="00E77A82">
      <w:pPr>
        <w:autoSpaceDE w:val="0"/>
        <w:autoSpaceDN w:val="0"/>
        <w:adjustRightInd w:val="0"/>
        <w:ind w:left="360"/>
        <w:rPr>
          <w:rFonts w:ascii="Arial" w:hAnsi="Arial" w:cs="Arial"/>
          <w:sz w:val="20"/>
          <w:szCs w:val="20"/>
        </w:rPr>
      </w:pPr>
    </w:p>
    <w:p w:rsidR="00E77A82" w:rsidRPr="00332AC3" w:rsidRDefault="00E77A82" w:rsidP="00E77A82">
      <w:pPr>
        <w:numPr>
          <w:ilvl w:val="0"/>
          <w:numId w:val="5"/>
        </w:numPr>
        <w:autoSpaceDE w:val="0"/>
        <w:autoSpaceDN w:val="0"/>
        <w:adjustRightInd w:val="0"/>
        <w:rPr>
          <w:rFonts w:ascii="Arial" w:hAnsi="Arial" w:cs="Arial"/>
          <w:sz w:val="20"/>
          <w:szCs w:val="20"/>
        </w:rPr>
      </w:pPr>
      <w:r w:rsidRPr="00332AC3">
        <w:rPr>
          <w:rFonts w:ascii="Arial" w:hAnsi="Arial" w:cs="Arial"/>
          <w:sz w:val="20"/>
          <w:szCs w:val="20"/>
        </w:rPr>
        <w:t>Such solutions might include, for example, acknowledgement of feelings, explanation as to what was not acceptable and why, and supporting children to gain control of their feelings so that they can learn a more appropriate response.</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5"/>
        </w:numPr>
        <w:autoSpaceDE w:val="0"/>
        <w:autoSpaceDN w:val="0"/>
        <w:adjustRightInd w:val="0"/>
        <w:rPr>
          <w:rFonts w:ascii="Arial" w:hAnsi="Arial" w:cs="Arial"/>
          <w:sz w:val="20"/>
          <w:szCs w:val="20"/>
        </w:rPr>
      </w:pPr>
      <w:r w:rsidRPr="00332AC3">
        <w:rPr>
          <w:rFonts w:ascii="Arial" w:hAnsi="Arial" w:cs="Arial"/>
          <w:sz w:val="20"/>
          <w:szCs w:val="20"/>
        </w:rPr>
        <w:t>Staff offer comfort to both children in a dispute and encourage them to find a solution to their problem.</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5"/>
        </w:numPr>
        <w:autoSpaceDE w:val="0"/>
        <w:autoSpaceDN w:val="0"/>
        <w:adjustRightInd w:val="0"/>
        <w:rPr>
          <w:rFonts w:ascii="Arial" w:hAnsi="Arial" w:cs="Arial"/>
          <w:sz w:val="20"/>
          <w:szCs w:val="20"/>
        </w:rPr>
      </w:pPr>
      <w:r w:rsidRPr="00332AC3">
        <w:rPr>
          <w:rFonts w:ascii="Arial" w:hAnsi="Arial" w:cs="Arial"/>
          <w:sz w:val="20"/>
          <w:szCs w:val="20"/>
        </w:rPr>
        <w:t>When children behave in inconsiderate ways, we help them to understand the outcomes of their action and support them in learning how to cope more appropriately.</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5"/>
        </w:numPr>
        <w:autoSpaceDE w:val="0"/>
        <w:autoSpaceDN w:val="0"/>
        <w:adjustRightInd w:val="0"/>
        <w:rPr>
          <w:rFonts w:ascii="Arial" w:hAnsi="Arial" w:cs="Arial"/>
          <w:sz w:val="20"/>
          <w:szCs w:val="20"/>
        </w:rPr>
      </w:pPr>
      <w:r w:rsidRPr="00332AC3">
        <w:rPr>
          <w:rFonts w:ascii="Arial" w:hAnsi="Arial" w:cs="Arial"/>
          <w:sz w:val="20"/>
          <w:szCs w:val="20"/>
        </w:rPr>
        <w:t>We praise children for their efforts and achievements in resolving a dispute or learning a social skill such as waiting for their turn.</w:t>
      </w:r>
    </w:p>
    <w:p w:rsidR="00E77A82" w:rsidRPr="00896E46" w:rsidRDefault="00E77A82" w:rsidP="00E77A82">
      <w:pPr>
        <w:pStyle w:val="Heading3"/>
      </w:pPr>
      <w:bookmarkStart w:id="46" w:name="_Toc515714138"/>
      <w:r w:rsidRPr="00896E46">
        <w:t>Strategies with children who engage in hurtful behavior</w:t>
      </w:r>
      <w:bookmarkEnd w:id="46"/>
    </w:p>
    <w:p w:rsidR="00E77A82" w:rsidRPr="00332AC3" w:rsidRDefault="00E77A82" w:rsidP="00E77A82">
      <w:pPr>
        <w:autoSpaceDE w:val="0"/>
        <w:autoSpaceDN w:val="0"/>
        <w:adjustRightInd w:val="0"/>
        <w:rPr>
          <w:rFonts w:ascii="Arial" w:hAnsi="Arial" w:cs="Arial"/>
          <w:b/>
          <w:bCs/>
          <w:sz w:val="20"/>
          <w:szCs w:val="20"/>
        </w:rPr>
      </w:pPr>
    </w:p>
    <w:p w:rsidR="00E77A82" w:rsidRPr="00332AC3" w:rsidRDefault="00E77A82" w:rsidP="00E77A82">
      <w:pPr>
        <w:autoSpaceDE w:val="0"/>
        <w:autoSpaceDN w:val="0"/>
        <w:adjustRightInd w:val="0"/>
        <w:rPr>
          <w:rFonts w:ascii="Arial" w:hAnsi="Arial" w:cs="Arial"/>
          <w:sz w:val="20"/>
          <w:szCs w:val="20"/>
        </w:rPr>
      </w:pPr>
      <w:r w:rsidRPr="00332AC3">
        <w:rPr>
          <w:rFonts w:ascii="Arial" w:hAnsi="Arial" w:cs="Arial"/>
          <w:sz w:val="20"/>
          <w:szCs w:val="20"/>
        </w:rPr>
        <w:t xml:space="preserve">We take hurtful behavior very seriously. Most children under the age of five will at some stage hurt or say something hurtful to another child, especially if their emotions are high at the time, but it is not helpful to label this behavior as ‘bullying’. </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autoSpaceDE w:val="0"/>
        <w:autoSpaceDN w:val="0"/>
        <w:adjustRightInd w:val="0"/>
        <w:rPr>
          <w:rFonts w:ascii="Arial" w:hAnsi="Arial" w:cs="Arial"/>
          <w:sz w:val="20"/>
          <w:szCs w:val="20"/>
        </w:rPr>
      </w:pPr>
      <w:r w:rsidRPr="00332AC3">
        <w:rPr>
          <w:rFonts w:ascii="Arial" w:hAnsi="Arial" w:cs="Arial"/>
          <w:sz w:val="20"/>
          <w:szCs w:val="20"/>
        </w:rPr>
        <w:t>For children under five, hurtful behavior is momentary, spontaneous and often without cognizance of the feelings of the person whom they have hurt.</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6"/>
        </w:numPr>
        <w:autoSpaceDE w:val="0"/>
        <w:autoSpaceDN w:val="0"/>
        <w:adjustRightInd w:val="0"/>
        <w:rPr>
          <w:rFonts w:ascii="Arial" w:hAnsi="Arial" w:cs="Arial"/>
          <w:sz w:val="20"/>
          <w:szCs w:val="20"/>
        </w:rPr>
      </w:pPr>
      <w:r w:rsidRPr="00332AC3">
        <w:rPr>
          <w:rFonts w:ascii="Arial" w:hAnsi="Arial" w:cs="Arial"/>
          <w:sz w:val="20"/>
          <w:szCs w:val="20"/>
        </w:rPr>
        <w:t>We recognize that young children behave in hurtful ways towards others because they have not yet developed the means to manage intense feelings that sometimes overwhelm them.</w:t>
      </w:r>
    </w:p>
    <w:p w:rsidR="00E77A82" w:rsidRPr="00332AC3" w:rsidRDefault="00E77A82" w:rsidP="00E77A82">
      <w:pPr>
        <w:autoSpaceDE w:val="0"/>
        <w:autoSpaceDN w:val="0"/>
        <w:adjustRightInd w:val="0"/>
        <w:ind w:left="360"/>
        <w:rPr>
          <w:rFonts w:ascii="Arial" w:hAnsi="Arial" w:cs="Arial"/>
          <w:sz w:val="20"/>
          <w:szCs w:val="20"/>
        </w:rPr>
      </w:pPr>
    </w:p>
    <w:p w:rsidR="00E77A82" w:rsidRPr="00332AC3" w:rsidRDefault="00E77A82" w:rsidP="00E77A82">
      <w:pPr>
        <w:numPr>
          <w:ilvl w:val="0"/>
          <w:numId w:val="6"/>
        </w:numPr>
        <w:autoSpaceDE w:val="0"/>
        <w:autoSpaceDN w:val="0"/>
        <w:adjustRightInd w:val="0"/>
        <w:rPr>
          <w:rFonts w:ascii="Arial" w:hAnsi="Arial" w:cs="Arial"/>
          <w:sz w:val="20"/>
          <w:szCs w:val="20"/>
        </w:rPr>
      </w:pPr>
      <w:r w:rsidRPr="00332AC3">
        <w:rPr>
          <w:rFonts w:ascii="Arial" w:hAnsi="Arial" w:cs="Arial"/>
          <w:sz w:val="20"/>
          <w:szCs w:val="20"/>
        </w:rPr>
        <w:t xml:space="preserve">We will help them manage these </w:t>
      </w:r>
      <w:proofErr w:type="gramStart"/>
      <w:r w:rsidRPr="00332AC3">
        <w:rPr>
          <w:rFonts w:ascii="Arial" w:hAnsi="Arial" w:cs="Arial"/>
          <w:sz w:val="20"/>
          <w:szCs w:val="20"/>
        </w:rPr>
        <w:t>feelings</w:t>
      </w:r>
      <w:proofErr w:type="gramEnd"/>
      <w:r w:rsidRPr="00332AC3">
        <w:rPr>
          <w:rFonts w:ascii="Arial" w:hAnsi="Arial" w:cs="Arial"/>
          <w:sz w:val="20"/>
          <w:szCs w:val="20"/>
        </w:rPr>
        <w:t xml:space="preserve"> as the biological and cognitive means to do this by themselves are still underdeveloped in very young children.</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6"/>
        </w:numPr>
        <w:autoSpaceDE w:val="0"/>
        <w:autoSpaceDN w:val="0"/>
        <w:adjustRightInd w:val="0"/>
        <w:rPr>
          <w:rFonts w:ascii="Arial" w:hAnsi="Arial" w:cs="Arial"/>
          <w:sz w:val="20"/>
          <w:szCs w:val="20"/>
        </w:rPr>
      </w:pPr>
      <w:r w:rsidRPr="00332AC3">
        <w:rPr>
          <w:rFonts w:ascii="Arial" w:hAnsi="Arial" w:cs="Arial"/>
          <w:sz w:val="20"/>
          <w:szCs w:val="20"/>
        </w:rPr>
        <w:t>We understand that self-management of intense emotions, especially of anger, happens when the brain has developed neurological systems to manage the physiological processes that take place when ‘triggers’ activate responses of anger or fear.</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6"/>
        </w:numPr>
        <w:autoSpaceDE w:val="0"/>
        <w:autoSpaceDN w:val="0"/>
        <w:adjustRightInd w:val="0"/>
        <w:rPr>
          <w:rFonts w:ascii="Arial" w:hAnsi="Arial" w:cs="Arial"/>
          <w:sz w:val="20"/>
          <w:szCs w:val="20"/>
        </w:rPr>
      </w:pPr>
      <w:proofErr w:type="gramStart"/>
      <w:r w:rsidRPr="00332AC3">
        <w:rPr>
          <w:rFonts w:ascii="Arial" w:hAnsi="Arial" w:cs="Arial"/>
          <w:sz w:val="20"/>
          <w:szCs w:val="20"/>
        </w:rPr>
        <w:t>Therefore</w:t>
      </w:r>
      <w:proofErr w:type="gramEnd"/>
      <w:r w:rsidRPr="00332AC3">
        <w:rPr>
          <w:rFonts w:ascii="Arial" w:hAnsi="Arial" w:cs="Arial"/>
          <w:sz w:val="20"/>
          <w:szCs w:val="20"/>
        </w:rPr>
        <w:t xml:space="preserve"> we help this process by offering support, calming the child who is angry as well as the one who has been hurt by the behavior. By helping the child to return to a normal state, we are helping the brain to develop the physiological response system that will help the child be able to manage his or her own feelings.</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6"/>
        </w:numPr>
        <w:autoSpaceDE w:val="0"/>
        <w:autoSpaceDN w:val="0"/>
        <w:adjustRightInd w:val="0"/>
        <w:rPr>
          <w:rFonts w:ascii="Arial" w:hAnsi="Arial" w:cs="Arial"/>
          <w:sz w:val="20"/>
          <w:szCs w:val="20"/>
        </w:rPr>
      </w:pPr>
      <w:r w:rsidRPr="00332AC3">
        <w:rPr>
          <w:rFonts w:ascii="Arial" w:hAnsi="Arial" w:cs="Arial"/>
          <w:sz w:val="20"/>
          <w:szCs w:val="20"/>
        </w:rPr>
        <w:t xml:space="preserve">Our way of responding to pre-verbal children is to calm them through comforting and simple spoken language (reassurance and explanation). We respond to verbal </w:t>
      </w:r>
      <w:r w:rsidRPr="00332AC3">
        <w:rPr>
          <w:rFonts w:ascii="Arial" w:hAnsi="Arial" w:cs="Arial"/>
          <w:sz w:val="20"/>
          <w:szCs w:val="20"/>
        </w:rPr>
        <w:lastRenderedPageBreak/>
        <w:t>children by giving them reassurance, explanation and by discussing the incident with them to their level of understanding.</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6"/>
        </w:numPr>
        <w:autoSpaceDE w:val="0"/>
        <w:autoSpaceDN w:val="0"/>
        <w:adjustRightInd w:val="0"/>
        <w:rPr>
          <w:rFonts w:ascii="Arial" w:hAnsi="Arial" w:cs="Arial"/>
          <w:sz w:val="20"/>
          <w:szCs w:val="20"/>
        </w:rPr>
      </w:pPr>
      <w:r w:rsidRPr="00332AC3">
        <w:rPr>
          <w:rFonts w:ascii="Arial" w:hAnsi="Arial" w:cs="Arial"/>
          <w:sz w:val="20"/>
          <w:szCs w:val="20"/>
        </w:rPr>
        <w:t xml:space="preserve">We recognize that young children require help in understanding the range of feelings experienced. We help children recognize their feelings by naming them and helping children to express them, making a connection verbally between the event and the feeling. “Adam took your car, didn’t he, and you were enjoying playing with it. You didn’t </w:t>
      </w:r>
      <w:proofErr w:type="gramStart"/>
      <w:r w:rsidRPr="00332AC3">
        <w:rPr>
          <w:rFonts w:ascii="Arial" w:hAnsi="Arial" w:cs="Arial"/>
          <w:sz w:val="20"/>
          <w:szCs w:val="20"/>
        </w:rPr>
        <w:t>like</w:t>
      </w:r>
      <w:proofErr w:type="gramEnd"/>
      <w:r w:rsidRPr="00332AC3">
        <w:rPr>
          <w:rFonts w:ascii="Arial" w:hAnsi="Arial" w:cs="Arial"/>
          <w:sz w:val="20"/>
          <w:szCs w:val="20"/>
        </w:rPr>
        <w:t xml:space="preserve"> it when he took it, did you? Did it make you feel angry? Is that why you hit him?” Older children will be able to verbalize their feelings better, talking through themselves the feelings that motivated the behavior.</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6"/>
        </w:numPr>
        <w:autoSpaceDE w:val="0"/>
        <w:autoSpaceDN w:val="0"/>
        <w:adjustRightInd w:val="0"/>
        <w:rPr>
          <w:rFonts w:ascii="Arial" w:hAnsi="Arial" w:cs="Arial"/>
          <w:sz w:val="20"/>
          <w:szCs w:val="20"/>
        </w:rPr>
      </w:pPr>
      <w:r w:rsidRPr="00332AC3">
        <w:rPr>
          <w:rFonts w:ascii="Arial" w:hAnsi="Arial" w:cs="Arial"/>
          <w:sz w:val="20"/>
          <w:szCs w:val="20"/>
        </w:rPr>
        <w:t xml:space="preserve">We help young children learn to empathize with others, understanding that they have feelings too and that their actions </w:t>
      </w:r>
      <w:proofErr w:type="gramStart"/>
      <w:r w:rsidRPr="00332AC3">
        <w:rPr>
          <w:rFonts w:ascii="Arial" w:hAnsi="Arial" w:cs="Arial"/>
          <w:sz w:val="20"/>
          <w:szCs w:val="20"/>
        </w:rPr>
        <w:t>impact on</w:t>
      </w:r>
      <w:proofErr w:type="gramEnd"/>
      <w:r w:rsidRPr="00332AC3">
        <w:rPr>
          <w:rFonts w:ascii="Arial" w:hAnsi="Arial" w:cs="Arial"/>
          <w:sz w:val="20"/>
          <w:szCs w:val="20"/>
        </w:rPr>
        <w:t xml:space="preserve"> others' feelings. “When you hit Adam, it hurt him and he didn't like that and it made him cry”.</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6"/>
        </w:numPr>
        <w:autoSpaceDE w:val="0"/>
        <w:autoSpaceDN w:val="0"/>
        <w:adjustRightInd w:val="0"/>
        <w:rPr>
          <w:rFonts w:ascii="Arial" w:hAnsi="Arial" w:cs="Arial"/>
          <w:sz w:val="20"/>
          <w:szCs w:val="20"/>
        </w:rPr>
      </w:pPr>
      <w:r w:rsidRPr="00332AC3">
        <w:rPr>
          <w:rFonts w:ascii="Arial" w:hAnsi="Arial" w:cs="Arial"/>
          <w:sz w:val="20"/>
          <w:szCs w:val="20"/>
        </w:rPr>
        <w:t>We help young children develop pro-social behavior, such as resolving conflict over who has the toy. “I can see you are feeling better now and Adam isn't crying any more. Let's see if we can be friends and find another car, so you can both play with one”.</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6"/>
        </w:numPr>
        <w:autoSpaceDE w:val="0"/>
        <w:autoSpaceDN w:val="0"/>
        <w:adjustRightInd w:val="0"/>
        <w:rPr>
          <w:rFonts w:ascii="Arial" w:hAnsi="Arial" w:cs="Arial"/>
          <w:sz w:val="20"/>
          <w:szCs w:val="20"/>
        </w:rPr>
      </w:pPr>
      <w:r w:rsidRPr="00332AC3">
        <w:rPr>
          <w:rFonts w:ascii="Arial" w:hAnsi="Arial" w:cs="Arial"/>
          <w:sz w:val="20"/>
          <w:szCs w:val="20"/>
        </w:rPr>
        <w:t xml:space="preserve">We are aware that the same problem may happen repeatedly before skills such as sharing and </w:t>
      </w:r>
      <w:proofErr w:type="gramStart"/>
      <w:r w:rsidRPr="00332AC3">
        <w:rPr>
          <w:rFonts w:ascii="Arial" w:hAnsi="Arial" w:cs="Arial"/>
          <w:sz w:val="20"/>
          <w:szCs w:val="20"/>
        </w:rPr>
        <w:t>turn-taking</w:t>
      </w:r>
      <w:proofErr w:type="gramEnd"/>
      <w:r w:rsidRPr="00332AC3">
        <w:rPr>
          <w:rFonts w:ascii="Arial" w:hAnsi="Arial" w:cs="Arial"/>
          <w:sz w:val="20"/>
          <w:szCs w:val="20"/>
        </w:rPr>
        <w:t xml:space="preserve"> develop. In order for both the biological maturation and cognitive development to take place, children will need repeated experiences with problem solving, supported by patient adults and clear boundaries.</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6"/>
        </w:numPr>
        <w:autoSpaceDE w:val="0"/>
        <w:autoSpaceDN w:val="0"/>
        <w:adjustRightInd w:val="0"/>
        <w:rPr>
          <w:rFonts w:ascii="Arial" w:hAnsi="Arial" w:cs="Arial"/>
          <w:sz w:val="20"/>
          <w:szCs w:val="20"/>
        </w:rPr>
      </w:pPr>
      <w:r w:rsidRPr="00332AC3">
        <w:rPr>
          <w:rFonts w:ascii="Arial" w:hAnsi="Arial" w:cs="Arial"/>
          <w:sz w:val="20"/>
          <w:szCs w:val="20"/>
        </w:rPr>
        <w:t>We support social skills through modeling behavior, through activities, drama and stories. We build self-esteem and confidence in children, recognizing their emotional needs through close and committed relationships with them.</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6"/>
        </w:numPr>
        <w:autoSpaceDE w:val="0"/>
        <w:autoSpaceDN w:val="0"/>
        <w:adjustRightInd w:val="0"/>
        <w:rPr>
          <w:rFonts w:ascii="Arial" w:hAnsi="Arial" w:cs="Arial"/>
          <w:sz w:val="20"/>
          <w:szCs w:val="20"/>
        </w:rPr>
      </w:pPr>
      <w:r w:rsidRPr="00332AC3">
        <w:rPr>
          <w:rFonts w:ascii="Arial" w:hAnsi="Arial" w:cs="Arial"/>
          <w:sz w:val="20"/>
          <w:szCs w:val="20"/>
        </w:rPr>
        <w:t xml:space="preserve">We help a child to understand the effect that </w:t>
      </w:r>
      <w:proofErr w:type="gramStart"/>
      <w:r w:rsidRPr="00332AC3">
        <w:rPr>
          <w:rFonts w:ascii="Arial" w:hAnsi="Arial" w:cs="Arial"/>
          <w:sz w:val="20"/>
          <w:szCs w:val="20"/>
        </w:rPr>
        <w:t>their hurtful behavior has had on another child</w:t>
      </w:r>
      <w:proofErr w:type="gramEnd"/>
      <w:r w:rsidRPr="00332AC3">
        <w:rPr>
          <w:rFonts w:ascii="Arial" w:hAnsi="Arial" w:cs="Arial"/>
          <w:sz w:val="20"/>
          <w:szCs w:val="20"/>
        </w:rPr>
        <w:t>. We do not force children to say sorry, but encourage this where appropriate.</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6"/>
        </w:numPr>
        <w:autoSpaceDE w:val="0"/>
        <w:autoSpaceDN w:val="0"/>
        <w:adjustRightInd w:val="0"/>
        <w:rPr>
          <w:rFonts w:ascii="Arial" w:hAnsi="Arial" w:cs="Arial"/>
          <w:sz w:val="20"/>
          <w:szCs w:val="20"/>
        </w:rPr>
      </w:pPr>
      <w:r w:rsidRPr="00332AC3">
        <w:rPr>
          <w:rFonts w:ascii="Arial" w:hAnsi="Arial" w:cs="Arial"/>
          <w:sz w:val="20"/>
          <w:szCs w:val="20"/>
        </w:rPr>
        <w:t xml:space="preserve">When hurtful behavior becomes problematic, we work with parents to identify the cause and find a solution together. </w:t>
      </w:r>
    </w:p>
    <w:p w:rsidR="00E77A82" w:rsidRPr="00332AC3" w:rsidRDefault="00E77A82" w:rsidP="00E77A82">
      <w:pPr>
        <w:autoSpaceDE w:val="0"/>
        <w:autoSpaceDN w:val="0"/>
        <w:adjustRightInd w:val="0"/>
        <w:rPr>
          <w:rFonts w:ascii="Arial" w:hAnsi="Arial" w:cs="Arial"/>
          <w:sz w:val="20"/>
          <w:szCs w:val="20"/>
        </w:rPr>
      </w:pPr>
    </w:p>
    <w:p w:rsidR="00E77A82" w:rsidRPr="007C5E39" w:rsidRDefault="00E77A82" w:rsidP="00E77A82">
      <w:pPr>
        <w:pStyle w:val="Heading3"/>
      </w:pPr>
      <w:bookmarkStart w:id="47" w:name="_Toc515714139"/>
      <w:r w:rsidRPr="007C5E39">
        <w:t>The main reasons for very young children to engage in excessive hurtful behavior are that:</w:t>
      </w:r>
      <w:bookmarkEnd w:id="47"/>
    </w:p>
    <w:p w:rsidR="00E77A82" w:rsidRPr="00332AC3" w:rsidRDefault="00E77A82" w:rsidP="00E77A82">
      <w:pPr>
        <w:pStyle w:val="Heading3"/>
      </w:pPr>
    </w:p>
    <w:p w:rsidR="00E77A82" w:rsidRPr="007C5E39" w:rsidRDefault="00E77A82" w:rsidP="00E77A82">
      <w:pPr>
        <w:pStyle w:val="ListParagraph"/>
        <w:numPr>
          <w:ilvl w:val="0"/>
          <w:numId w:val="27"/>
        </w:numPr>
        <w:autoSpaceDE w:val="0"/>
        <w:autoSpaceDN w:val="0"/>
        <w:adjustRightInd w:val="0"/>
        <w:rPr>
          <w:rFonts w:ascii="Arial" w:hAnsi="Arial" w:cs="Arial"/>
          <w:sz w:val="20"/>
          <w:szCs w:val="20"/>
        </w:rPr>
      </w:pPr>
      <w:r w:rsidRPr="007C5E39">
        <w:rPr>
          <w:rFonts w:ascii="Arial" w:hAnsi="Arial" w:cs="Arial"/>
          <w:sz w:val="20"/>
          <w:szCs w:val="20"/>
        </w:rPr>
        <w:t>They do not feel securely attached to someone who can interpret and meet their needs, this may be in the home and it may also be in the setting;</w:t>
      </w:r>
    </w:p>
    <w:p w:rsidR="00E77A82" w:rsidRPr="007C5E39" w:rsidRDefault="00E77A82" w:rsidP="00E77A82">
      <w:pPr>
        <w:pStyle w:val="ListParagraph"/>
        <w:numPr>
          <w:ilvl w:val="0"/>
          <w:numId w:val="27"/>
        </w:numPr>
        <w:autoSpaceDE w:val="0"/>
        <w:autoSpaceDN w:val="0"/>
        <w:adjustRightInd w:val="0"/>
        <w:rPr>
          <w:rFonts w:ascii="Arial" w:hAnsi="Arial" w:cs="Arial"/>
          <w:sz w:val="20"/>
          <w:szCs w:val="20"/>
        </w:rPr>
      </w:pPr>
      <w:r w:rsidRPr="007C5E39">
        <w:rPr>
          <w:rFonts w:ascii="Arial" w:hAnsi="Arial" w:cs="Arial"/>
          <w:sz w:val="20"/>
          <w:szCs w:val="20"/>
        </w:rPr>
        <w:t xml:space="preserve">their parent, or </w:t>
      </w:r>
      <w:proofErr w:type="spellStart"/>
      <w:r w:rsidRPr="007C5E39">
        <w:rPr>
          <w:rFonts w:ascii="Arial" w:hAnsi="Arial" w:cs="Arial"/>
          <w:sz w:val="20"/>
          <w:szCs w:val="20"/>
        </w:rPr>
        <w:t>carer</w:t>
      </w:r>
      <w:proofErr w:type="spellEnd"/>
      <w:r w:rsidRPr="007C5E39">
        <w:rPr>
          <w:rFonts w:ascii="Arial" w:hAnsi="Arial" w:cs="Arial"/>
          <w:sz w:val="20"/>
          <w:szCs w:val="20"/>
        </w:rPr>
        <w:t xml:space="preserve"> in the setting, does not have skills in responding appropriately, and consequently negative patterns are developing where hurtful behavior is the only response the child has to express feelings of anger;</w:t>
      </w:r>
    </w:p>
    <w:p w:rsidR="00E77A82" w:rsidRPr="00332AC3" w:rsidRDefault="00E77A82" w:rsidP="00E77A82">
      <w:pPr>
        <w:autoSpaceDE w:val="0"/>
        <w:autoSpaceDN w:val="0"/>
        <w:adjustRightInd w:val="0"/>
        <w:ind w:left="720"/>
        <w:rPr>
          <w:rFonts w:ascii="Arial" w:hAnsi="Arial" w:cs="Arial"/>
          <w:sz w:val="20"/>
          <w:szCs w:val="20"/>
        </w:rPr>
      </w:pPr>
    </w:p>
    <w:p w:rsidR="00E77A82" w:rsidRPr="007C5E39" w:rsidRDefault="00E77A82" w:rsidP="00E77A82">
      <w:pPr>
        <w:pStyle w:val="ListParagraph"/>
        <w:numPr>
          <w:ilvl w:val="0"/>
          <w:numId w:val="27"/>
        </w:numPr>
        <w:autoSpaceDE w:val="0"/>
        <w:autoSpaceDN w:val="0"/>
        <w:adjustRightInd w:val="0"/>
        <w:rPr>
          <w:rFonts w:ascii="Arial" w:hAnsi="Arial" w:cs="Arial"/>
          <w:sz w:val="20"/>
          <w:szCs w:val="20"/>
        </w:rPr>
      </w:pPr>
      <w:r w:rsidRPr="007C5E39">
        <w:rPr>
          <w:rFonts w:ascii="Arial" w:hAnsi="Arial" w:cs="Arial"/>
          <w:sz w:val="20"/>
          <w:szCs w:val="20"/>
        </w:rPr>
        <w:t>The child may have insufficient language or mastery of the English language, to express him or herself and may feel frustrated;</w:t>
      </w:r>
    </w:p>
    <w:p w:rsidR="00E77A82" w:rsidRPr="00332AC3" w:rsidRDefault="00E77A82" w:rsidP="00E77A82">
      <w:pPr>
        <w:autoSpaceDE w:val="0"/>
        <w:autoSpaceDN w:val="0"/>
        <w:adjustRightInd w:val="0"/>
        <w:ind w:left="720"/>
        <w:rPr>
          <w:rFonts w:ascii="Arial" w:hAnsi="Arial" w:cs="Arial"/>
          <w:sz w:val="20"/>
          <w:szCs w:val="20"/>
        </w:rPr>
      </w:pPr>
    </w:p>
    <w:p w:rsidR="00E77A82" w:rsidRPr="007C5E39" w:rsidRDefault="00E77A82" w:rsidP="00E77A82">
      <w:pPr>
        <w:pStyle w:val="ListParagraph"/>
        <w:numPr>
          <w:ilvl w:val="0"/>
          <w:numId w:val="27"/>
        </w:numPr>
        <w:autoSpaceDE w:val="0"/>
        <w:autoSpaceDN w:val="0"/>
        <w:adjustRightInd w:val="0"/>
        <w:rPr>
          <w:rFonts w:ascii="Arial" w:hAnsi="Arial" w:cs="Arial"/>
          <w:sz w:val="20"/>
          <w:szCs w:val="20"/>
        </w:rPr>
      </w:pPr>
      <w:r w:rsidRPr="007C5E39">
        <w:rPr>
          <w:rFonts w:ascii="Arial" w:hAnsi="Arial" w:cs="Arial"/>
          <w:sz w:val="20"/>
          <w:szCs w:val="20"/>
        </w:rPr>
        <w:t>The child is exposed to levels of aggressive behavior at home and may be at risk emotionally, or may be experiencing child abuse;</w:t>
      </w:r>
    </w:p>
    <w:p w:rsidR="00E77A82" w:rsidRPr="00332AC3" w:rsidRDefault="00E77A82" w:rsidP="00E77A82">
      <w:pPr>
        <w:autoSpaceDE w:val="0"/>
        <w:autoSpaceDN w:val="0"/>
        <w:adjustRightInd w:val="0"/>
        <w:rPr>
          <w:rFonts w:ascii="Arial" w:hAnsi="Arial" w:cs="Arial"/>
          <w:sz w:val="20"/>
          <w:szCs w:val="20"/>
        </w:rPr>
      </w:pPr>
    </w:p>
    <w:p w:rsidR="00E77A82" w:rsidRPr="007C5E39" w:rsidRDefault="00E77A82" w:rsidP="00E77A82">
      <w:pPr>
        <w:pStyle w:val="ListParagraph"/>
        <w:numPr>
          <w:ilvl w:val="0"/>
          <w:numId w:val="27"/>
        </w:numPr>
        <w:autoSpaceDE w:val="0"/>
        <w:autoSpaceDN w:val="0"/>
        <w:adjustRightInd w:val="0"/>
        <w:rPr>
          <w:rFonts w:ascii="Arial" w:hAnsi="Arial" w:cs="Arial"/>
          <w:sz w:val="20"/>
          <w:szCs w:val="20"/>
        </w:rPr>
      </w:pPr>
      <w:r w:rsidRPr="007C5E39">
        <w:rPr>
          <w:rFonts w:ascii="Arial" w:hAnsi="Arial" w:cs="Arial"/>
          <w:sz w:val="20"/>
          <w:szCs w:val="20"/>
        </w:rPr>
        <w:t>The child has a developmental condition that affects how they behave.</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autoSpaceDE w:val="0"/>
        <w:autoSpaceDN w:val="0"/>
        <w:adjustRightInd w:val="0"/>
        <w:rPr>
          <w:rFonts w:ascii="Arial" w:hAnsi="Arial" w:cs="Arial"/>
          <w:sz w:val="20"/>
          <w:szCs w:val="20"/>
        </w:rPr>
      </w:pPr>
      <w:r w:rsidRPr="00332AC3">
        <w:rPr>
          <w:rFonts w:ascii="Arial" w:hAnsi="Arial" w:cs="Arial"/>
          <w:sz w:val="20"/>
          <w:szCs w:val="20"/>
        </w:rPr>
        <w:lastRenderedPageBreak/>
        <w:t>Where our strategies do not work, we will support the child and family by referring them to their family doctor where necessary.</w:t>
      </w:r>
    </w:p>
    <w:p w:rsidR="00E77A82" w:rsidRPr="00332AC3" w:rsidRDefault="00E77A82" w:rsidP="00E77A82">
      <w:pPr>
        <w:autoSpaceDE w:val="0"/>
        <w:autoSpaceDN w:val="0"/>
        <w:adjustRightInd w:val="0"/>
        <w:rPr>
          <w:rFonts w:ascii="Arial" w:hAnsi="Arial" w:cs="Arial"/>
          <w:sz w:val="20"/>
          <w:szCs w:val="20"/>
        </w:rPr>
      </w:pPr>
    </w:p>
    <w:p w:rsidR="00E77A82" w:rsidRPr="007C5E39" w:rsidRDefault="00E77A82" w:rsidP="00E77A82">
      <w:pPr>
        <w:pStyle w:val="Heading3"/>
      </w:pPr>
      <w:r w:rsidRPr="00332AC3">
        <w:t xml:space="preserve"> </w:t>
      </w:r>
      <w:bookmarkStart w:id="48" w:name="_Toc515714140"/>
      <w:r w:rsidRPr="007C5E39">
        <w:rPr>
          <w:rStyle w:val="Heading2Char"/>
          <w:rFonts w:ascii="Arial" w:hAnsi="Arial" w:cs="Arial"/>
          <w:color w:val="auto"/>
          <w:sz w:val="20"/>
          <w:szCs w:val="20"/>
        </w:rPr>
        <w:t>Strategies with children who engage in bullying</w:t>
      </w:r>
      <w:bookmarkEnd w:id="48"/>
    </w:p>
    <w:p w:rsidR="00E77A82" w:rsidRPr="00332AC3" w:rsidRDefault="00E77A82" w:rsidP="00E77A82">
      <w:pPr>
        <w:autoSpaceDE w:val="0"/>
        <w:autoSpaceDN w:val="0"/>
        <w:adjustRightInd w:val="0"/>
        <w:rPr>
          <w:rFonts w:ascii="Arial" w:hAnsi="Arial" w:cs="Arial"/>
          <w:b/>
          <w:bCs/>
          <w:sz w:val="20"/>
          <w:szCs w:val="20"/>
        </w:rPr>
      </w:pPr>
    </w:p>
    <w:p w:rsidR="00E77A82" w:rsidRPr="00332AC3" w:rsidRDefault="00E77A82" w:rsidP="00E77A82">
      <w:pPr>
        <w:autoSpaceDE w:val="0"/>
        <w:autoSpaceDN w:val="0"/>
        <w:adjustRightInd w:val="0"/>
        <w:rPr>
          <w:rFonts w:ascii="Arial" w:hAnsi="Arial" w:cs="Arial"/>
          <w:sz w:val="20"/>
          <w:szCs w:val="20"/>
        </w:rPr>
      </w:pPr>
      <w:r w:rsidRPr="00332AC3">
        <w:rPr>
          <w:rFonts w:ascii="Arial" w:hAnsi="Arial" w:cs="Arial"/>
          <w:sz w:val="20"/>
          <w:szCs w:val="20"/>
        </w:rPr>
        <w:t xml:space="preserve">We believe that it is unlikely that bullying will occur at the Daisy Chain Playgroup due to the age of the children. </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autoSpaceDE w:val="0"/>
        <w:autoSpaceDN w:val="0"/>
        <w:adjustRightInd w:val="0"/>
        <w:rPr>
          <w:rFonts w:ascii="Arial" w:hAnsi="Arial" w:cs="Arial"/>
          <w:sz w:val="20"/>
          <w:szCs w:val="20"/>
        </w:rPr>
      </w:pPr>
      <w:r w:rsidRPr="00332AC3">
        <w:rPr>
          <w:rFonts w:ascii="Arial" w:hAnsi="Arial" w:cs="Arial"/>
          <w:sz w:val="20"/>
          <w:szCs w:val="20"/>
        </w:rPr>
        <w:t>However if a child bullies another child or children, we:</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7"/>
        </w:numPr>
        <w:autoSpaceDE w:val="0"/>
        <w:autoSpaceDN w:val="0"/>
        <w:adjustRightInd w:val="0"/>
        <w:rPr>
          <w:rFonts w:ascii="Arial" w:hAnsi="Arial" w:cs="Arial"/>
          <w:sz w:val="20"/>
          <w:szCs w:val="20"/>
        </w:rPr>
      </w:pPr>
      <w:r w:rsidRPr="00332AC3">
        <w:rPr>
          <w:rFonts w:ascii="Arial" w:hAnsi="Arial" w:cs="Arial"/>
          <w:sz w:val="20"/>
          <w:szCs w:val="20"/>
        </w:rPr>
        <w:t>show the children who have been bullied that we are will listen to their concerns and act upon them;</w:t>
      </w:r>
    </w:p>
    <w:p w:rsidR="00E77A82" w:rsidRPr="00332AC3" w:rsidRDefault="00E77A82" w:rsidP="00E77A82">
      <w:pPr>
        <w:autoSpaceDE w:val="0"/>
        <w:autoSpaceDN w:val="0"/>
        <w:adjustRightInd w:val="0"/>
        <w:ind w:left="360"/>
        <w:rPr>
          <w:rFonts w:ascii="Arial" w:hAnsi="Arial" w:cs="Arial"/>
          <w:sz w:val="20"/>
          <w:szCs w:val="20"/>
        </w:rPr>
      </w:pPr>
    </w:p>
    <w:p w:rsidR="00E77A82" w:rsidRPr="00332AC3" w:rsidRDefault="00E77A82" w:rsidP="00E77A82">
      <w:pPr>
        <w:numPr>
          <w:ilvl w:val="0"/>
          <w:numId w:val="7"/>
        </w:numPr>
        <w:autoSpaceDE w:val="0"/>
        <w:autoSpaceDN w:val="0"/>
        <w:adjustRightInd w:val="0"/>
        <w:rPr>
          <w:rFonts w:ascii="Arial" w:hAnsi="Arial" w:cs="Arial"/>
          <w:sz w:val="20"/>
          <w:szCs w:val="20"/>
        </w:rPr>
      </w:pPr>
      <w:r w:rsidRPr="00332AC3">
        <w:rPr>
          <w:rFonts w:ascii="Arial" w:hAnsi="Arial" w:cs="Arial"/>
          <w:sz w:val="20"/>
          <w:szCs w:val="20"/>
        </w:rPr>
        <w:t>intervene to stop the child who is bullying from harming the other child or children;</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7"/>
        </w:numPr>
        <w:autoSpaceDE w:val="0"/>
        <w:autoSpaceDN w:val="0"/>
        <w:adjustRightInd w:val="0"/>
        <w:rPr>
          <w:rFonts w:ascii="Arial" w:hAnsi="Arial" w:cs="Arial"/>
          <w:sz w:val="20"/>
          <w:szCs w:val="20"/>
        </w:rPr>
      </w:pPr>
      <w:r w:rsidRPr="00332AC3">
        <w:rPr>
          <w:rFonts w:ascii="Arial" w:hAnsi="Arial" w:cs="Arial"/>
          <w:sz w:val="20"/>
          <w:szCs w:val="20"/>
        </w:rPr>
        <w:t>explain to the child doing the bullying why her/his behavior is not acceptable;</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7"/>
        </w:numPr>
        <w:autoSpaceDE w:val="0"/>
        <w:autoSpaceDN w:val="0"/>
        <w:adjustRightInd w:val="0"/>
        <w:rPr>
          <w:rFonts w:ascii="Arial" w:hAnsi="Arial" w:cs="Arial"/>
          <w:sz w:val="20"/>
          <w:szCs w:val="20"/>
        </w:rPr>
      </w:pPr>
      <w:r w:rsidRPr="00332AC3">
        <w:rPr>
          <w:rFonts w:ascii="Arial" w:hAnsi="Arial" w:cs="Arial"/>
          <w:sz w:val="20"/>
          <w:szCs w:val="20"/>
        </w:rPr>
        <w:t>give reassurance to the child or children who have been bullied;</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7"/>
        </w:numPr>
        <w:autoSpaceDE w:val="0"/>
        <w:autoSpaceDN w:val="0"/>
        <w:adjustRightInd w:val="0"/>
        <w:rPr>
          <w:rFonts w:ascii="Arial" w:hAnsi="Arial" w:cs="Arial"/>
          <w:sz w:val="20"/>
          <w:szCs w:val="20"/>
        </w:rPr>
      </w:pPr>
      <w:r w:rsidRPr="00332AC3">
        <w:rPr>
          <w:rFonts w:ascii="Arial" w:hAnsi="Arial" w:cs="Arial"/>
          <w:sz w:val="20"/>
          <w:szCs w:val="20"/>
        </w:rPr>
        <w:t>help the child who has done the bullying to recognize the impact of their actions;</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7"/>
        </w:numPr>
        <w:autoSpaceDE w:val="0"/>
        <w:autoSpaceDN w:val="0"/>
        <w:adjustRightInd w:val="0"/>
        <w:rPr>
          <w:rFonts w:ascii="Arial" w:hAnsi="Arial" w:cs="Arial"/>
          <w:sz w:val="20"/>
          <w:szCs w:val="20"/>
        </w:rPr>
      </w:pPr>
      <w:r w:rsidRPr="00332AC3">
        <w:rPr>
          <w:rFonts w:ascii="Arial" w:hAnsi="Arial" w:cs="Arial"/>
          <w:sz w:val="20"/>
          <w:szCs w:val="20"/>
        </w:rPr>
        <w:t>make sure that children who bully receive positive feedback for considerate behavior and are given opportunities to practice and reflect on considerate behavior;</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7"/>
        </w:numPr>
        <w:autoSpaceDE w:val="0"/>
        <w:autoSpaceDN w:val="0"/>
        <w:adjustRightInd w:val="0"/>
        <w:rPr>
          <w:rFonts w:ascii="Arial" w:hAnsi="Arial" w:cs="Arial"/>
          <w:sz w:val="20"/>
          <w:szCs w:val="20"/>
        </w:rPr>
      </w:pPr>
      <w:r w:rsidRPr="00332AC3">
        <w:rPr>
          <w:rFonts w:ascii="Arial" w:hAnsi="Arial" w:cs="Arial"/>
          <w:sz w:val="20"/>
          <w:szCs w:val="20"/>
        </w:rPr>
        <w:t>do not label children who bully as 'bullies';</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7"/>
        </w:numPr>
        <w:autoSpaceDE w:val="0"/>
        <w:autoSpaceDN w:val="0"/>
        <w:adjustRightInd w:val="0"/>
        <w:rPr>
          <w:rFonts w:ascii="Arial" w:hAnsi="Arial" w:cs="Arial"/>
          <w:sz w:val="20"/>
          <w:szCs w:val="20"/>
        </w:rPr>
      </w:pPr>
      <w:r w:rsidRPr="00332AC3">
        <w:rPr>
          <w:rFonts w:ascii="Arial" w:hAnsi="Arial" w:cs="Arial"/>
          <w:sz w:val="20"/>
          <w:szCs w:val="20"/>
        </w:rPr>
        <w:t>recognize that children who bully may be experiencing bullying themselves, or other circumstance causing them to express their anger in negative ways towards others;</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7"/>
        </w:numPr>
        <w:autoSpaceDE w:val="0"/>
        <w:autoSpaceDN w:val="0"/>
        <w:adjustRightInd w:val="0"/>
        <w:rPr>
          <w:rFonts w:ascii="Arial" w:hAnsi="Arial" w:cs="Arial"/>
          <w:sz w:val="20"/>
          <w:szCs w:val="20"/>
        </w:rPr>
      </w:pPr>
      <w:r w:rsidRPr="00332AC3">
        <w:rPr>
          <w:rFonts w:ascii="Arial" w:hAnsi="Arial" w:cs="Arial"/>
          <w:sz w:val="20"/>
          <w:szCs w:val="20"/>
        </w:rPr>
        <w:t>discuss what has happened with the parents of the child who did the bullying and work out with them a plan for handling the child's behavior;</w:t>
      </w:r>
    </w:p>
    <w:p w:rsidR="00E77A82" w:rsidRPr="00332AC3" w:rsidRDefault="00E77A82" w:rsidP="00E77A82">
      <w:pPr>
        <w:numPr>
          <w:ilvl w:val="0"/>
          <w:numId w:val="7"/>
        </w:numPr>
        <w:autoSpaceDE w:val="0"/>
        <w:autoSpaceDN w:val="0"/>
        <w:adjustRightInd w:val="0"/>
        <w:rPr>
          <w:rFonts w:ascii="Arial" w:hAnsi="Arial" w:cs="Arial"/>
          <w:sz w:val="20"/>
          <w:szCs w:val="20"/>
        </w:rPr>
      </w:pPr>
      <w:r w:rsidRPr="00332AC3">
        <w:rPr>
          <w:rFonts w:ascii="Arial" w:hAnsi="Arial" w:cs="Arial"/>
          <w:sz w:val="20"/>
          <w:szCs w:val="20"/>
        </w:rPr>
        <w:t>share what has happened with the parents of the child who has been bullied, explaining that we will closely monitor the situation and that the child who did the bullying is being helped to adopt more acceptable ways of behaving;</w:t>
      </w:r>
    </w:p>
    <w:p w:rsidR="00E77A82" w:rsidRPr="00332AC3" w:rsidRDefault="00E77A82" w:rsidP="00E77A82">
      <w:pPr>
        <w:autoSpaceDE w:val="0"/>
        <w:autoSpaceDN w:val="0"/>
        <w:adjustRightInd w:val="0"/>
        <w:ind w:left="360"/>
        <w:rPr>
          <w:rFonts w:ascii="Arial" w:hAnsi="Arial" w:cs="Arial"/>
          <w:sz w:val="20"/>
          <w:szCs w:val="20"/>
        </w:rPr>
      </w:pPr>
    </w:p>
    <w:p w:rsidR="00E77A82" w:rsidRPr="00332AC3" w:rsidRDefault="00E77A82" w:rsidP="00E77A82">
      <w:pPr>
        <w:numPr>
          <w:ilvl w:val="0"/>
          <w:numId w:val="7"/>
        </w:numPr>
        <w:autoSpaceDE w:val="0"/>
        <w:autoSpaceDN w:val="0"/>
        <w:adjustRightInd w:val="0"/>
        <w:rPr>
          <w:rFonts w:ascii="Arial" w:hAnsi="Arial" w:cs="Arial"/>
          <w:sz w:val="20"/>
          <w:szCs w:val="20"/>
        </w:rPr>
      </w:pPr>
      <w:r w:rsidRPr="00332AC3">
        <w:rPr>
          <w:rFonts w:ascii="Arial" w:hAnsi="Arial" w:cs="Arial"/>
          <w:sz w:val="20"/>
          <w:szCs w:val="20"/>
        </w:rPr>
        <w:t>in cases of bullying behavior, that is racially motivated or focused towards a child’s disability, or gender, make clear immediately the unacceptability of the behavior and attitudes, by means of explanations rather than personal blame;</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7"/>
        </w:numPr>
        <w:autoSpaceDE w:val="0"/>
        <w:autoSpaceDN w:val="0"/>
        <w:adjustRightInd w:val="0"/>
        <w:rPr>
          <w:rFonts w:ascii="Arial" w:hAnsi="Arial" w:cs="Arial"/>
          <w:sz w:val="20"/>
          <w:szCs w:val="20"/>
        </w:rPr>
      </w:pPr>
      <w:r w:rsidRPr="00332AC3">
        <w:rPr>
          <w:rFonts w:ascii="Arial" w:hAnsi="Arial" w:cs="Arial"/>
          <w:sz w:val="20"/>
          <w:szCs w:val="20"/>
        </w:rPr>
        <w:t xml:space="preserve">Bring details (what happened, what action was taken and by whom, and the names of witnesses) of bullying behavior incidents that give cause for concern to the attention of the lead teacher and are recorded in the child's personal file. The child's parents </w:t>
      </w:r>
      <w:proofErr w:type="gramStart"/>
      <w:r w:rsidRPr="00332AC3">
        <w:rPr>
          <w:rFonts w:ascii="Arial" w:hAnsi="Arial" w:cs="Arial"/>
          <w:sz w:val="20"/>
          <w:szCs w:val="20"/>
        </w:rPr>
        <w:t>are informed</w:t>
      </w:r>
      <w:proofErr w:type="gramEnd"/>
      <w:r w:rsidRPr="00332AC3">
        <w:rPr>
          <w:rFonts w:ascii="Arial" w:hAnsi="Arial" w:cs="Arial"/>
          <w:sz w:val="20"/>
          <w:szCs w:val="20"/>
        </w:rPr>
        <w:t xml:space="preserve"> on the same day.</w:t>
      </w:r>
    </w:p>
    <w:p w:rsidR="00E77A82" w:rsidRPr="007C5E39" w:rsidRDefault="00E77A82" w:rsidP="00E77A82">
      <w:pPr>
        <w:pStyle w:val="Heading3"/>
      </w:pPr>
      <w:bookmarkStart w:id="49" w:name="_Toc515714141"/>
      <w:r w:rsidRPr="007C5E39">
        <w:t>Rough and tumble play and fantasy aggression</w:t>
      </w:r>
      <w:bookmarkEnd w:id="49"/>
    </w:p>
    <w:p w:rsidR="00E77A82" w:rsidRPr="00332AC3" w:rsidRDefault="00E77A82" w:rsidP="00E77A82">
      <w:pPr>
        <w:autoSpaceDE w:val="0"/>
        <w:autoSpaceDN w:val="0"/>
        <w:adjustRightInd w:val="0"/>
        <w:rPr>
          <w:rFonts w:ascii="Arial" w:hAnsi="Arial" w:cs="Arial"/>
          <w:b/>
          <w:bCs/>
          <w:sz w:val="20"/>
          <w:szCs w:val="20"/>
        </w:rPr>
      </w:pPr>
    </w:p>
    <w:p w:rsidR="00E77A82" w:rsidRPr="00332AC3" w:rsidRDefault="00E77A82" w:rsidP="00E77A82">
      <w:pPr>
        <w:autoSpaceDE w:val="0"/>
        <w:autoSpaceDN w:val="0"/>
        <w:adjustRightInd w:val="0"/>
        <w:rPr>
          <w:rFonts w:ascii="Arial" w:hAnsi="Arial" w:cs="Arial"/>
          <w:sz w:val="20"/>
          <w:szCs w:val="20"/>
        </w:rPr>
      </w:pPr>
      <w:r w:rsidRPr="00332AC3">
        <w:rPr>
          <w:rFonts w:ascii="Arial" w:hAnsi="Arial" w:cs="Arial"/>
          <w:sz w:val="20"/>
          <w:szCs w:val="20"/>
        </w:rPr>
        <w:t>Young children often engage in play that has aggressive themes - such as superhero and weapon play. Some children appear pre-occupied with these themes, but their behavior is not necessarily a precursor to hurtful behavior or bullying, although it may be inconsiderate, or even hurtful, at times and may need addressing using strategies as above.</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8"/>
        </w:numPr>
        <w:autoSpaceDE w:val="0"/>
        <w:autoSpaceDN w:val="0"/>
        <w:adjustRightInd w:val="0"/>
        <w:rPr>
          <w:rFonts w:ascii="Arial" w:hAnsi="Arial" w:cs="Arial"/>
          <w:sz w:val="20"/>
          <w:szCs w:val="20"/>
        </w:rPr>
      </w:pPr>
      <w:r w:rsidRPr="00332AC3">
        <w:rPr>
          <w:rFonts w:ascii="Arial" w:hAnsi="Arial" w:cs="Arial"/>
          <w:sz w:val="20"/>
          <w:szCs w:val="20"/>
        </w:rPr>
        <w:t>We recognize that teasing and rough and tumble play are normal for young children and acceptable within limits. We regard these kinds of play as pro-social and not as problematic or 'aggressive'.</w:t>
      </w:r>
    </w:p>
    <w:p w:rsidR="00E77A82" w:rsidRPr="00332AC3" w:rsidRDefault="00E77A82" w:rsidP="00E77A82">
      <w:pPr>
        <w:autoSpaceDE w:val="0"/>
        <w:autoSpaceDN w:val="0"/>
        <w:adjustRightInd w:val="0"/>
        <w:ind w:left="360"/>
        <w:rPr>
          <w:rFonts w:ascii="Arial" w:hAnsi="Arial" w:cs="Arial"/>
          <w:sz w:val="20"/>
          <w:szCs w:val="20"/>
        </w:rPr>
      </w:pPr>
    </w:p>
    <w:p w:rsidR="00E77A82" w:rsidRPr="00332AC3" w:rsidRDefault="00E77A82" w:rsidP="00E77A82">
      <w:pPr>
        <w:numPr>
          <w:ilvl w:val="0"/>
          <w:numId w:val="8"/>
        </w:numPr>
        <w:autoSpaceDE w:val="0"/>
        <w:autoSpaceDN w:val="0"/>
        <w:adjustRightInd w:val="0"/>
        <w:rPr>
          <w:rFonts w:ascii="Arial" w:hAnsi="Arial" w:cs="Arial"/>
          <w:sz w:val="20"/>
          <w:szCs w:val="20"/>
        </w:rPr>
      </w:pPr>
      <w:r w:rsidRPr="00332AC3">
        <w:rPr>
          <w:rFonts w:ascii="Arial" w:hAnsi="Arial" w:cs="Arial"/>
          <w:sz w:val="20"/>
          <w:szCs w:val="20"/>
        </w:rPr>
        <w:t xml:space="preserve">We will develop strategies to contain play that </w:t>
      </w:r>
      <w:proofErr w:type="gramStart"/>
      <w:r w:rsidRPr="00332AC3">
        <w:rPr>
          <w:rFonts w:ascii="Arial" w:hAnsi="Arial" w:cs="Arial"/>
          <w:sz w:val="20"/>
          <w:szCs w:val="20"/>
        </w:rPr>
        <w:t>are agreed with the children, and understood by them, with acceptable behavioral boundaries to ensure children are not hurt</w:t>
      </w:r>
      <w:proofErr w:type="gramEnd"/>
      <w:r w:rsidRPr="00332AC3">
        <w:rPr>
          <w:rFonts w:ascii="Arial" w:hAnsi="Arial" w:cs="Arial"/>
          <w:sz w:val="20"/>
          <w:szCs w:val="20"/>
        </w:rPr>
        <w:t>.</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8"/>
        </w:numPr>
        <w:autoSpaceDE w:val="0"/>
        <w:autoSpaceDN w:val="0"/>
        <w:adjustRightInd w:val="0"/>
        <w:rPr>
          <w:rFonts w:ascii="Arial" w:hAnsi="Arial" w:cs="Arial"/>
          <w:sz w:val="20"/>
          <w:szCs w:val="20"/>
        </w:rPr>
      </w:pPr>
      <w:r w:rsidRPr="00332AC3">
        <w:rPr>
          <w:rFonts w:ascii="Arial" w:hAnsi="Arial" w:cs="Arial"/>
          <w:sz w:val="20"/>
          <w:szCs w:val="20"/>
        </w:rPr>
        <w:t>We recognize that fantasy play also contains many violently dramatic strategies -  blowing up, shooting etc. - and that themes often refer to 'goodies and baddies' and as such offer opportunities for us to explore concepts of right and wrong and alternatives to blowing up or shooting.</w:t>
      </w:r>
    </w:p>
    <w:p w:rsidR="00E77A82" w:rsidRPr="00332AC3" w:rsidRDefault="00E77A82" w:rsidP="00E77A82">
      <w:pPr>
        <w:autoSpaceDE w:val="0"/>
        <w:autoSpaceDN w:val="0"/>
        <w:adjustRightInd w:val="0"/>
        <w:rPr>
          <w:rFonts w:ascii="Arial" w:hAnsi="Arial" w:cs="Arial"/>
          <w:sz w:val="20"/>
          <w:szCs w:val="20"/>
        </w:rPr>
      </w:pPr>
    </w:p>
    <w:p w:rsidR="00E77A82" w:rsidRPr="00332AC3" w:rsidRDefault="00E77A82" w:rsidP="00E77A82">
      <w:pPr>
        <w:numPr>
          <w:ilvl w:val="0"/>
          <w:numId w:val="8"/>
        </w:numPr>
        <w:autoSpaceDE w:val="0"/>
        <w:autoSpaceDN w:val="0"/>
        <w:adjustRightInd w:val="0"/>
        <w:rPr>
          <w:rFonts w:ascii="Arial" w:hAnsi="Arial" w:cs="Arial"/>
          <w:sz w:val="20"/>
          <w:szCs w:val="20"/>
        </w:rPr>
      </w:pPr>
      <w:r w:rsidRPr="00332AC3">
        <w:rPr>
          <w:rFonts w:ascii="Arial" w:hAnsi="Arial" w:cs="Arial"/>
          <w:sz w:val="20"/>
          <w:szCs w:val="20"/>
        </w:rPr>
        <w:t>We are able to tune in to the content of the play, perhaps to suggest alternative strategies for heroes and heroines, making the most of 'teachable moments' to encourage empathy and lateral thinking to explore alternative scenarios and strategies for conflict resolution.</w:t>
      </w:r>
    </w:p>
    <w:p w:rsidR="00E77A82" w:rsidRPr="00332AC3" w:rsidRDefault="00E77A82" w:rsidP="00E77A82">
      <w:pPr>
        <w:rPr>
          <w:rFonts w:ascii="Arial" w:hAnsi="Arial" w:cs="Arial"/>
          <w:sz w:val="20"/>
          <w:szCs w:val="20"/>
        </w:rPr>
      </w:pPr>
    </w:p>
    <w:p w:rsidR="00E77A82" w:rsidRPr="00896E46" w:rsidRDefault="00E77A82" w:rsidP="00E77A82">
      <w:pPr>
        <w:pStyle w:val="Heading2"/>
      </w:pPr>
      <w:bookmarkStart w:id="50" w:name="_Toc515714142"/>
      <w:r w:rsidRPr="00896E46">
        <w:t>PEDAGOGICAL POLICY &amp; PRACTICE</w:t>
      </w:r>
      <w:bookmarkEnd w:id="50"/>
    </w:p>
    <w:p w:rsidR="00E77A82" w:rsidRPr="00332AC3" w:rsidRDefault="00E77A82" w:rsidP="00E77A82">
      <w:pPr>
        <w:rPr>
          <w:rFonts w:ascii="Arial" w:hAnsi="Arial" w:cs="Arial"/>
          <w:sz w:val="20"/>
          <w:szCs w:val="20"/>
        </w:rPr>
      </w:pPr>
    </w:p>
    <w:p w:rsidR="00E77A82" w:rsidRPr="00332AC3" w:rsidRDefault="00E77A82" w:rsidP="00E77A82">
      <w:pPr>
        <w:rPr>
          <w:rFonts w:ascii="Arial" w:hAnsi="Arial" w:cs="Arial"/>
          <w:sz w:val="20"/>
          <w:szCs w:val="20"/>
        </w:rPr>
      </w:pPr>
      <w:r w:rsidRPr="00332AC3">
        <w:rPr>
          <w:rFonts w:ascii="Arial" w:hAnsi="Arial" w:cs="Arial"/>
          <w:sz w:val="20"/>
          <w:szCs w:val="20"/>
        </w:rPr>
        <w:t>The four themes covered in this section are:</w:t>
      </w:r>
    </w:p>
    <w:p w:rsidR="00E77A82" w:rsidRPr="00332AC3" w:rsidRDefault="00E77A82" w:rsidP="00E77A82">
      <w:pPr>
        <w:pStyle w:val="ListParagraph"/>
        <w:numPr>
          <w:ilvl w:val="0"/>
          <w:numId w:val="19"/>
        </w:numPr>
        <w:spacing w:after="200" w:line="276" w:lineRule="auto"/>
        <w:rPr>
          <w:rFonts w:ascii="Arial" w:hAnsi="Arial" w:cs="Arial"/>
          <w:sz w:val="20"/>
          <w:szCs w:val="20"/>
        </w:rPr>
      </w:pPr>
      <w:r w:rsidRPr="00332AC3">
        <w:rPr>
          <w:rFonts w:ascii="Arial" w:hAnsi="Arial" w:cs="Arial"/>
          <w:sz w:val="20"/>
          <w:szCs w:val="20"/>
        </w:rPr>
        <w:t>Emotional safety</w:t>
      </w:r>
    </w:p>
    <w:p w:rsidR="00E77A82" w:rsidRPr="00332AC3" w:rsidRDefault="00E77A82" w:rsidP="00E77A82">
      <w:pPr>
        <w:pStyle w:val="ListParagraph"/>
        <w:numPr>
          <w:ilvl w:val="0"/>
          <w:numId w:val="19"/>
        </w:numPr>
        <w:spacing w:after="200" w:line="276" w:lineRule="auto"/>
        <w:rPr>
          <w:rFonts w:ascii="Arial" w:hAnsi="Arial" w:cs="Arial"/>
          <w:sz w:val="20"/>
          <w:szCs w:val="20"/>
        </w:rPr>
      </w:pPr>
      <w:r w:rsidRPr="00332AC3">
        <w:rPr>
          <w:rFonts w:ascii="Arial" w:hAnsi="Arial" w:cs="Arial"/>
          <w:sz w:val="20"/>
          <w:szCs w:val="20"/>
        </w:rPr>
        <w:t>Personal competence</w:t>
      </w:r>
    </w:p>
    <w:p w:rsidR="00E77A82" w:rsidRPr="00332AC3" w:rsidRDefault="00E77A82" w:rsidP="00E77A82">
      <w:pPr>
        <w:pStyle w:val="ListParagraph"/>
        <w:numPr>
          <w:ilvl w:val="0"/>
          <w:numId w:val="19"/>
        </w:numPr>
        <w:spacing w:after="200" w:line="276" w:lineRule="auto"/>
        <w:rPr>
          <w:rFonts w:ascii="Arial" w:hAnsi="Arial" w:cs="Arial"/>
          <w:sz w:val="20"/>
          <w:szCs w:val="20"/>
        </w:rPr>
      </w:pPr>
      <w:r w:rsidRPr="00332AC3">
        <w:rPr>
          <w:rFonts w:ascii="Arial" w:hAnsi="Arial" w:cs="Arial"/>
          <w:sz w:val="20"/>
          <w:szCs w:val="20"/>
        </w:rPr>
        <w:t>Social competence</w:t>
      </w:r>
    </w:p>
    <w:p w:rsidR="00E77A82" w:rsidRPr="00332AC3" w:rsidRDefault="00E77A82" w:rsidP="00E77A82">
      <w:pPr>
        <w:pStyle w:val="ListParagraph"/>
        <w:numPr>
          <w:ilvl w:val="0"/>
          <w:numId w:val="19"/>
        </w:numPr>
        <w:spacing w:after="200" w:line="276" w:lineRule="auto"/>
        <w:rPr>
          <w:rFonts w:ascii="Arial" w:hAnsi="Arial" w:cs="Arial"/>
          <w:sz w:val="20"/>
          <w:szCs w:val="20"/>
        </w:rPr>
      </w:pPr>
      <w:r w:rsidRPr="00332AC3">
        <w:rPr>
          <w:rFonts w:ascii="Arial" w:hAnsi="Arial" w:cs="Arial"/>
          <w:sz w:val="20"/>
          <w:szCs w:val="20"/>
        </w:rPr>
        <w:t>Transfer of standards and values</w:t>
      </w:r>
    </w:p>
    <w:p w:rsidR="00E77A82" w:rsidRPr="00332AC3" w:rsidRDefault="00E77A82" w:rsidP="00E77A82">
      <w:pPr>
        <w:rPr>
          <w:rFonts w:ascii="Arial" w:hAnsi="Arial" w:cs="Arial"/>
          <w:sz w:val="20"/>
          <w:szCs w:val="20"/>
        </w:rPr>
      </w:pPr>
      <w:r w:rsidRPr="00332AC3">
        <w:rPr>
          <w:rFonts w:ascii="Arial" w:hAnsi="Arial" w:cs="Arial"/>
          <w:sz w:val="20"/>
          <w:szCs w:val="20"/>
        </w:rPr>
        <w:t xml:space="preserve">Listed below </w:t>
      </w:r>
      <w:proofErr w:type="gramStart"/>
      <w:r w:rsidRPr="00332AC3">
        <w:rPr>
          <w:rFonts w:ascii="Arial" w:hAnsi="Arial" w:cs="Arial"/>
          <w:sz w:val="20"/>
          <w:szCs w:val="20"/>
        </w:rPr>
        <w:t>are the four themes in more detail and the practices carried out</w:t>
      </w:r>
      <w:proofErr w:type="gramEnd"/>
      <w:r w:rsidRPr="00332AC3">
        <w:rPr>
          <w:rFonts w:ascii="Arial" w:hAnsi="Arial" w:cs="Arial"/>
          <w:sz w:val="20"/>
          <w:szCs w:val="20"/>
        </w:rPr>
        <w:t xml:space="preserve"> to implement this policy by the Daisy Chain Playgroup staff.</w:t>
      </w:r>
    </w:p>
    <w:p w:rsidR="00E77A82" w:rsidRDefault="00E77A82" w:rsidP="00E77A82">
      <w:pPr>
        <w:rPr>
          <w:rFonts w:ascii="Arial" w:hAnsi="Arial" w:cs="Arial"/>
          <w:b/>
          <w:sz w:val="20"/>
          <w:szCs w:val="20"/>
        </w:rPr>
      </w:pPr>
    </w:p>
    <w:p w:rsidR="00E77A82" w:rsidRPr="007C5E39" w:rsidRDefault="00E77A82" w:rsidP="00E77A82">
      <w:pPr>
        <w:pStyle w:val="Heading3"/>
      </w:pPr>
      <w:bookmarkStart w:id="51" w:name="_Toc515714143"/>
      <w:r w:rsidRPr="007C5E39">
        <w:t>EMOTIONAL SAFETY</w:t>
      </w:r>
      <w:bookmarkEnd w:id="51"/>
    </w:p>
    <w:p w:rsidR="00E77A82" w:rsidRPr="00332AC3" w:rsidRDefault="00E77A82" w:rsidP="00E77A82">
      <w:pPr>
        <w:pStyle w:val="NormalWeb"/>
        <w:rPr>
          <w:rFonts w:ascii="Arial" w:hAnsi="Arial" w:cs="Arial"/>
          <w:sz w:val="20"/>
          <w:szCs w:val="20"/>
        </w:rPr>
      </w:pPr>
      <w:r w:rsidRPr="00332AC3">
        <w:rPr>
          <w:rFonts w:ascii="Arial" w:hAnsi="Arial" w:cs="Arial"/>
          <w:sz w:val="20"/>
          <w:szCs w:val="20"/>
        </w:rPr>
        <w:t>Studies by Psychotherapists regarding emotional safety all concur that the creating of an appropriate ‘emotional environment’ for learning is vital.</w:t>
      </w:r>
    </w:p>
    <w:p w:rsidR="00E77A82" w:rsidRPr="00332AC3" w:rsidRDefault="00E77A82" w:rsidP="00E77A82">
      <w:pPr>
        <w:pStyle w:val="NormalWeb"/>
        <w:rPr>
          <w:rFonts w:ascii="Arial" w:hAnsi="Arial" w:cs="Arial"/>
          <w:sz w:val="20"/>
          <w:szCs w:val="20"/>
        </w:rPr>
      </w:pPr>
      <w:r w:rsidRPr="00332AC3">
        <w:rPr>
          <w:rFonts w:ascii="Arial" w:hAnsi="Arial" w:cs="Arial"/>
          <w:sz w:val="20"/>
          <w:szCs w:val="20"/>
        </w:rPr>
        <w:t xml:space="preserve">The child’s development can only blossom and nurturing take place when children have feelings of belonging and safety. If they </w:t>
      </w:r>
      <w:proofErr w:type="gramStart"/>
      <w:r w:rsidRPr="00332AC3">
        <w:rPr>
          <w:rFonts w:ascii="Arial" w:hAnsi="Arial" w:cs="Arial"/>
          <w:sz w:val="20"/>
          <w:szCs w:val="20"/>
        </w:rPr>
        <w:t>don’t</w:t>
      </w:r>
      <w:proofErr w:type="gramEnd"/>
      <w:r w:rsidRPr="00332AC3">
        <w:rPr>
          <w:rFonts w:ascii="Arial" w:hAnsi="Arial" w:cs="Arial"/>
          <w:sz w:val="20"/>
          <w:szCs w:val="20"/>
        </w:rPr>
        <w:t xml:space="preserve"> feel safe, they will not be able to trust anybody, or themselves. </w:t>
      </w:r>
    </w:p>
    <w:p w:rsidR="00E77A82" w:rsidRPr="00332AC3" w:rsidRDefault="00E77A82" w:rsidP="00E77A82">
      <w:pPr>
        <w:pStyle w:val="NormalWeb"/>
        <w:rPr>
          <w:rFonts w:ascii="Arial" w:hAnsi="Arial" w:cs="Arial"/>
          <w:sz w:val="20"/>
          <w:szCs w:val="20"/>
        </w:rPr>
      </w:pPr>
      <w:r w:rsidRPr="00332AC3">
        <w:rPr>
          <w:rFonts w:ascii="Arial" w:hAnsi="Arial" w:cs="Arial"/>
          <w:sz w:val="20"/>
          <w:szCs w:val="20"/>
        </w:rPr>
        <w:t xml:space="preserve">Negativity results in children feeling that they do not belong, leading to their not being open to learning. Children, when asked, are clear that, when they belong, they get more work done and they can ask for help with their learning. </w:t>
      </w:r>
    </w:p>
    <w:p w:rsidR="00E77A82" w:rsidRPr="00332AC3" w:rsidRDefault="00E77A82" w:rsidP="00E77A82">
      <w:pPr>
        <w:rPr>
          <w:rFonts w:ascii="Arial" w:hAnsi="Arial" w:cs="Arial"/>
          <w:sz w:val="20"/>
          <w:szCs w:val="20"/>
        </w:rPr>
      </w:pPr>
      <w:proofErr w:type="gramStart"/>
      <w:r w:rsidRPr="00332AC3">
        <w:rPr>
          <w:rFonts w:ascii="Arial" w:hAnsi="Arial" w:cs="Arial"/>
          <w:sz w:val="20"/>
          <w:szCs w:val="20"/>
        </w:rPr>
        <w:t>Within Daisy Chain, our children range in age from 2 to 4, and the maximum size of our group during a session within the playgroup is 16, nevertheless, it is vital that the statements above are understood and acted upon to ensure the positive development of the young children, particularly so as many do not have English as a first language and come from a wide range of countries and cultures.</w:t>
      </w:r>
      <w:proofErr w:type="gramEnd"/>
      <w:r w:rsidRPr="00332AC3">
        <w:rPr>
          <w:rFonts w:ascii="Arial" w:hAnsi="Arial" w:cs="Arial"/>
          <w:sz w:val="20"/>
          <w:szCs w:val="20"/>
        </w:rPr>
        <w:t xml:space="preserve"> The way we foster emotional safety is to:</w:t>
      </w:r>
    </w:p>
    <w:p w:rsidR="00E77A82" w:rsidRPr="00332AC3" w:rsidRDefault="00E77A82" w:rsidP="00E77A82">
      <w:pPr>
        <w:rPr>
          <w:rFonts w:ascii="Arial" w:hAnsi="Arial" w:cs="Arial"/>
          <w:sz w:val="20"/>
          <w:szCs w:val="20"/>
        </w:rPr>
      </w:pPr>
    </w:p>
    <w:p w:rsidR="00E77A82" w:rsidRPr="00332AC3" w:rsidRDefault="00E77A82" w:rsidP="00E77A82">
      <w:pPr>
        <w:pStyle w:val="ListParagraph"/>
        <w:numPr>
          <w:ilvl w:val="0"/>
          <w:numId w:val="20"/>
        </w:numPr>
        <w:spacing w:after="200" w:line="276" w:lineRule="auto"/>
        <w:rPr>
          <w:rFonts w:ascii="Arial" w:hAnsi="Arial" w:cs="Arial"/>
          <w:sz w:val="20"/>
          <w:szCs w:val="20"/>
        </w:rPr>
      </w:pPr>
      <w:r w:rsidRPr="00332AC3">
        <w:rPr>
          <w:rFonts w:ascii="Arial" w:hAnsi="Arial" w:cs="Arial"/>
          <w:sz w:val="20"/>
          <w:szCs w:val="20"/>
        </w:rPr>
        <w:t>Welcome children and parents. With the children, we get on the ground, thus being at their eye level and talk to them. If a child cry’s, we talk to them, hug them, try to distract them by giving them a toy or playing a game. We allow children to bring in a favourite toy or comfort blanket.</w:t>
      </w:r>
    </w:p>
    <w:p w:rsidR="00E77A82" w:rsidRPr="00332AC3" w:rsidRDefault="00E77A82" w:rsidP="00E77A82">
      <w:pPr>
        <w:pStyle w:val="ListParagraph"/>
        <w:numPr>
          <w:ilvl w:val="0"/>
          <w:numId w:val="20"/>
        </w:numPr>
        <w:spacing w:after="200" w:line="276" w:lineRule="auto"/>
        <w:rPr>
          <w:rFonts w:ascii="Arial" w:hAnsi="Arial" w:cs="Arial"/>
          <w:sz w:val="20"/>
          <w:szCs w:val="20"/>
        </w:rPr>
      </w:pPr>
      <w:r w:rsidRPr="00332AC3">
        <w:rPr>
          <w:rFonts w:ascii="Arial" w:hAnsi="Arial" w:cs="Arial"/>
          <w:sz w:val="20"/>
          <w:szCs w:val="20"/>
        </w:rPr>
        <w:t xml:space="preserve">Take a personal interest in what they have to say, this encourages them to be more open and participate </w:t>
      </w:r>
      <w:proofErr w:type="gramStart"/>
      <w:r w:rsidRPr="00332AC3">
        <w:rPr>
          <w:rFonts w:ascii="Arial" w:hAnsi="Arial" w:cs="Arial"/>
          <w:sz w:val="20"/>
          <w:szCs w:val="20"/>
        </w:rPr>
        <w:t>not only with the staff but the</w:t>
      </w:r>
      <w:proofErr w:type="gramEnd"/>
      <w:r w:rsidRPr="00332AC3">
        <w:rPr>
          <w:rFonts w:ascii="Arial" w:hAnsi="Arial" w:cs="Arial"/>
          <w:sz w:val="20"/>
          <w:szCs w:val="20"/>
        </w:rPr>
        <w:t xml:space="preserve"> other children.</w:t>
      </w:r>
    </w:p>
    <w:p w:rsidR="00E77A82" w:rsidRPr="00332AC3" w:rsidRDefault="00E77A82" w:rsidP="00E77A82">
      <w:pPr>
        <w:pStyle w:val="ListParagraph"/>
        <w:numPr>
          <w:ilvl w:val="0"/>
          <w:numId w:val="20"/>
        </w:numPr>
        <w:spacing w:after="200" w:line="276" w:lineRule="auto"/>
        <w:rPr>
          <w:rFonts w:ascii="Arial" w:hAnsi="Arial" w:cs="Arial"/>
          <w:sz w:val="20"/>
          <w:szCs w:val="20"/>
        </w:rPr>
      </w:pPr>
      <w:r w:rsidRPr="00332AC3">
        <w:rPr>
          <w:rFonts w:ascii="Arial" w:hAnsi="Arial" w:cs="Arial"/>
          <w:sz w:val="20"/>
          <w:szCs w:val="20"/>
        </w:rPr>
        <w:lastRenderedPageBreak/>
        <w:t>Comfort child who is new by holding the child and encouraging them to play with other children and by showing them they are safe and in a friendly environment.</w:t>
      </w:r>
    </w:p>
    <w:p w:rsidR="00E77A82" w:rsidRPr="00332AC3" w:rsidRDefault="00E77A82" w:rsidP="00E77A82">
      <w:pPr>
        <w:pStyle w:val="ListParagraph"/>
        <w:numPr>
          <w:ilvl w:val="0"/>
          <w:numId w:val="20"/>
        </w:numPr>
        <w:spacing w:after="200" w:line="276" w:lineRule="auto"/>
        <w:rPr>
          <w:rFonts w:ascii="Arial" w:hAnsi="Arial" w:cs="Arial"/>
          <w:sz w:val="20"/>
          <w:szCs w:val="20"/>
        </w:rPr>
      </w:pPr>
      <w:r w:rsidRPr="00332AC3">
        <w:rPr>
          <w:rFonts w:ascii="Arial" w:hAnsi="Arial" w:cs="Arial"/>
          <w:sz w:val="20"/>
          <w:szCs w:val="20"/>
        </w:rPr>
        <w:t>Comfort blanket/Toy, so vital, it reassures the child and gives an opening to staff to give the child something to talk about and feel special.</w:t>
      </w:r>
    </w:p>
    <w:p w:rsidR="00E77A82" w:rsidRPr="00332AC3" w:rsidRDefault="00E77A82" w:rsidP="00E77A82">
      <w:pPr>
        <w:pStyle w:val="ListParagraph"/>
        <w:numPr>
          <w:ilvl w:val="0"/>
          <w:numId w:val="20"/>
        </w:numPr>
        <w:spacing w:after="200" w:line="276" w:lineRule="auto"/>
        <w:rPr>
          <w:rFonts w:ascii="Arial" w:hAnsi="Arial" w:cs="Arial"/>
          <w:sz w:val="20"/>
          <w:szCs w:val="20"/>
        </w:rPr>
      </w:pPr>
      <w:r w:rsidRPr="00332AC3">
        <w:rPr>
          <w:rFonts w:ascii="Arial" w:hAnsi="Arial" w:cs="Arial"/>
          <w:sz w:val="20"/>
          <w:szCs w:val="20"/>
        </w:rPr>
        <w:t>Learn key words in their language e.g. toilet, wash hands. This helps put the child at ease by using a familiar language.</w:t>
      </w:r>
    </w:p>
    <w:p w:rsidR="00E77A82" w:rsidRPr="00332AC3" w:rsidRDefault="00E77A82" w:rsidP="00E77A82">
      <w:pPr>
        <w:pStyle w:val="ListParagraph"/>
        <w:numPr>
          <w:ilvl w:val="0"/>
          <w:numId w:val="20"/>
        </w:numPr>
        <w:spacing w:after="200" w:line="276" w:lineRule="auto"/>
        <w:rPr>
          <w:rFonts w:ascii="Arial" w:hAnsi="Arial" w:cs="Arial"/>
          <w:sz w:val="20"/>
          <w:szCs w:val="20"/>
        </w:rPr>
      </w:pPr>
      <w:r w:rsidRPr="00332AC3">
        <w:rPr>
          <w:rFonts w:ascii="Arial" w:hAnsi="Arial" w:cs="Arial"/>
          <w:sz w:val="20"/>
          <w:szCs w:val="20"/>
        </w:rPr>
        <w:t xml:space="preserve">Always reassure the child that their parents are coming back. One must allay any feeling of </w:t>
      </w:r>
      <w:proofErr w:type="gramStart"/>
      <w:r w:rsidRPr="00332AC3">
        <w:rPr>
          <w:rFonts w:ascii="Arial" w:hAnsi="Arial" w:cs="Arial"/>
          <w:sz w:val="20"/>
          <w:szCs w:val="20"/>
        </w:rPr>
        <w:t>being abandoned</w:t>
      </w:r>
      <w:proofErr w:type="gramEnd"/>
      <w:r w:rsidRPr="00332AC3">
        <w:rPr>
          <w:rFonts w:ascii="Arial" w:hAnsi="Arial" w:cs="Arial"/>
          <w:sz w:val="20"/>
          <w:szCs w:val="20"/>
        </w:rPr>
        <w:t>.</w:t>
      </w:r>
    </w:p>
    <w:p w:rsidR="00E77A82" w:rsidRPr="00332AC3" w:rsidRDefault="00E77A82" w:rsidP="00E77A82">
      <w:pPr>
        <w:pStyle w:val="ListParagraph"/>
        <w:numPr>
          <w:ilvl w:val="0"/>
          <w:numId w:val="20"/>
        </w:numPr>
        <w:spacing w:after="200" w:line="276" w:lineRule="auto"/>
        <w:rPr>
          <w:rFonts w:ascii="Arial" w:hAnsi="Arial" w:cs="Arial"/>
          <w:sz w:val="20"/>
          <w:szCs w:val="20"/>
        </w:rPr>
      </w:pPr>
      <w:r w:rsidRPr="00332AC3">
        <w:rPr>
          <w:rFonts w:ascii="Arial" w:hAnsi="Arial" w:cs="Arial"/>
          <w:sz w:val="20"/>
          <w:szCs w:val="20"/>
        </w:rPr>
        <w:t>The staff is always the same. This helps create a familiar environment for the child and reassures them that they are in a safe place.</w:t>
      </w:r>
    </w:p>
    <w:p w:rsidR="00E77A82" w:rsidRPr="00332AC3" w:rsidRDefault="00E77A82" w:rsidP="00E77A82">
      <w:pPr>
        <w:pStyle w:val="ListParagraph"/>
        <w:numPr>
          <w:ilvl w:val="0"/>
          <w:numId w:val="20"/>
        </w:numPr>
        <w:spacing w:after="200" w:line="276" w:lineRule="auto"/>
        <w:rPr>
          <w:rFonts w:ascii="Arial" w:hAnsi="Arial" w:cs="Arial"/>
          <w:sz w:val="20"/>
          <w:szCs w:val="20"/>
        </w:rPr>
      </w:pPr>
      <w:r w:rsidRPr="00332AC3">
        <w:rPr>
          <w:rFonts w:ascii="Arial" w:hAnsi="Arial" w:cs="Arial"/>
          <w:sz w:val="20"/>
          <w:szCs w:val="20"/>
        </w:rPr>
        <w:t xml:space="preserve">Smile and be happy to make the child feel safe and secure. </w:t>
      </w:r>
    </w:p>
    <w:p w:rsidR="00E77A82" w:rsidRPr="007C5E39" w:rsidRDefault="00E77A82" w:rsidP="00E77A82">
      <w:pPr>
        <w:pStyle w:val="Heading3"/>
      </w:pPr>
      <w:bookmarkStart w:id="52" w:name="_Toc515714144"/>
      <w:r w:rsidRPr="007C5E39">
        <w:t>PERSONAL COMPETENCE</w:t>
      </w:r>
      <w:bookmarkEnd w:id="52"/>
    </w:p>
    <w:p w:rsidR="00E77A82" w:rsidRDefault="00E77A82" w:rsidP="00E77A82">
      <w:pPr>
        <w:rPr>
          <w:rFonts w:ascii="Arial" w:hAnsi="Arial" w:cs="Arial"/>
          <w:sz w:val="20"/>
          <w:szCs w:val="20"/>
        </w:rPr>
      </w:pPr>
    </w:p>
    <w:p w:rsidR="00E77A82" w:rsidRPr="00332AC3" w:rsidRDefault="00E77A82" w:rsidP="00E77A82">
      <w:pPr>
        <w:rPr>
          <w:rFonts w:ascii="Arial" w:hAnsi="Arial" w:cs="Arial"/>
          <w:sz w:val="20"/>
          <w:szCs w:val="20"/>
        </w:rPr>
      </w:pPr>
      <w:r w:rsidRPr="00332AC3">
        <w:rPr>
          <w:rFonts w:ascii="Arial" w:hAnsi="Arial" w:cs="Arial"/>
          <w:sz w:val="20"/>
          <w:szCs w:val="20"/>
        </w:rPr>
        <w:t xml:space="preserve">Children need to be nurtured, to be given the opportunity to develop their personalities and mature, to discover their skills and what they like and just as importantly </w:t>
      </w:r>
      <w:proofErr w:type="gramStart"/>
      <w:r w:rsidRPr="00332AC3">
        <w:rPr>
          <w:rFonts w:ascii="Arial" w:hAnsi="Arial" w:cs="Arial"/>
          <w:sz w:val="20"/>
          <w:szCs w:val="20"/>
        </w:rPr>
        <w:t>don’t</w:t>
      </w:r>
      <w:proofErr w:type="gramEnd"/>
      <w:r w:rsidRPr="00332AC3">
        <w:rPr>
          <w:rFonts w:ascii="Arial" w:hAnsi="Arial" w:cs="Arial"/>
          <w:sz w:val="20"/>
          <w:szCs w:val="20"/>
        </w:rPr>
        <w:t xml:space="preserve"> like. </w:t>
      </w:r>
    </w:p>
    <w:p w:rsidR="00E77A82" w:rsidRPr="00332AC3" w:rsidRDefault="00E77A82" w:rsidP="00E77A82">
      <w:pPr>
        <w:rPr>
          <w:rFonts w:ascii="Arial" w:hAnsi="Arial" w:cs="Arial"/>
          <w:sz w:val="20"/>
          <w:szCs w:val="20"/>
        </w:rPr>
      </w:pPr>
      <w:r w:rsidRPr="00332AC3">
        <w:rPr>
          <w:rFonts w:ascii="Arial" w:hAnsi="Arial" w:cs="Arial"/>
          <w:sz w:val="20"/>
          <w:szCs w:val="20"/>
        </w:rPr>
        <w:t xml:space="preserve">Children need to gain self-confidence and be able to meet life’s challenges. In addition, children need to be able to articulate their thoughts and be able to deal with different situations.  </w:t>
      </w:r>
    </w:p>
    <w:p w:rsidR="00E77A82" w:rsidRPr="00332AC3" w:rsidRDefault="00E77A82" w:rsidP="00E77A82">
      <w:pPr>
        <w:rPr>
          <w:rFonts w:ascii="Arial" w:hAnsi="Arial" w:cs="Arial"/>
          <w:sz w:val="20"/>
          <w:szCs w:val="20"/>
        </w:rPr>
      </w:pPr>
      <w:r w:rsidRPr="00332AC3">
        <w:rPr>
          <w:rFonts w:ascii="Arial" w:hAnsi="Arial" w:cs="Arial"/>
          <w:sz w:val="20"/>
          <w:szCs w:val="20"/>
        </w:rPr>
        <w:t>We achieve this by:</w:t>
      </w:r>
    </w:p>
    <w:p w:rsidR="00E77A82" w:rsidRPr="00332AC3" w:rsidRDefault="00E77A82" w:rsidP="00E77A82">
      <w:pPr>
        <w:rPr>
          <w:rFonts w:ascii="Arial" w:hAnsi="Arial" w:cs="Arial"/>
          <w:sz w:val="20"/>
          <w:szCs w:val="20"/>
        </w:rPr>
      </w:pPr>
    </w:p>
    <w:p w:rsidR="00E77A82" w:rsidRPr="00332AC3" w:rsidRDefault="00E77A82" w:rsidP="00E77A82">
      <w:pPr>
        <w:pStyle w:val="ListParagraph"/>
        <w:numPr>
          <w:ilvl w:val="0"/>
          <w:numId w:val="21"/>
        </w:numPr>
        <w:spacing w:after="200" w:line="276" w:lineRule="auto"/>
        <w:rPr>
          <w:rFonts w:ascii="Arial" w:hAnsi="Arial" w:cs="Arial"/>
          <w:sz w:val="20"/>
          <w:szCs w:val="20"/>
        </w:rPr>
      </w:pPr>
      <w:r w:rsidRPr="00332AC3">
        <w:rPr>
          <w:rFonts w:ascii="Arial" w:hAnsi="Arial" w:cs="Arial"/>
          <w:sz w:val="20"/>
          <w:szCs w:val="20"/>
        </w:rPr>
        <w:t>Stimulating each child according to their personal needs and developing our interaction with them to foster this. Staffs engage with the children individually.</w:t>
      </w:r>
    </w:p>
    <w:p w:rsidR="00E77A82" w:rsidRPr="00332AC3" w:rsidRDefault="00E77A82" w:rsidP="00E77A82">
      <w:pPr>
        <w:pStyle w:val="ListParagraph"/>
        <w:numPr>
          <w:ilvl w:val="0"/>
          <w:numId w:val="21"/>
        </w:numPr>
        <w:spacing w:after="200" w:line="276" w:lineRule="auto"/>
        <w:rPr>
          <w:rFonts w:ascii="Arial" w:hAnsi="Arial" w:cs="Arial"/>
          <w:sz w:val="20"/>
          <w:szCs w:val="20"/>
        </w:rPr>
      </w:pPr>
      <w:r w:rsidRPr="00332AC3">
        <w:rPr>
          <w:rFonts w:ascii="Arial" w:hAnsi="Arial" w:cs="Arial"/>
          <w:sz w:val="20"/>
          <w:szCs w:val="20"/>
        </w:rPr>
        <w:t>Encourage the child to express themselves by acting out stories and talking about their day, this helps with their language skill, but also in giving them confidence to do so in front of others.</w:t>
      </w:r>
    </w:p>
    <w:p w:rsidR="00E77A82" w:rsidRPr="00332AC3" w:rsidRDefault="00E77A82" w:rsidP="00E77A82">
      <w:pPr>
        <w:pStyle w:val="ListParagraph"/>
        <w:numPr>
          <w:ilvl w:val="0"/>
          <w:numId w:val="21"/>
        </w:numPr>
        <w:spacing w:after="200" w:line="276" w:lineRule="auto"/>
        <w:rPr>
          <w:rFonts w:ascii="Arial" w:hAnsi="Arial" w:cs="Arial"/>
          <w:sz w:val="20"/>
          <w:szCs w:val="20"/>
        </w:rPr>
      </w:pPr>
      <w:r w:rsidRPr="00332AC3">
        <w:rPr>
          <w:rFonts w:ascii="Arial" w:hAnsi="Arial" w:cs="Arial"/>
          <w:sz w:val="20"/>
          <w:szCs w:val="20"/>
        </w:rPr>
        <w:t>Encourage the child to make their own decisions and be able to articulate the decision and reasoning behind it, remembering of course their age and language skill.</w:t>
      </w:r>
    </w:p>
    <w:p w:rsidR="00E77A82" w:rsidRPr="00332AC3" w:rsidRDefault="00E77A82" w:rsidP="00E77A82">
      <w:pPr>
        <w:pStyle w:val="ListParagraph"/>
        <w:numPr>
          <w:ilvl w:val="0"/>
          <w:numId w:val="21"/>
        </w:numPr>
        <w:spacing w:after="200" w:line="276" w:lineRule="auto"/>
        <w:rPr>
          <w:rFonts w:ascii="Arial" w:hAnsi="Arial" w:cs="Arial"/>
          <w:sz w:val="20"/>
          <w:szCs w:val="20"/>
        </w:rPr>
      </w:pPr>
      <w:proofErr w:type="gramStart"/>
      <w:r w:rsidRPr="00332AC3">
        <w:rPr>
          <w:rFonts w:ascii="Arial" w:hAnsi="Arial" w:cs="Arial"/>
          <w:sz w:val="20"/>
          <w:szCs w:val="20"/>
        </w:rPr>
        <w:t>Self- help – putting on their coats.</w:t>
      </w:r>
      <w:proofErr w:type="gramEnd"/>
      <w:r w:rsidRPr="00332AC3">
        <w:rPr>
          <w:rFonts w:ascii="Arial" w:hAnsi="Arial" w:cs="Arial"/>
          <w:sz w:val="20"/>
          <w:szCs w:val="20"/>
        </w:rPr>
        <w:t xml:space="preserve"> </w:t>
      </w:r>
      <w:proofErr w:type="gramStart"/>
      <w:r w:rsidRPr="00332AC3">
        <w:rPr>
          <w:rFonts w:ascii="Arial" w:hAnsi="Arial" w:cs="Arial"/>
          <w:sz w:val="20"/>
          <w:szCs w:val="20"/>
        </w:rPr>
        <w:t>Developing independence and the confidence that goes with it in mastering different skills and being able to do things by themselves.</w:t>
      </w:r>
      <w:proofErr w:type="gramEnd"/>
    </w:p>
    <w:p w:rsidR="00E77A82" w:rsidRPr="00332AC3" w:rsidRDefault="00E77A82" w:rsidP="00E77A82">
      <w:pPr>
        <w:pStyle w:val="ListParagraph"/>
        <w:numPr>
          <w:ilvl w:val="0"/>
          <w:numId w:val="21"/>
        </w:numPr>
        <w:spacing w:after="200" w:line="276" w:lineRule="auto"/>
        <w:rPr>
          <w:rFonts w:ascii="Arial" w:hAnsi="Arial" w:cs="Arial"/>
          <w:sz w:val="20"/>
          <w:szCs w:val="20"/>
        </w:rPr>
      </w:pPr>
      <w:r w:rsidRPr="00332AC3">
        <w:rPr>
          <w:rFonts w:ascii="Arial" w:hAnsi="Arial" w:cs="Arial"/>
          <w:sz w:val="20"/>
          <w:szCs w:val="20"/>
        </w:rPr>
        <w:t>Compliment and praise them on their achievements, thus introducing them to positivity, reward and feeling good about what they did.</w:t>
      </w:r>
    </w:p>
    <w:p w:rsidR="00E77A82" w:rsidRPr="00332AC3" w:rsidRDefault="00E77A82" w:rsidP="00E77A82">
      <w:pPr>
        <w:pStyle w:val="ListParagraph"/>
        <w:numPr>
          <w:ilvl w:val="0"/>
          <w:numId w:val="21"/>
        </w:numPr>
        <w:spacing w:after="200" w:line="276" w:lineRule="auto"/>
        <w:rPr>
          <w:rFonts w:ascii="Arial" w:hAnsi="Arial" w:cs="Arial"/>
          <w:sz w:val="20"/>
          <w:szCs w:val="20"/>
        </w:rPr>
      </w:pPr>
      <w:r w:rsidRPr="00332AC3">
        <w:rPr>
          <w:rFonts w:ascii="Arial" w:hAnsi="Arial" w:cs="Arial"/>
          <w:sz w:val="20"/>
          <w:szCs w:val="20"/>
        </w:rPr>
        <w:t>Set up different activities every day to keep them from being bored and stimulate them in different ways. This also encourages them to want to come to school to learn new things.</w:t>
      </w:r>
    </w:p>
    <w:p w:rsidR="00E77A82" w:rsidRPr="007C5E39" w:rsidRDefault="00E77A82" w:rsidP="00E77A82">
      <w:pPr>
        <w:pStyle w:val="Heading3"/>
      </w:pPr>
      <w:bookmarkStart w:id="53" w:name="_Toc515714145"/>
      <w:r w:rsidRPr="007C5E39">
        <w:t>SOCIAL COMPETENCE</w:t>
      </w:r>
      <w:bookmarkEnd w:id="53"/>
    </w:p>
    <w:p w:rsidR="00E77A82" w:rsidRDefault="00E77A82" w:rsidP="00E77A82">
      <w:pPr>
        <w:autoSpaceDE w:val="0"/>
        <w:autoSpaceDN w:val="0"/>
        <w:adjustRightInd w:val="0"/>
        <w:rPr>
          <w:rFonts w:ascii="Arial" w:eastAsiaTheme="minorEastAsia" w:hAnsi="Arial" w:cs="Arial"/>
          <w:sz w:val="20"/>
          <w:szCs w:val="20"/>
          <w:lang w:eastAsia="ja-JP"/>
        </w:rPr>
      </w:pPr>
    </w:p>
    <w:p w:rsidR="00E77A82" w:rsidRPr="00332AC3" w:rsidRDefault="00E77A82" w:rsidP="00E77A82">
      <w:pPr>
        <w:autoSpaceDE w:val="0"/>
        <w:autoSpaceDN w:val="0"/>
        <w:adjustRightInd w:val="0"/>
        <w:rPr>
          <w:rFonts w:ascii="Arial" w:eastAsiaTheme="minorEastAsia" w:hAnsi="Arial" w:cs="Arial"/>
          <w:sz w:val="20"/>
          <w:szCs w:val="20"/>
          <w:lang w:eastAsia="ja-JP"/>
        </w:rPr>
      </w:pPr>
      <w:r w:rsidRPr="00332AC3">
        <w:rPr>
          <w:rFonts w:ascii="Arial" w:eastAsiaTheme="minorEastAsia" w:hAnsi="Arial" w:cs="Arial"/>
          <w:sz w:val="20"/>
          <w:szCs w:val="20"/>
          <w:lang w:eastAsia="ja-JP"/>
        </w:rPr>
        <w:t xml:space="preserve">It </w:t>
      </w:r>
      <w:proofErr w:type="gramStart"/>
      <w:r w:rsidRPr="00332AC3">
        <w:rPr>
          <w:rFonts w:ascii="Arial" w:eastAsiaTheme="minorEastAsia" w:hAnsi="Arial" w:cs="Arial"/>
          <w:sz w:val="20"/>
          <w:szCs w:val="20"/>
          <w:lang w:eastAsia="ja-JP"/>
        </w:rPr>
        <w:t>can’t</w:t>
      </w:r>
      <w:proofErr w:type="gramEnd"/>
      <w:r w:rsidRPr="00332AC3">
        <w:rPr>
          <w:rFonts w:ascii="Arial" w:eastAsiaTheme="minorEastAsia" w:hAnsi="Arial" w:cs="Arial"/>
          <w:sz w:val="20"/>
          <w:szCs w:val="20"/>
          <w:lang w:eastAsia="ja-JP"/>
        </w:rPr>
        <w:t xml:space="preserve"> be stressed enough the critical importance in teaching a child that how they interact with others determines the response they receive. Children need to understand themselves of course, but </w:t>
      </w:r>
      <w:proofErr w:type="gramStart"/>
      <w:r w:rsidRPr="00332AC3">
        <w:rPr>
          <w:rFonts w:ascii="Arial" w:eastAsiaTheme="minorEastAsia" w:hAnsi="Arial" w:cs="Arial"/>
          <w:sz w:val="20"/>
          <w:szCs w:val="20"/>
          <w:lang w:eastAsia="ja-JP"/>
        </w:rPr>
        <w:t>also others and how to deal within the group in a positive and harmonious fashion</w:t>
      </w:r>
      <w:proofErr w:type="gramEnd"/>
      <w:r w:rsidRPr="00332AC3">
        <w:rPr>
          <w:rFonts w:ascii="Arial" w:eastAsiaTheme="minorEastAsia" w:hAnsi="Arial" w:cs="Arial"/>
          <w:sz w:val="20"/>
          <w:szCs w:val="20"/>
          <w:lang w:eastAsia="ja-JP"/>
        </w:rPr>
        <w:t xml:space="preserve">. Respect </w:t>
      </w:r>
      <w:proofErr w:type="gramStart"/>
      <w:r w:rsidRPr="00332AC3">
        <w:rPr>
          <w:rFonts w:ascii="Arial" w:eastAsiaTheme="minorEastAsia" w:hAnsi="Arial" w:cs="Arial"/>
          <w:sz w:val="20"/>
          <w:szCs w:val="20"/>
          <w:lang w:eastAsia="ja-JP"/>
        </w:rPr>
        <w:t>not only for one’s self, but others</w:t>
      </w:r>
      <w:proofErr w:type="gramEnd"/>
      <w:r w:rsidRPr="00332AC3">
        <w:rPr>
          <w:rFonts w:ascii="Arial" w:eastAsiaTheme="minorEastAsia" w:hAnsi="Arial" w:cs="Arial"/>
          <w:sz w:val="20"/>
          <w:szCs w:val="20"/>
          <w:lang w:eastAsia="ja-JP"/>
        </w:rPr>
        <w:t>, irrespective of background, culture gender or ethnicity.</w:t>
      </w:r>
    </w:p>
    <w:p w:rsidR="00E77A82" w:rsidRPr="00332AC3" w:rsidRDefault="00E77A82" w:rsidP="00E77A82">
      <w:pPr>
        <w:autoSpaceDE w:val="0"/>
        <w:autoSpaceDN w:val="0"/>
        <w:adjustRightInd w:val="0"/>
        <w:rPr>
          <w:rFonts w:ascii="Arial" w:eastAsiaTheme="minorEastAsia" w:hAnsi="Arial" w:cs="Arial"/>
          <w:sz w:val="20"/>
          <w:szCs w:val="20"/>
          <w:lang w:eastAsia="ja-JP"/>
        </w:rPr>
      </w:pPr>
    </w:p>
    <w:p w:rsidR="00E77A82" w:rsidRPr="00332AC3" w:rsidRDefault="00E77A82" w:rsidP="00E77A82">
      <w:pPr>
        <w:autoSpaceDE w:val="0"/>
        <w:autoSpaceDN w:val="0"/>
        <w:adjustRightInd w:val="0"/>
        <w:rPr>
          <w:rFonts w:ascii="Arial" w:eastAsiaTheme="minorEastAsia" w:hAnsi="Arial" w:cs="Arial"/>
          <w:sz w:val="20"/>
          <w:szCs w:val="20"/>
          <w:lang w:eastAsia="ja-JP"/>
        </w:rPr>
      </w:pPr>
      <w:r w:rsidRPr="00332AC3">
        <w:rPr>
          <w:rFonts w:ascii="Arial" w:eastAsiaTheme="minorEastAsia" w:hAnsi="Arial" w:cs="Arial"/>
          <w:sz w:val="20"/>
          <w:szCs w:val="20"/>
          <w:lang w:eastAsia="ja-JP"/>
        </w:rPr>
        <w:t>Children need to stand up for themselves, where needed, but in a socially acceptable way. Children develop and learn these vital social skills from their peers and from both the staff and home environment.</w:t>
      </w:r>
    </w:p>
    <w:p w:rsidR="00E77A82" w:rsidRPr="00332AC3" w:rsidRDefault="00E77A82" w:rsidP="00E77A82">
      <w:pPr>
        <w:autoSpaceDE w:val="0"/>
        <w:autoSpaceDN w:val="0"/>
        <w:adjustRightInd w:val="0"/>
        <w:rPr>
          <w:rFonts w:ascii="Arial" w:eastAsiaTheme="minorEastAsia" w:hAnsi="Arial" w:cs="Arial"/>
          <w:sz w:val="20"/>
          <w:szCs w:val="20"/>
          <w:lang w:eastAsia="ja-JP"/>
        </w:rPr>
      </w:pPr>
      <w:r w:rsidRPr="00332AC3">
        <w:rPr>
          <w:rFonts w:ascii="Arial" w:eastAsiaTheme="minorEastAsia" w:hAnsi="Arial" w:cs="Arial"/>
          <w:sz w:val="20"/>
          <w:szCs w:val="20"/>
          <w:lang w:eastAsia="ja-JP"/>
        </w:rPr>
        <w:t xml:space="preserve">They </w:t>
      </w:r>
      <w:proofErr w:type="gramStart"/>
      <w:r w:rsidRPr="00332AC3">
        <w:rPr>
          <w:rFonts w:ascii="Arial" w:eastAsiaTheme="minorEastAsia" w:hAnsi="Arial" w:cs="Arial"/>
          <w:sz w:val="20"/>
          <w:szCs w:val="20"/>
          <w:lang w:eastAsia="ja-JP"/>
        </w:rPr>
        <w:t>learn as part of a group, you need to wait your turn, help each other with tasks and work as a team</w:t>
      </w:r>
      <w:proofErr w:type="gramEnd"/>
      <w:r w:rsidRPr="00332AC3">
        <w:rPr>
          <w:rFonts w:ascii="Arial" w:eastAsiaTheme="minorEastAsia" w:hAnsi="Arial" w:cs="Arial"/>
          <w:sz w:val="20"/>
          <w:szCs w:val="20"/>
          <w:lang w:eastAsia="ja-JP"/>
        </w:rPr>
        <w:t xml:space="preserve">. They learn the fun of doing things together within a common framework of rules </w:t>
      </w:r>
      <w:r w:rsidRPr="00332AC3">
        <w:rPr>
          <w:rFonts w:ascii="Arial" w:eastAsiaTheme="minorEastAsia" w:hAnsi="Arial" w:cs="Arial"/>
          <w:sz w:val="20"/>
          <w:szCs w:val="20"/>
          <w:lang w:eastAsia="ja-JP"/>
        </w:rPr>
        <w:lastRenderedPageBreak/>
        <w:t>and respect and most importantly how the individual is part of the team and the joy of celebrating as a group.</w:t>
      </w:r>
    </w:p>
    <w:p w:rsidR="00E77A82" w:rsidRPr="00332AC3" w:rsidRDefault="00E77A82" w:rsidP="00E77A82">
      <w:pPr>
        <w:autoSpaceDE w:val="0"/>
        <w:autoSpaceDN w:val="0"/>
        <w:adjustRightInd w:val="0"/>
        <w:rPr>
          <w:rFonts w:ascii="Arial" w:eastAsiaTheme="minorEastAsia" w:hAnsi="Arial" w:cs="Arial"/>
          <w:sz w:val="20"/>
          <w:szCs w:val="20"/>
          <w:lang w:eastAsia="ja-JP"/>
        </w:rPr>
      </w:pPr>
    </w:p>
    <w:p w:rsidR="00E77A82" w:rsidRPr="00332AC3" w:rsidRDefault="00E77A82" w:rsidP="00E77A82">
      <w:pPr>
        <w:pStyle w:val="ListParagraph"/>
        <w:numPr>
          <w:ilvl w:val="0"/>
          <w:numId w:val="22"/>
        </w:numPr>
        <w:spacing w:after="200" w:line="276" w:lineRule="auto"/>
        <w:rPr>
          <w:rFonts w:ascii="Arial" w:hAnsi="Arial" w:cs="Arial"/>
          <w:sz w:val="20"/>
          <w:szCs w:val="20"/>
        </w:rPr>
      </w:pPr>
      <w:r w:rsidRPr="00332AC3">
        <w:rPr>
          <w:rFonts w:ascii="Arial" w:hAnsi="Arial" w:cs="Arial"/>
          <w:sz w:val="20"/>
          <w:szCs w:val="20"/>
        </w:rPr>
        <w:t>Make children feel part of the group, never leave a child on their own during group activities, help them to fit in and participate fully.</w:t>
      </w:r>
    </w:p>
    <w:p w:rsidR="00E77A82" w:rsidRPr="00332AC3" w:rsidRDefault="00E77A82" w:rsidP="00E77A82">
      <w:pPr>
        <w:pStyle w:val="ListParagraph"/>
        <w:numPr>
          <w:ilvl w:val="0"/>
          <w:numId w:val="22"/>
        </w:numPr>
        <w:spacing w:after="200" w:line="276" w:lineRule="auto"/>
        <w:rPr>
          <w:rFonts w:ascii="Arial" w:hAnsi="Arial" w:cs="Arial"/>
          <w:sz w:val="20"/>
          <w:szCs w:val="20"/>
        </w:rPr>
      </w:pPr>
      <w:proofErr w:type="gramStart"/>
      <w:r w:rsidRPr="00332AC3">
        <w:rPr>
          <w:rFonts w:ascii="Arial" w:hAnsi="Arial" w:cs="Arial"/>
          <w:sz w:val="20"/>
          <w:szCs w:val="20"/>
        </w:rPr>
        <w:t>Teaching sharing, waiting patiently for a turn, respecting the rights of others.</w:t>
      </w:r>
      <w:proofErr w:type="gramEnd"/>
    </w:p>
    <w:p w:rsidR="00E77A82" w:rsidRPr="00332AC3" w:rsidRDefault="00E77A82" w:rsidP="00E77A82">
      <w:pPr>
        <w:pStyle w:val="ListParagraph"/>
        <w:numPr>
          <w:ilvl w:val="0"/>
          <w:numId w:val="22"/>
        </w:numPr>
        <w:spacing w:after="200" w:line="276" w:lineRule="auto"/>
        <w:rPr>
          <w:rFonts w:ascii="Arial" w:hAnsi="Arial" w:cs="Arial"/>
          <w:sz w:val="20"/>
          <w:szCs w:val="20"/>
        </w:rPr>
      </w:pPr>
      <w:r w:rsidRPr="00332AC3">
        <w:rPr>
          <w:rFonts w:ascii="Arial" w:hAnsi="Arial" w:cs="Arial"/>
          <w:sz w:val="20"/>
          <w:szCs w:val="20"/>
        </w:rPr>
        <w:t>Always be polite, no shouting, no emotional tantrums to get ones way.</w:t>
      </w:r>
    </w:p>
    <w:p w:rsidR="00E77A82" w:rsidRPr="00332AC3" w:rsidRDefault="00E77A82" w:rsidP="00E77A82">
      <w:pPr>
        <w:pStyle w:val="ListParagraph"/>
        <w:numPr>
          <w:ilvl w:val="0"/>
          <w:numId w:val="22"/>
        </w:numPr>
        <w:spacing w:after="200" w:line="276" w:lineRule="auto"/>
        <w:rPr>
          <w:rFonts w:ascii="Arial" w:hAnsi="Arial" w:cs="Arial"/>
          <w:sz w:val="20"/>
          <w:szCs w:val="20"/>
        </w:rPr>
      </w:pPr>
      <w:r w:rsidRPr="00332AC3">
        <w:rPr>
          <w:rFonts w:ascii="Arial" w:hAnsi="Arial" w:cs="Arial"/>
          <w:sz w:val="20"/>
          <w:szCs w:val="20"/>
        </w:rPr>
        <w:t xml:space="preserve">Always explain to any child who is in conflict with another one, why they have to apologize and the importance of give and take and respect not only for self, </w:t>
      </w:r>
      <w:proofErr w:type="gramStart"/>
      <w:r w:rsidRPr="00332AC3">
        <w:rPr>
          <w:rFonts w:ascii="Arial" w:hAnsi="Arial" w:cs="Arial"/>
          <w:sz w:val="20"/>
          <w:szCs w:val="20"/>
        </w:rPr>
        <w:t>but</w:t>
      </w:r>
      <w:proofErr w:type="gramEnd"/>
      <w:r w:rsidRPr="00332AC3">
        <w:rPr>
          <w:rFonts w:ascii="Arial" w:hAnsi="Arial" w:cs="Arial"/>
          <w:sz w:val="20"/>
          <w:szCs w:val="20"/>
        </w:rPr>
        <w:t xml:space="preserve"> for others.</w:t>
      </w:r>
    </w:p>
    <w:p w:rsidR="00E77A82" w:rsidRPr="00332AC3" w:rsidRDefault="00E77A82" w:rsidP="00E77A82">
      <w:pPr>
        <w:pStyle w:val="ListParagraph"/>
        <w:numPr>
          <w:ilvl w:val="0"/>
          <w:numId w:val="22"/>
        </w:numPr>
        <w:spacing w:after="200" w:line="276" w:lineRule="auto"/>
        <w:rPr>
          <w:rFonts w:ascii="Arial" w:hAnsi="Arial" w:cs="Arial"/>
          <w:sz w:val="20"/>
          <w:szCs w:val="20"/>
        </w:rPr>
      </w:pPr>
      <w:proofErr w:type="gramStart"/>
      <w:r w:rsidRPr="00332AC3">
        <w:rPr>
          <w:rFonts w:ascii="Arial" w:hAnsi="Arial" w:cs="Arial"/>
          <w:sz w:val="20"/>
          <w:szCs w:val="20"/>
        </w:rPr>
        <w:t>Staff leading by example.</w:t>
      </w:r>
      <w:proofErr w:type="gramEnd"/>
    </w:p>
    <w:p w:rsidR="00E77A82" w:rsidRPr="007C5E39" w:rsidRDefault="00E77A82" w:rsidP="00E77A82">
      <w:pPr>
        <w:pStyle w:val="Heading3"/>
      </w:pPr>
      <w:bookmarkStart w:id="54" w:name="_Toc515714146"/>
      <w:r w:rsidRPr="007C5E39">
        <w:t>TRANSFER OF STANDARDS AND VALUES</w:t>
      </w:r>
      <w:bookmarkEnd w:id="54"/>
    </w:p>
    <w:p w:rsidR="00E77A82" w:rsidRPr="00332AC3" w:rsidRDefault="00E77A82" w:rsidP="00E77A82">
      <w:pPr>
        <w:rPr>
          <w:rFonts w:ascii="Arial" w:hAnsi="Arial" w:cs="Arial"/>
          <w:sz w:val="20"/>
          <w:szCs w:val="20"/>
        </w:rPr>
      </w:pPr>
    </w:p>
    <w:p w:rsidR="00E77A82" w:rsidRPr="00332AC3" w:rsidRDefault="00E77A82" w:rsidP="00E77A82">
      <w:pPr>
        <w:autoSpaceDE w:val="0"/>
        <w:autoSpaceDN w:val="0"/>
        <w:adjustRightInd w:val="0"/>
        <w:rPr>
          <w:rFonts w:ascii="Arial" w:eastAsiaTheme="minorEastAsia" w:hAnsi="Arial" w:cs="Arial"/>
          <w:sz w:val="20"/>
          <w:szCs w:val="20"/>
          <w:lang w:eastAsia="ja-JP"/>
        </w:rPr>
      </w:pPr>
      <w:r w:rsidRPr="00332AC3">
        <w:rPr>
          <w:rFonts w:ascii="Arial" w:eastAsiaTheme="minorEastAsia" w:hAnsi="Arial" w:cs="Arial"/>
          <w:sz w:val="20"/>
          <w:szCs w:val="20"/>
          <w:lang w:eastAsia="ja-JP"/>
        </w:rPr>
        <w:t xml:space="preserve">In order for children to grow and </w:t>
      </w:r>
      <w:proofErr w:type="gramStart"/>
      <w:r w:rsidRPr="00332AC3">
        <w:rPr>
          <w:rFonts w:ascii="Arial" w:eastAsiaTheme="minorEastAsia" w:hAnsi="Arial" w:cs="Arial"/>
          <w:sz w:val="20"/>
          <w:szCs w:val="20"/>
          <w:lang w:eastAsia="ja-JP"/>
        </w:rPr>
        <w:t>mature</w:t>
      </w:r>
      <w:proofErr w:type="gramEnd"/>
      <w:r w:rsidRPr="00332AC3">
        <w:rPr>
          <w:rFonts w:ascii="Arial" w:eastAsiaTheme="minorEastAsia" w:hAnsi="Arial" w:cs="Arial"/>
          <w:sz w:val="20"/>
          <w:szCs w:val="20"/>
          <w:lang w:eastAsia="ja-JP"/>
        </w:rPr>
        <w:t xml:space="preserve"> it is important that they understand what is expected from them in a wider context and the rules and regulations of the society and culture they live in. They also need to take this a stage further and know that other cultures exist, each of which should be respected and treat equally.  </w:t>
      </w:r>
    </w:p>
    <w:p w:rsidR="00E77A82" w:rsidRPr="00332AC3" w:rsidRDefault="00E77A82" w:rsidP="00E77A82">
      <w:pPr>
        <w:autoSpaceDE w:val="0"/>
        <w:autoSpaceDN w:val="0"/>
        <w:adjustRightInd w:val="0"/>
        <w:rPr>
          <w:rFonts w:ascii="Arial" w:eastAsiaTheme="minorEastAsia" w:hAnsi="Arial" w:cs="Arial"/>
          <w:sz w:val="20"/>
          <w:szCs w:val="20"/>
          <w:lang w:eastAsia="ja-JP"/>
        </w:rPr>
      </w:pPr>
      <w:r w:rsidRPr="00332AC3">
        <w:rPr>
          <w:rFonts w:ascii="Arial" w:eastAsiaTheme="minorEastAsia" w:hAnsi="Arial" w:cs="Arial"/>
          <w:sz w:val="20"/>
          <w:szCs w:val="20"/>
          <w:lang w:eastAsia="ja-JP"/>
        </w:rPr>
        <w:t xml:space="preserve">Though young, children quickly grasp the concepts of right and wrong, honesty, naughty and nice, mean and kind. </w:t>
      </w:r>
    </w:p>
    <w:p w:rsidR="00E77A82" w:rsidRPr="00332AC3" w:rsidRDefault="00E77A82" w:rsidP="00E77A82">
      <w:pPr>
        <w:autoSpaceDE w:val="0"/>
        <w:autoSpaceDN w:val="0"/>
        <w:adjustRightInd w:val="0"/>
        <w:rPr>
          <w:rFonts w:ascii="Arial" w:eastAsiaTheme="minorEastAsia" w:hAnsi="Arial" w:cs="Arial"/>
          <w:sz w:val="20"/>
          <w:szCs w:val="20"/>
          <w:lang w:eastAsia="ja-JP"/>
        </w:rPr>
      </w:pPr>
      <w:r w:rsidRPr="00332AC3">
        <w:rPr>
          <w:rFonts w:ascii="Arial" w:eastAsiaTheme="minorEastAsia" w:hAnsi="Arial" w:cs="Arial"/>
          <w:sz w:val="20"/>
          <w:szCs w:val="20"/>
          <w:lang w:eastAsia="ja-JP"/>
        </w:rPr>
        <w:t xml:space="preserve">They will see the need to have rules relating to </w:t>
      </w:r>
      <w:proofErr w:type="gramStart"/>
      <w:r w:rsidRPr="00332AC3">
        <w:rPr>
          <w:rFonts w:ascii="Arial" w:eastAsiaTheme="minorEastAsia" w:hAnsi="Arial" w:cs="Arial"/>
          <w:sz w:val="20"/>
          <w:szCs w:val="20"/>
          <w:lang w:eastAsia="ja-JP"/>
        </w:rPr>
        <w:t>different things and how these are for everybody’s benefit, creating a happy home, school or community</w:t>
      </w:r>
      <w:proofErr w:type="gramEnd"/>
      <w:r w:rsidRPr="00332AC3">
        <w:rPr>
          <w:rFonts w:ascii="Arial" w:eastAsiaTheme="minorEastAsia" w:hAnsi="Arial" w:cs="Arial"/>
          <w:sz w:val="20"/>
          <w:szCs w:val="20"/>
          <w:lang w:eastAsia="ja-JP"/>
        </w:rPr>
        <w:t>.</w:t>
      </w:r>
    </w:p>
    <w:p w:rsidR="00E77A82" w:rsidRPr="00332AC3" w:rsidRDefault="00E77A82" w:rsidP="00E77A82">
      <w:pPr>
        <w:rPr>
          <w:rFonts w:ascii="Arial" w:hAnsi="Arial" w:cs="Arial"/>
          <w:sz w:val="20"/>
          <w:szCs w:val="20"/>
        </w:rPr>
      </w:pPr>
      <w:r w:rsidRPr="00332AC3">
        <w:rPr>
          <w:rFonts w:ascii="Arial" w:hAnsi="Arial" w:cs="Arial"/>
          <w:sz w:val="20"/>
          <w:szCs w:val="20"/>
        </w:rPr>
        <w:t>Within Daisy Chain we focus teaching the children on:</w:t>
      </w:r>
    </w:p>
    <w:p w:rsidR="00E77A82" w:rsidRPr="00332AC3" w:rsidRDefault="00E77A82" w:rsidP="00E77A82">
      <w:pPr>
        <w:rPr>
          <w:rFonts w:ascii="Arial" w:hAnsi="Arial" w:cs="Arial"/>
          <w:sz w:val="20"/>
          <w:szCs w:val="20"/>
        </w:rPr>
      </w:pPr>
    </w:p>
    <w:p w:rsidR="00E77A82" w:rsidRPr="00332AC3" w:rsidRDefault="00E77A82" w:rsidP="00E77A82">
      <w:pPr>
        <w:pStyle w:val="ListParagraph"/>
        <w:numPr>
          <w:ilvl w:val="0"/>
          <w:numId w:val="23"/>
        </w:numPr>
        <w:spacing w:after="200" w:line="276" w:lineRule="auto"/>
        <w:rPr>
          <w:rFonts w:ascii="Arial" w:hAnsi="Arial" w:cs="Arial"/>
          <w:sz w:val="20"/>
          <w:szCs w:val="20"/>
        </w:rPr>
      </w:pPr>
      <w:r w:rsidRPr="00332AC3">
        <w:rPr>
          <w:rFonts w:ascii="Arial" w:hAnsi="Arial" w:cs="Arial"/>
          <w:sz w:val="20"/>
          <w:szCs w:val="20"/>
        </w:rPr>
        <w:t>Teaching manners, saying please and thank you, excuse me , sorry</w:t>
      </w:r>
    </w:p>
    <w:p w:rsidR="00E77A82" w:rsidRPr="00332AC3" w:rsidRDefault="00E77A82" w:rsidP="00E77A82">
      <w:pPr>
        <w:pStyle w:val="ListParagraph"/>
        <w:numPr>
          <w:ilvl w:val="0"/>
          <w:numId w:val="23"/>
        </w:numPr>
        <w:spacing w:after="200" w:line="276" w:lineRule="auto"/>
        <w:rPr>
          <w:rFonts w:ascii="Arial" w:hAnsi="Arial" w:cs="Arial"/>
          <w:sz w:val="20"/>
          <w:szCs w:val="20"/>
        </w:rPr>
      </w:pPr>
      <w:r w:rsidRPr="00332AC3">
        <w:rPr>
          <w:rFonts w:ascii="Arial" w:hAnsi="Arial" w:cs="Arial"/>
          <w:sz w:val="20"/>
          <w:szCs w:val="20"/>
        </w:rPr>
        <w:t>To respect their teachers and other peers</w:t>
      </w:r>
    </w:p>
    <w:p w:rsidR="00E77A82" w:rsidRPr="00332AC3" w:rsidRDefault="00E77A82" w:rsidP="00E77A82">
      <w:pPr>
        <w:pStyle w:val="ListParagraph"/>
        <w:numPr>
          <w:ilvl w:val="0"/>
          <w:numId w:val="23"/>
        </w:numPr>
        <w:spacing w:after="200" w:line="276" w:lineRule="auto"/>
        <w:rPr>
          <w:rFonts w:ascii="Arial" w:hAnsi="Arial" w:cs="Arial"/>
          <w:sz w:val="20"/>
          <w:szCs w:val="20"/>
        </w:rPr>
      </w:pPr>
      <w:r w:rsidRPr="00332AC3">
        <w:rPr>
          <w:rFonts w:ascii="Arial" w:hAnsi="Arial" w:cs="Arial"/>
          <w:sz w:val="20"/>
          <w:szCs w:val="20"/>
        </w:rPr>
        <w:t>Hygiene, washing hands, hands over mouths when coughing, putting things in the bin</w:t>
      </w:r>
    </w:p>
    <w:p w:rsidR="00E77A82" w:rsidRPr="00332AC3" w:rsidRDefault="00E77A82" w:rsidP="00E77A82">
      <w:pPr>
        <w:pStyle w:val="ListParagraph"/>
        <w:numPr>
          <w:ilvl w:val="0"/>
          <w:numId w:val="23"/>
        </w:numPr>
        <w:spacing w:after="200" w:line="276" w:lineRule="auto"/>
        <w:rPr>
          <w:rFonts w:ascii="Arial" w:hAnsi="Arial" w:cs="Arial"/>
          <w:sz w:val="20"/>
          <w:szCs w:val="20"/>
        </w:rPr>
      </w:pPr>
      <w:r w:rsidRPr="00332AC3">
        <w:rPr>
          <w:rFonts w:ascii="Arial" w:hAnsi="Arial" w:cs="Arial"/>
          <w:sz w:val="20"/>
          <w:szCs w:val="20"/>
        </w:rPr>
        <w:t>Tidying up, respecting toys and materials, no throwing</w:t>
      </w:r>
    </w:p>
    <w:p w:rsidR="00E77A82" w:rsidRPr="00332AC3" w:rsidRDefault="00E77A82" w:rsidP="00E77A82">
      <w:pPr>
        <w:pStyle w:val="ListParagraph"/>
        <w:numPr>
          <w:ilvl w:val="0"/>
          <w:numId w:val="23"/>
        </w:numPr>
        <w:spacing w:after="200" w:line="276" w:lineRule="auto"/>
        <w:rPr>
          <w:rFonts w:ascii="Arial" w:hAnsi="Arial" w:cs="Arial"/>
          <w:sz w:val="20"/>
          <w:szCs w:val="20"/>
        </w:rPr>
      </w:pPr>
      <w:r w:rsidRPr="00332AC3">
        <w:rPr>
          <w:rFonts w:ascii="Arial" w:hAnsi="Arial" w:cs="Arial"/>
          <w:sz w:val="20"/>
          <w:szCs w:val="20"/>
        </w:rPr>
        <w:t>House rules - no running</w:t>
      </w:r>
    </w:p>
    <w:p w:rsidR="00E77A82" w:rsidRPr="00332AC3" w:rsidRDefault="00E77A82" w:rsidP="00E77A82">
      <w:pPr>
        <w:pStyle w:val="ListParagraph"/>
        <w:numPr>
          <w:ilvl w:val="0"/>
          <w:numId w:val="23"/>
        </w:numPr>
        <w:spacing w:after="200" w:line="276" w:lineRule="auto"/>
        <w:rPr>
          <w:rFonts w:ascii="Arial" w:hAnsi="Arial" w:cs="Arial"/>
          <w:sz w:val="20"/>
          <w:szCs w:val="20"/>
        </w:rPr>
      </w:pPr>
      <w:r w:rsidRPr="00332AC3">
        <w:rPr>
          <w:rFonts w:ascii="Arial" w:hAnsi="Arial" w:cs="Arial"/>
          <w:sz w:val="20"/>
          <w:szCs w:val="20"/>
        </w:rPr>
        <w:t>Pay extra attention and explain differences</w:t>
      </w:r>
    </w:p>
    <w:p w:rsidR="00E77A82" w:rsidRPr="00332AC3" w:rsidRDefault="00E77A82" w:rsidP="00E77A82">
      <w:pPr>
        <w:pStyle w:val="ListParagraph"/>
        <w:numPr>
          <w:ilvl w:val="0"/>
          <w:numId w:val="23"/>
        </w:numPr>
        <w:spacing w:after="200" w:line="276" w:lineRule="auto"/>
        <w:rPr>
          <w:rFonts w:ascii="Arial" w:hAnsi="Arial" w:cs="Arial"/>
          <w:sz w:val="20"/>
          <w:szCs w:val="20"/>
        </w:rPr>
      </w:pPr>
      <w:r w:rsidRPr="00332AC3">
        <w:rPr>
          <w:rFonts w:ascii="Arial" w:hAnsi="Arial" w:cs="Arial"/>
          <w:sz w:val="20"/>
          <w:szCs w:val="20"/>
        </w:rPr>
        <w:t>Parents are encouraged to explain house rules</w:t>
      </w:r>
    </w:p>
    <w:p w:rsidR="00E77A82" w:rsidRPr="00332AC3" w:rsidRDefault="00E77A82" w:rsidP="00E77A82">
      <w:pPr>
        <w:pStyle w:val="ListParagraph"/>
        <w:numPr>
          <w:ilvl w:val="0"/>
          <w:numId w:val="23"/>
        </w:numPr>
        <w:spacing w:after="200" w:line="276" w:lineRule="auto"/>
        <w:rPr>
          <w:rFonts w:ascii="Arial" w:hAnsi="Arial" w:cs="Arial"/>
          <w:sz w:val="20"/>
          <w:szCs w:val="20"/>
        </w:rPr>
      </w:pPr>
      <w:r w:rsidRPr="00332AC3">
        <w:rPr>
          <w:rFonts w:ascii="Arial" w:hAnsi="Arial" w:cs="Arial"/>
          <w:sz w:val="20"/>
          <w:szCs w:val="20"/>
        </w:rPr>
        <w:t>Always be polite and cheerful and listen to the children</w:t>
      </w:r>
    </w:p>
    <w:p w:rsidR="001071E3" w:rsidRPr="00AB55F1" w:rsidRDefault="001071E3" w:rsidP="00AB55F1">
      <w:pPr>
        <w:pStyle w:val="Heading2"/>
      </w:pPr>
      <w:bookmarkStart w:id="55" w:name="_Toc515714147"/>
      <w:r w:rsidRPr="00AB55F1">
        <w:t>Informing the next school/facility about a child who is transferring to them.</w:t>
      </w:r>
      <w:bookmarkEnd w:id="55"/>
    </w:p>
    <w:p w:rsidR="001071E3" w:rsidRPr="001071E3" w:rsidRDefault="001071E3" w:rsidP="001071E3">
      <w:pPr>
        <w:spacing w:before="100" w:beforeAutospacing="1" w:after="100" w:afterAutospacing="1"/>
        <w:rPr>
          <w:rFonts w:ascii="Arial" w:hAnsi="Arial" w:cs="Arial"/>
          <w:sz w:val="20"/>
          <w:szCs w:val="20"/>
          <w:lang w:eastAsia="en-GB"/>
        </w:rPr>
      </w:pPr>
      <w:r w:rsidRPr="001071E3">
        <w:rPr>
          <w:rFonts w:ascii="Arial" w:hAnsi="Arial" w:cs="Arial"/>
          <w:sz w:val="20"/>
          <w:szCs w:val="20"/>
          <w:lang w:eastAsia="en-GB"/>
        </w:rPr>
        <w:t xml:space="preserve">When a child leaves Daisy chain, on occasion we </w:t>
      </w:r>
      <w:proofErr w:type="gramStart"/>
      <w:r w:rsidRPr="001071E3">
        <w:rPr>
          <w:rFonts w:ascii="Arial" w:hAnsi="Arial" w:cs="Arial"/>
          <w:sz w:val="20"/>
          <w:szCs w:val="20"/>
          <w:lang w:eastAsia="en-GB"/>
        </w:rPr>
        <w:t>may be requested</w:t>
      </w:r>
      <w:proofErr w:type="gramEnd"/>
      <w:r w:rsidRPr="001071E3">
        <w:rPr>
          <w:rFonts w:ascii="Arial" w:hAnsi="Arial" w:cs="Arial"/>
          <w:sz w:val="20"/>
          <w:szCs w:val="20"/>
          <w:lang w:eastAsia="en-GB"/>
        </w:rPr>
        <w:t xml:space="preserve"> by the new school/facility to provide a report on the child and his/her scholastic abilities and any </w:t>
      </w:r>
      <w:proofErr w:type="spellStart"/>
      <w:r w:rsidRPr="001071E3">
        <w:rPr>
          <w:rFonts w:ascii="Arial" w:hAnsi="Arial" w:cs="Arial"/>
          <w:sz w:val="20"/>
          <w:szCs w:val="20"/>
          <w:lang w:eastAsia="en-GB"/>
        </w:rPr>
        <w:t>behavioural</w:t>
      </w:r>
      <w:proofErr w:type="spellEnd"/>
      <w:r w:rsidRPr="001071E3">
        <w:rPr>
          <w:rFonts w:ascii="Arial" w:hAnsi="Arial" w:cs="Arial"/>
          <w:sz w:val="20"/>
          <w:szCs w:val="20"/>
          <w:lang w:eastAsia="en-GB"/>
        </w:rPr>
        <w:t xml:space="preserve"> or medical problems identified.</w:t>
      </w:r>
    </w:p>
    <w:p w:rsidR="001071E3" w:rsidRPr="001071E3" w:rsidRDefault="001071E3" w:rsidP="001071E3">
      <w:pPr>
        <w:spacing w:before="100" w:beforeAutospacing="1" w:after="100" w:afterAutospacing="1"/>
        <w:rPr>
          <w:rFonts w:ascii="Arial" w:hAnsi="Arial" w:cs="Arial"/>
          <w:sz w:val="20"/>
          <w:szCs w:val="20"/>
          <w:lang w:eastAsia="en-GB"/>
        </w:rPr>
      </w:pPr>
      <w:r w:rsidRPr="001071E3">
        <w:rPr>
          <w:rFonts w:ascii="Arial" w:hAnsi="Arial" w:cs="Arial"/>
          <w:sz w:val="20"/>
          <w:szCs w:val="20"/>
          <w:lang w:eastAsia="en-GB"/>
        </w:rPr>
        <w:t>This request can arrive in two ways, one via the parents who present us with the required documentation to be completed or two via an e-mail request with the blank documents attached.</w:t>
      </w:r>
    </w:p>
    <w:p w:rsidR="001071E3" w:rsidRPr="00AB55F1" w:rsidRDefault="001071E3" w:rsidP="00AB55F1">
      <w:pPr>
        <w:pStyle w:val="Heading3"/>
      </w:pPr>
      <w:bookmarkStart w:id="56" w:name="_Toc515714148"/>
      <w:r w:rsidRPr="00AB55F1">
        <w:t>Actions to be taken</w:t>
      </w:r>
      <w:bookmarkEnd w:id="56"/>
    </w:p>
    <w:p w:rsidR="001071E3" w:rsidRPr="001071E3" w:rsidRDefault="001071E3" w:rsidP="001071E3">
      <w:pPr>
        <w:spacing w:before="100" w:beforeAutospacing="1" w:after="100" w:afterAutospacing="1"/>
        <w:rPr>
          <w:rFonts w:ascii="Arial" w:hAnsi="Arial" w:cs="Arial"/>
          <w:sz w:val="20"/>
          <w:szCs w:val="20"/>
          <w:lang w:eastAsia="en-GB"/>
        </w:rPr>
      </w:pPr>
      <w:r w:rsidRPr="001071E3">
        <w:rPr>
          <w:rFonts w:ascii="Arial" w:hAnsi="Arial" w:cs="Arial"/>
          <w:sz w:val="20"/>
          <w:szCs w:val="20"/>
          <w:lang w:eastAsia="en-GB"/>
        </w:rPr>
        <w:t xml:space="preserve"> In the case of the documents </w:t>
      </w:r>
      <w:proofErr w:type="gramStart"/>
      <w:r w:rsidRPr="001071E3">
        <w:rPr>
          <w:rFonts w:ascii="Arial" w:hAnsi="Arial" w:cs="Arial"/>
          <w:sz w:val="20"/>
          <w:szCs w:val="20"/>
          <w:lang w:eastAsia="en-GB"/>
        </w:rPr>
        <w:t>being presented</w:t>
      </w:r>
      <w:proofErr w:type="gramEnd"/>
      <w:r w:rsidRPr="001071E3">
        <w:rPr>
          <w:rFonts w:ascii="Arial" w:hAnsi="Arial" w:cs="Arial"/>
          <w:sz w:val="20"/>
          <w:szCs w:val="20"/>
          <w:lang w:eastAsia="en-GB"/>
        </w:rPr>
        <w:t xml:space="preserve"> by the parents, the team leader will convene a meeting with the staff and together they will go through the required paperwork and provide the necessary information.</w:t>
      </w:r>
    </w:p>
    <w:p w:rsidR="001071E3" w:rsidRPr="001071E3" w:rsidRDefault="001071E3" w:rsidP="001071E3">
      <w:pPr>
        <w:spacing w:before="100" w:beforeAutospacing="1" w:after="100" w:afterAutospacing="1"/>
        <w:rPr>
          <w:rFonts w:ascii="Arial" w:hAnsi="Arial" w:cs="Arial"/>
          <w:sz w:val="20"/>
          <w:szCs w:val="20"/>
          <w:lang w:eastAsia="en-GB"/>
        </w:rPr>
      </w:pPr>
      <w:r w:rsidRPr="001071E3">
        <w:rPr>
          <w:rFonts w:ascii="Arial" w:hAnsi="Arial" w:cs="Arial"/>
          <w:sz w:val="20"/>
          <w:szCs w:val="20"/>
          <w:lang w:eastAsia="en-GB"/>
        </w:rPr>
        <w:t xml:space="preserve">This report </w:t>
      </w:r>
      <w:proofErr w:type="gramStart"/>
      <w:r w:rsidRPr="001071E3">
        <w:rPr>
          <w:rFonts w:ascii="Arial" w:hAnsi="Arial" w:cs="Arial"/>
          <w:sz w:val="20"/>
          <w:szCs w:val="20"/>
          <w:lang w:eastAsia="en-GB"/>
        </w:rPr>
        <w:t>will then be sent</w:t>
      </w:r>
      <w:proofErr w:type="gramEnd"/>
      <w:r w:rsidRPr="001071E3">
        <w:rPr>
          <w:rFonts w:ascii="Arial" w:hAnsi="Arial" w:cs="Arial"/>
          <w:sz w:val="20"/>
          <w:szCs w:val="20"/>
          <w:lang w:eastAsia="en-GB"/>
        </w:rPr>
        <w:t xml:space="preserve"> to the school/facility via e-mail.</w:t>
      </w:r>
    </w:p>
    <w:p w:rsidR="001071E3" w:rsidRPr="001071E3" w:rsidRDefault="001071E3" w:rsidP="001071E3">
      <w:pPr>
        <w:spacing w:before="100" w:beforeAutospacing="1" w:after="100" w:afterAutospacing="1"/>
        <w:rPr>
          <w:rFonts w:ascii="Arial" w:hAnsi="Arial" w:cs="Arial"/>
          <w:sz w:val="20"/>
          <w:szCs w:val="20"/>
          <w:lang w:eastAsia="en-GB"/>
        </w:rPr>
      </w:pPr>
      <w:r w:rsidRPr="001071E3">
        <w:rPr>
          <w:rFonts w:ascii="Arial" w:hAnsi="Arial" w:cs="Arial"/>
          <w:sz w:val="20"/>
          <w:szCs w:val="20"/>
          <w:lang w:eastAsia="en-GB"/>
        </w:rPr>
        <w:lastRenderedPageBreak/>
        <w:t xml:space="preserve">In the second case, if the parents have already informed us of a forthcoming request we proceed as above. </w:t>
      </w:r>
    </w:p>
    <w:p w:rsidR="001071E3" w:rsidRPr="001071E3" w:rsidRDefault="001071E3" w:rsidP="001071E3">
      <w:pPr>
        <w:spacing w:before="100" w:beforeAutospacing="1" w:after="100" w:afterAutospacing="1"/>
        <w:rPr>
          <w:rFonts w:ascii="Arial" w:hAnsi="Arial" w:cs="Arial"/>
          <w:sz w:val="20"/>
          <w:szCs w:val="20"/>
          <w:lang w:eastAsia="en-GB"/>
        </w:rPr>
      </w:pPr>
      <w:r w:rsidRPr="001071E3">
        <w:rPr>
          <w:rFonts w:ascii="Arial" w:hAnsi="Arial" w:cs="Arial"/>
          <w:sz w:val="20"/>
          <w:szCs w:val="20"/>
          <w:lang w:eastAsia="en-GB"/>
        </w:rPr>
        <w:t xml:space="preserve">If we have not had any prior notification of a request </w:t>
      </w:r>
      <w:proofErr w:type="gramStart"/>
      <w:r w:rsidRPr="001071E3">
        <w:rPr>
          <w:rFonts w:ascii="Arial" w:hAnsi="Arial" w:cs="Arial"/>
          <w:sz w:val="20"/>
          <w:szCs w:val="20"/>
          <w:lang w:eastAsia="en-GB"/>
        </w:rPr>
        <w:t>being made</w:t>
      </w:r>
      <w:proofErr w:type="gramEnd"/>
      <w:r w:rsidRPr="001071E3">
        <w:rPr>
          <w:rFonts w:ascii="Arial" w:hAnsi="Arial" w:cs="Arial"/>
          <w:sz w:val="20"/>
          <w:szCs w:val="20"/>
          <w:lang w:eastAsia="en-GB"/>
        </w:rPr>
        <w:t>, we will check with the parents for authentication purposes. Once confirmed we will proceed with the completion of all forms.</w:t>
      </w:r>
    </w:p>
    <w:p w:rsidR="001071E3" w:rsidRPr="001071E3" w:rsidRDefault="001071E3" w:rsidP="001071E3">
      <w:pPr>
        <w:spacing w:before="100" w:beforeAutospacing="1" w:after="100" w:afterAutospacing="1"/>
        <w:rPr>
          <w:rFonts w:ascii="Arial" w:hAnsi="Arial" w:cs="Arial"/>
          <w:sz w:val="20"/>
          <w:szCs w:val="20"/>
          <w:lang w:eastAsia="en-GB"/>
        </w:rPr>
      </w:pPr>
      <w:r w:rsidRPr="001071E3">
        <w:rPr>
          <w:rFonts w:ascii="Arial" w:hAnsi="Arial" w:cs="Arial"/>
          <w:sz w:val="20"/>
          <w:szCs w:val="20"/>
          <w:lang w:eastAsia="en-GB"/>
        </w:rPr>
        <w:t xml:space="preserve">Prior to any email </w:t>
      </w:r>
      <w:proofErr w:type="gramStart"/>
      <w:r w:rsidRPr="001071E3">
        <w:rPr>
          <w:rFonts w:ascii="Arial" w:hAnsi="Arial" w:cs="Arial"/>
          <w:sz w:val="20"/>
          <w:szCs w:val="20"/>
          <w:lang w:eastAsia="en-GB"/>
        </w:rPr>
        <w:t>being sent</w:t>
      </w:r>
      <w:proofErr w:type="gramEnd"/>
      <w:r w:rsidRPr="001071E3">
        <w:rPr>
          <w:rFonts w:ascii="Arial" w:hAnsi="Arial" w:cs="Arial"/>
          <w:sz w:val="20"/>
          <w:szCs w:val="20"/>
          <w:lang w:eastAsia="en-GB"/>
        </w:rPr>
        <w:t xml:space="preserve">, we </w:t>
      </w:r>
      <w:r w:rsidR="00AB55F1">
        <w:rPr>
          <w:rFonts w:ascii="Arial" w:hAnsi="Arial" w:cs="Arial"/>
          <w:sz w:val="20"/>
          <w:szCs w:val="20"/>
          <w:lang w:eastAsia="en-GB"/>
        </w:rPr>
        <w:t xml:space="preserve">always </w:t>
      </w:r>
      <w:r w:rsidRPr="001071E3">
        <w:rPr>
          <w:rFonts w:ascii="Arial" w:hAnsi="Arial" w:cs="Arial"/>
          <w:sz w:val="20"/>
          <w:szCs w:val="20"/>
          <w:lang w:eastAsia="en-GB"/>
        </w:rPr>
        <w:t>confirm the email address.</w:t>
      </w:r>
    </w:p>
    <w:p w:rsidR="001071E3" w:rsidRPr="001071E3" w:rsidRDefault="001071E3" w:rsidP="001071E3">
      <w:pPr>
        <w:spacing w:before="100" w:beforeAutospacing="1" w:after="100" w:afterAutospacing="1"/>
        <w:rPr>
          <w:rFonts w:ascii="Arial" w:hAnsi="Arial" w:cs="Arial"/>
          <w:sz w:val="20"/>
          <w:szCs w:val="20"/>
          <w:lang w:eastAsia="en-GB"/>
        </w:rPr>
      </w:pPr>
      <w:r w:rsidRPr="001071E3">
        <w:rPr>
          <w:rFonts w:ascii="Arial" w:hAnsi="Arial" w:cs="Arial"/>
          <w:sz w:val="20"/>
          <w:szCs w:val="20"/>
          <w:lang w:eastAsia="en-GB"/>
        </w:rPr>
        <w:t>Irrespective of any request by the next school/facility when a child leaves we will compile a final report of the child’s development and progress for the parents. This will be the last report based on observations made and recorded by the staff during the child’s time with us.</w:t>
      </w:r>
    </w:p>
    <w:p w:rsidR="0038479B" w:rsidRPr="0038479B" w:rsidRDefault="0038479B" w:rsidP="0038479B">
      <w:pPr>
        <w:pStyle w:val="Heading2"/>
      </w:pPr>
      <w:bookmarkStart w:id="57" w:name="_Toc515714149"/>
      <w:r w:rsidRPr="0038479B">
        <w:t>Periodic progress reports on the child and one on one meeting with the mentor.</w:t>
      </w:r>
      <w:bookmarkEnd w:id="57"/>
    </w:p>
    <w:p w:rsidR="0038479B" w:rsidRPr="0038479B" w:rsidRDefault="0038479B" w:rsidP="0038479B">
      <w:pPr>
        <w:spacing w:before="100" w:beforeAutospacing="1" w:after="100" w:afterAutospacing="1"/>
        <w:rPr>
          <w:rFonts w:ascii="Arial" w:hAnsi="Arial" w:cs="Arial"/>
          <w:sz w:val="20"/>
          <w:szCs w:val="20"/>
          <w:lang w:eastAsia="en-GB"/>
        </w:rPr>
      </w:pPr>
      <w:r w:rsidRPr="0038479B">
        <w:rPr>
          <w:rFonts w:ascii="Arial" w:hAnsi="Arial" w:cs="Arial"/>
          <w:color w:val="FF0000"/>
          <w:sz w:val="20"/>
          <w:szCs w:val="20"/>
          <w:lang w:eastAsia="en-GB"/>
        </w:rPr>
        <w:t> </w:t>
      </w:r>
      <w:r w:rsidRPr="0038479B">
        <w:rPr>
          <w:rFonts w:ascii="Arial" w:hAnsi="Arial" w:cs="Arial"/>
          <w:sz w:val="20"/>
          <w:szCs w:val="20"/>
          <w:lang w:eastAsia="en-GB"/>
        </w:rPr>
        <w:t>During the course of the term, staff will keep notes on the progress and development of the children and note any causes for concern.</w:t>
      </w:r>
    </w:p>
    <w:p w:rsidR="0038479B" w:rsidRPr="0038479B" w:rsidRDefault="0038479B" w:rsidP="0038479B">
      <w:pPr>
        <w:spacing w:before="100" w:beforeAutospacing="1" w:after="100" w:afterAutospacing="1"/>
        <w:rPr>
          <w:rFonts w:ascii="Arial" w:hAnsi="Arial" w:cs="Arial"/>
          <w:sz w:val="20"/>
          <w:szCs w:val="20"/>
          <w:lang w:eastAsia="en-GB"/>
        </w:rPr>
      </w:pPr>
      <w:r w:rsidRPr="0038479B">
        <w:rPr>
          <w:rFonts w:ascii="Arial" w:hAnsi="Arial" w:cs="Arial"/>
          <w:sz w:val="20"/>
          <w:szCs w:val="20"/>
          <w:lang w:eastAsia="en-GB"/>
        </w:rPr>
        <w:t xml:space="preserve">In particular, they will be responsible for some children and compile a report specifically on them. The parents </w:t>
      </w:r>
      <w:proofErr w:type="gramStart"/>
      <w:r w:rsidRPr="0038479B">
        <w:rPr>
          <w:rFonts w:ascii="Arial" w:hAnsi="Arial" w:cs="Arial"/>
          <w:sz w:val="20"/>
          <w:szCs w:val="20"/>
          <w:lang w:eastAsia="en-GB"/>
        </w:rPr>
        <w:t>will be informed</w:t>
      </w:r>
      <w:proofErr w:type="gramEnd"/>
      <w:r w:rsidRPr="0038479B">
        <w:rPr>
          <w:rFonts w:ascii="Arial" w:hAnsi="Arial" w:cs="Arial"/>
          <w:sz w:val="20"/>
          <w:szCs w:val="20"/>
          <w:lang w:eastAsia="en-GB"/>
        </w:rPr>
        <w:t xml:space="preserve"> of the mentor of their child.</w:t>
      </w:r>
    </w:p>
    <w:p w:rsidR="0038479B" w:rsidRPr="0038479B" w:rsidRDefault="0038479B" w:rsidP="0038479B">
      <w:pPr>
        <w:spacing w:before="100" w:beforeAutospacing="1" w:after="100" w:afterAutospacing="1"/>
        <w:rPr>
          <w:rFonts w:ascii="Arial" w:hAnsi="Arial" w:cs="Arial"/>
          <w:sz w:val="20"/>
          <w:szCs w:val="20"/>
          <w:lang w:eastAsia="en-GB"/>
        </w:rPr>
      </w:pPr>
      <w:r w:rsidRPr="0038479B">
        <w:rPr>
          <w:rFonts w:ascii="Arial" w:hAnsi="Arial" w:cs="Arial"/>
          <w:sz w:val="20"/>
          <w:szCs w:val="20"/>
          <w:lang w:eastAsia="en-GB"/>
        </w:rPr>
        <w:t xml:space="preserve">These draft reports </w:t>
      </w:r>
      <w:proofErr w:type="gramStart"/>
      <w:r w:rsidRPr="0038479B">
        <w:rPr>
          <w:rFonts w:ascii="Arial" w:hAnsi="Arial" w:cs="Arial"/>
          <w:sz w:val="20"/>
          <w:szCs w:val="20"/>
          <w:lang w:eastAsia="en-GB"/>
        </w:rPr>
        <w:t>will be discussed</w:t>
      </w:r>
      <w:proofErr w:type="gramEnd"/>
      <w:r w:rsidRPr="0038479B">
        <w:rPr>
          <w:rFonts w:ascii="Arial" w:hAnsi="Arial" w:cs="Arial"/>
          <w:sz w:val="20"/>
          <w:szCs w:val="20"/>
          <w:lang w:eastAsia="en-GB"/>
        </w:rPr>
        <w:t xml:space="preserve"> in a staff meeting before the final version is presented to the parents.</w:t>
      </w:r>
    </w:p>
    <w:p w:rsidR="0038479B" w:rsidRPr="0038479B" w:rsidRDefault="0038479B" w:rsidP="0038479B">
      <w:pPr>
        <w:spacing w:before="100" w:beforeAutospacing="1" w:after="100" w:afterAutospacing="1"/>
        <w:rPr>
          <w:rFonts w:ascii="Arial" w:hAnsi="Arial" w:cs="Arial"/>
          <w:sz w:val="20"/>
          <w:szCs w:val="20"/>
          <w:lang w:eastAsia="en-GB"/>
        </w:rPr>
      </w:pPr>
      <w:r w:rsidRPr="0038479B">
        <w:rPr>
          <w:rFonts w:ascii="Arial" w:hAnsi="Arial" w:cs="Arial"/>
          <w:sz w:val="20"/>
          <w:szCs w:val="20"/>
          <w:lang w:eastAsia="en-GB"/>
        </w:rPr>
        <w:t>The team leader is responsible for the coordination of this and the final report.</w:t>
      </w:r>
    </w:p>
    <w:p w:rsidR="0038479B" w:rsidRPr="0038479B" w:rsidRDefault="0038479B" w:rsidP="0038479B">
      <w:pPr>
        <w:spacing w:before="100" w:beforeAutospacing="1" w:after="100" w:afterAutospacing="1"/>
        <w:rPr>
          <w:rFonts w:ascii="Arial" w:hAnsi="Arial" w:cs="Arial"/>
          <w:sz w:val="20"/>
          <w:szCs w:val="20"/>
          <w:lang w:eastAsia="en-GB"/>
        </w:rPr>
      </w:pPr>
      <w:r w:rsidRPr="0038479B">
        <w:rPr>
          <w:rFonts w:ascii="Arial" w:hAnsi="Arial" w:cs="Arial"/>
          <w:sz w:val="20"/>
          <w:szCs w:val="20"/>
          <w:lang w:eastAsia="en-GB"/>
        </w:rPr>
        <w:t xml:space="preserve">Should a parent have any causes of concern or wish to speak privately with the team leader, she is available after all the sessions for consultation. If needed, a further meeting </w:t>
      </w:r>
      <w:proofErr w:type="gramStart"/>
      <w:r w:rsidRPr="0038479B">
        <w:rPr>
          <w:rFonts w:ascii="Arial" w:hAnsi="Arial" w:cs="Arial"/>
          <w:sz w:val="20"/>
          <w:szCs w:val="20"/>
          <w:lang w:eastAsia="en-GB"/>
        </w:rPr>
        <w:t>can be arranged</w:t>
      </w:r>
      <w:proofErr w:type="gramEnd"/>
      <w:r w:rsidRPr="0038479B">
        <w:rPr>
          <w:rFonts w:ascii="Arial" w:hAnsi="Arial" w:cs="Arial"/>
          <w:sz w:val="20"/>
          <w:szCs w:val="20"/>
          <w:lang w:eastAsia="en-GB"/>
        </w:rPr>
        <w:t xml:space="preserve"> with the team leader and mentor outside of playgroup hours at a time convenient for all.</w:t>
      </w:r>
    </w:p>
    <w:p w:rsidR="0038479B" w:rsidRPr="0038479B" w:rsidRDefault="0038479B" w:rsidP="0038479B">
      <w:pPr>
        <w:spacing w:before="100" w:beforeAutospacing="1" w:after="100" w:afterAutospacing="1"/>
        <w:rPr>
          <w:rFonts w:ascii="Arial" w:hAnsi="Arial" w:cs="Arial"/>
          <w:sz w:val="20"/>
          <w:szCs w:val="20"/>
          <w:lang w:eastAsia="en-GB"/>
        </w:rPr>
      </w:pPr>
      <w:r w:rsidRPr="0038479B">
        <w:rPr>
          <w:rFonts w:ascii="Arial" w:hAnsi="Arial" w:cs="Arial"/>
          <w:sz w:val="20"/>
          <w:szCs w:val="20"/>
          <w:lang w:eastAsia="en-GB"/>
        </w:rPr>
        <w:t>The report shall cover all of the areas of development and may suggest activities that will benefit the child. It will also include a summary giving an overview.</w:t>
      </w:r>
    </w:p>
    <w:p w:rsidR="00BC1995" w:rsidRDefault="00BC1995"/>
    <w:sectPr w:rsidR="00BC1995" w:rsidSect="0029262C">
      <w:headerReference w:type="default" r:id="rId10"/>
      <w:footerReference w:type="default" r:id="rId11"/>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011" w:rsidRDefault="00C13011" w:rsidP="0061775B">
      <w:r>
        <w:separator/>
      </w:r>
    </w:p>
  </w:endnote>
  <w:endnote w:type="continuationSeparator" w:id="0">
    <w:p w:rsidR="00C13011" w:rsidRDefault="00C13011" w:rsidP="0061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913973"/>
      <w:docPartObj>
        <w:docPartGallery w:val="Page Numbers (Bottom of Page)"/>
        <w:docPartUnique/>
      </w:docPartObj>
    </w:sdtPr>
    <w:sdtEndPr>
      <w:rPr>
        <w:noProof/>
      </w:rPr>
    </w:sdtEndPr>
    <w:sdtContent>
      <w:p w:rsidR="001071E3" w:rsidRDefault="001071E3">
        <w:pPr>
          <w:pStyle w:val="Footer"/>
        </w:pPr>
        <w:r>
          <w:fldChar w:fldCharType="begin"/>
        </w:r>
        <w:r>
          <w:instrText xml:space="preserve"> PAGE   \* MERGEFORMAT </w:instrText>
        </w:r>
        <w:r>
          <w:fldChar w:fldCharType="separate"/>
        </w:r>
        <w:r w:rsidR="00EB49D4">
          <w:rPr>
            <w:noProof/>
          </w:rPr>
          <w:t>6</w:t>
        </w:r>
        <w:r>
          <w:rPr>
            <w:noProof/>
          </w:rPr>
          <w:fldChar w:fldCharType="end"/>
        </w:r>
      </w:p>
    </w:sdtContent>
  </w:sdt>
  <w:p w:rsidR="001071E3" w:rsidRDefault="00107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011" w:rsidRDefault="00C13011" w:rsidP="0061775B">
      <w:r>
        <w:separator/>
      </w:r>
    </w:p>
  </w:footnote>
  <w:footnote w:type="continuationSeparator" w:id="0">
    <w:p w:rsidR="00C13011" w:rsidRDefault="00C13011" w:rsidP="00617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1E3" w:rsidRDefault="001071E3" w:rsidP="008121AF">
    <w:pPr>
      <w:pStyle w:val="Header"/>
      <w:jc w:val="center"/>
    </w:pPr>
    <w:r>
      <w:rPr>
        <w:noProof/>
        <w:lang w:val="en-GB" w:eastAsia="en-GB"/>
      </w:rPr>
      <w:drawing>
        <wp:inline distT="0" distB="0" distL="0" distR="0" wp14:anchorId="68FF5700" wp14:editId="26B9912A">
          <wp:extent cx="1081839" cy="790575"/>
          <wp:effectExtent l="0" t="0" r="4445" b="0"/>
          <wp:docPr id="2" name="Picture 2" descr="C:\Users\Roly\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y\Pictures\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839" cy="790575"/>
                  </a:xfrm>
                  <a:prstGeom prst="rect">
                    <a:avLst/>
                  </a:prstGeom>
                  <a:noFill/>
                  <a:ln>
                    <a:noFill/>
                  </a:ln>
                </pic:spPr>
              </pic:pic>
            </a:graphicData>
          </a:graphic>
        </wp:inline>
      </w:drawing>
    </w:r>
    <w:r>
      <w:rPr>
        <w:noProof/>
        <w:lang w:val="en-GB" w:eastAsia="en-GB"/>
      </w:rPr>
      <w:drawing>
        <wp:inline distT="0" distB="0" distL="0" distR="0" wp14:anchorId="68FF5700" wp14:editId="26B9912A">
          <wp:extent cx="1081839" cy="790575"/>
          <wp:effectExtent l="0" t="0" r="4445" b="0"/>
          <wp:docPr id="3" name="Picture 3" descr="C:\Users\Roly\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y\Pictures\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839" cy="790575"/>
                  </a:xfrm>
                  <a:prstGeom prst="rect">
                    <a:avLst/>
                  </a:prstGeom>
                  <a:noFill/>
                  <a:ln>
                    <a:noFill/>
                  </a:ln>
                </pic:spPr>
              </pic:pic>
            </a:graphicData>
          </a:graphic>
        </wp:inline>
      </w:drawing>
    </w:r>
    <w:r>
      <w:rPr>
        <w:noProof/>
        <w:lang w:val="en-GB" w:eastAsia="en-GB"/>
      </w:rPr>
      <w:drawing>
        <wp:inline distT="0" distB="0" distL="0" distR="0" wp14:anchorId="68FF5700" wp14:editId="26B9912A">
          <wp:extent cx="1081839" cy="790575"/>
          <wp:effectExtent l="0" t="0" r="4445" b="0"/>
          <wp:docPr id="4" name="Picture 4" descr="C:\Users\Roly\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y\Pictures\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839" cy="790575"/>
                  </a:xfrm>
                  <a:prstGeom prst="rect">
                    <a:avLst/>
                  </a:prstGeom>
                  <a:noFill/>
                  <a:ln>
                    <a:noFill/>
                  </a:ln>
                </pic:spPr>
              </pic:pic>
            </a:graphicData>
          </a:graphic>
        </wp:inline>
      </w:drawing>
    </w:r>
    <w:r>
      <w:rPr>
        <w:noProof/>
        <w:lang w:val="en-GB" w:eastAsia="en-GB"/>
      </w:rPr>
      <w:drawing>
        <wp:inline distT="0" distB="0" distL="0" distR="0" wp14:anchorId="5C155F5A" wp14:editId="3AF7E872">
          <wp:extent cx="1081839" cy="790575"/>
          <wp:effectExtent l="0" t="0" r="4445" b="0"/>
          <wp:docPr id="1" name="Picture 1" descr="C:\Users\Roly\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y\Pictures\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839" cy="790575"/>
                  </a:xfrm>
                  <a:prstGeom prst="rect">
                    <a:avLst/>
                  </a:prstGeom>
                  <a:noFill/>
                  <a:ln>
                    <a:noFill/>
                  </a:ln>
                </pic:spPr>
              </pic:pic>
            </a:graphicData>
          </a:graphic>
        </wp:inline>
      </w:drawing>
    </w:r>
  </w:p>
  <w:p w:rsidR="001071E3" w:rsidRDefault="001071E3" w:rsidP="008121AF">
    <w:pPr>
      <w:pStyle w:val="Header"/>
      <w:jc w:val="center"/>
    </w:pPr>
    <w:r>
      <w:t>Daisy Chain Playgroup Riouwstraat 2c 2585HA Den Haag</w:t>
    </w:r>
  </w:p>
  <w:p w:rsidR="001071E3" w:rsidRDefault="001071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D6B"/>
    <w:multiLevelType w:val="hybridMultilevel"/>
    <w:tmpl w:val="A2503F5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D70D0"/>
    <w:multiLevelType w:val="hybridMultilevel"/>
    <w:tmpl w:val="4490A612"/>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F262BA"/>
    <w:multiLevelType w:val="hybridMultilevel"/>
    <w:tmpl w:val="A8D6C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55711B"/>
    <w:multiLevelType w:val="hybridMultilevel"/>
    <w:tmpl w:val="762C1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E17502"/>
    <w:multiLevelType w:val="hybridMultilevel"/>
    <w:tmpl w:val="692E74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FA0BA8"/>
    <w:multiLevelType w:val="hybridMultilevel"/>
    <w:tmpl w:val="ABE29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CC10D1"/>
    <w:multiLevelType w:val="hybridMultilevel"/>
    <w:tmpl w:val="0AF4B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6C1297"/>
    <w:multiLevelType w:val="hybridMultilevel"/>
    <w:tmpl w:val="88D00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2E088F"/>
    <w:multiLevelType w:val="hybridMultilevel"/>
    <w:tmpl w:val="26C6FF3A"/>
    <w:lvl w:ilvl="0" w:tplc="AE86CFD2">
      <w:start w:val="7"/>
      <w:numFmt w:val="bullet"/>
      <w:lvlText w:val="-"/>
      <w:lvlJc w:val="left"/>
      <w:pPr>
        <w:tabs>
          <w:tab w:val="num" w:pos="720"/>
        </w:tabs>
        <w:ind w:left="720" w:hanging="360"/>
      </w:pPr>
      <w:rPr>
        <w:rFonts w:ascii="Arial-BoldMT" w:eastAsia="Times New Roman" w:hAnsi="Arial-BoldMT" w:cs="Arial-Bold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5B6B2A"/>
    <w:multiLevelType w:val="hybridMultilevel"/>
    <w:tmpl w:val="30F6B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10711E"/>
    <w:multiLevelType w:val="hybridMultilevel"/>
    <w:tmpl w:val="855A6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794B50"/>
    <w:multiLevelType w:val="hybridMultilevel"/>
    <w:tmpl w:val="5AAA8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DC160F"/>
    <w:multiLevelType w:val="hybridMultilevel"/>
    <w:tmpl w:val="E0106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766AEF"/>
    <w:multiLevelType w:val="hybridMultilevel"/>
    <w:tmpl w:val="61DED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C50B6B"/>
    <w:multiLevelType w:val="hybridMultilevel"/>
    <w:tmpl w:val="6244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710AEE"/>
    <w:multiLevelType w:val="hybridMultilevel"/>
    <w:tmpl w:val="D91C8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43683F"/>
    <w:multiLevelType w:val="hybridMultilevel"/>
    <w:tmpl w:val="2C9E0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C8780F"/>
    <w:multiLevelType w:val="hybridMultilevel"/>
    <w:tmpl w:val="34367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816511"/>
    <w:multiLevelType w:val="hybridMultilevel"/>
    <w:tmpl w:val="09045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C6513B"/>
    <w:multiLevelType w:val="hybridMultilevel"/>
    <w:tmpl w:val="087AA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145898"/>
    <w:multiLevelType w:val="hybridMultilevel"/>
    <w:tmpl w:val="275A0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5E735A"/>
    <w:multiLevelType w:val="hybridMultilevel"/>
    <w:tmpl w:val="0F7A2D7A"/>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2">
    <w:nsid w:val="6EAC7A05"/>
    <w:multiLevelType w:val="hybridMultilevel"/>
    <w:tmpl w:val="CDB64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A47598"/>
    <w:multiLevelType w:val="hybridMultilevel"/>
    <w:tmpl w:val="3A4E42D4"/>
    <w:lvl w:ilvl="0" w:tplc="04090001">
      <w:start w:val="1"/>
      <w:numFmt w:val="bullet"/>
      <w:lvlText w:val=""/>
      <w:lvlJc w:val="left"/>
      <w:pPr>
        <w:tabs>
          <w:tab w:val="num" w:pos="720"/>
        </w:tabs>
        <w:ind w:left="720" w:hanging="360"/>
      </w:pPr>
      <w:rPr>
        <w:rFonts w:ascii="Symbol" w:hAnsi="Symbol" w:hint="default"/>
      </w:rPr>
    </w:lvl>
    <w:lvl w:ilvl="1" w:tplc="5078853C">
      <w:start w:val="2"/>
      <w:numFmt w:val="bullet"/>
      <w:lvlText w:val=""/>
      <w:lvlJc w:val="left"/>
      <w:pPr>
        <w:tabs>
          <w:tab w:val="num" w:pos="1440"/>
        </w:tabs>
        <w:ind w:left="1440" w:hanging="360"/>
      </w:pPr>
      <w:rPr>
        <w:rFonts w:ascii="Symbol" w:eastAsia="Times New Roman" w:hAnsi="Symbo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D35FE3"/>
    <w:multiLevelType w:val="hybridMultilevel"/>
    <w:tmpl w:val="C0E24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FE3958"/>
    <w:multiLevelType w:val="hybridMultilevel"/>
    <w:tmpl w:val="B49A2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A9A3FFE"/>
    <w:multiLevelType w:val="hybridMultilevel"/>
    <w:tmpl w:val="69E4C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7"/>
  </w:num>
  <w:num w:numId="3">
    <w:abstractNumId w:val="9"/>
  </w:num>
  <w:num w:numId="4">
    <w:abstractNumId w:val="23"/>
  </w:num>
  <w:num w:numId="5">
    <w:abstractNumId w:val="6"/>
  </w:num>
  <w:num w:numId="6">
    <w:abstractNumId w:val="17"/>
  </w:num>
  <w:num w:numId="7">
    <w:abstractNumId w:val="3"/>
  </w:num>
  <w:num w:numId="8">
    <w:abstractNumId w:val="13"/>
  </w:num>
  <w:num w:numId="9">
    <w:abstractNumId w:val="16"/>
  </w:num>
  <w:num w:numId="10">
    <w:abstractNumId w:val="25"/>
  </w:num>
  <w:num w:numId="11">
    <w:abstractNumId w:val="24"/>
  </w:num>
  <w:num w:numId="12">
    <w:abstractNumId w:val="10"/>
  </w:num>
  <w:num w:numId="13">
    <w:abstractNumId w:val="4"/>
  </w:num>
  <w:num w:numId="14">
    <w:abstractNumId w:val="11"/>
  </w:num>
  <w:num w:numId="15">
    <w:abstractNumId w:val="8"/>
  </w:num>
  <w:num w:numId="16">
    <w:abstractNumId w:val="14"/>
  </w:num>
  <w:num w:numId="17">
    <w:abstractNumId w:val="21"/>
  </w:num>
  <w:num w:numId="18">
    <w:abstractNumId w:val="12"/>
  </w:num>
  <w:num w:numId="19">
    <w:abstractNumId w:val="20"/>
  </w:num>
  <w:num w:numId="20">
    <w:abstractNumId w:val="2"/>
  </w:num>
  <w:num w:numId="21">
    <w:abstractNumId w:val="18"/>
  </w:num>
  <w:num w:numId="22">
    <w:abstractNumId w:val="15"/>
  </w:num>
  <w:num w:numId="23">
    <w:abstractNumId w:val="22"/>
  </w:num>
  <w:num w:numId="24">
    <w:abstractNumId w:val="26"/>
  </w:num>
  <w:num w:numId="25">
    <w:abstractNumId w:val="5"/>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wNDMzNTS3MDY3MjBR0lEKTi0uzszPAykwrgUAhpw5DiwAAAA="/>
  </w:docVars>
  <w:rsids>
    <w:rsidRoot w:val="00E77A82"/>
    <w:rsid w:val="00034CD9"/>
    <w:rsid w:val="000462E3"/>
    <w:rsid w:val="001071E3"/>
    <w:rsid w:val="00114034"/>
    <w:rsid w:val="00282184"/>
    <w:rsid w:val="0029262C"/>
    <w:rsid w:val="0038479B"/>
    <w:rsid w:val="003E1719"/>
    <w:rsid w:val="00421684"/>
    <w:rsid w:val="005814E7"/>
    <w:rsid w:val="005A3F46"/>
    <w:rsid w:val="0061775B"/>
    <w:rsid w:val="008121AF"/>
    <w:rsid w:val="008249C7"/>
    <w:rsid w:val="00842C49"/>
    <w:rsid w:val="008547C7"/>
    <w:rsid w:val="00872F1F"/>
    <w:rsid w:val="008F7179"/>
    <w:rsid w:val="00A651C0"/>
    <w:rsid w:val="00AB55F1"/>
    <w:rsid w:val="00B03773"/>
    <w:rsid w:val="00BC1995"/>
    <w:rsid w:val="00C13011"/>
    <w:rsid w:val="00C806E3"/>
    <w:rsid w:val="00D239CF"/>
    <w:rsid w:val="00D62A2E"/>
    <w:rsid w:val="00DD0842"/>
    <w:rsid w:val="00E61775"/>
    <w:rsid w:val="00E71E37"/>
    <w:rsid w:val="00E77A82"/>
    <w:rsid w:val="00EA2135"/>
    <w:rsid w:val="00EB4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A82"/>
    <w:rPr>
      <w:rFonts w:eastAsia="Times New Roman"/>
      <w:sz w:val="24"/>
      <w:szCs w:val="24"/>
      <w:lang w:val="en-US" w:eastAsia="en-US"/>
    </w:rPr>
  </w:style>
  <w:style w:type="paragraph" w:styleId="Heading1">
    <w:name w:val="heading 1"/>
    <w:basedOn w:val="Normal"/>
    <w:next w:val="Normal"/>
    <w:link w:val="Heading1Char"/>
    <w:uiPriority w:val="9"/>
    <w:qFormat/>
    <w:rsid w:val="00E77A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7A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7A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CD9"/>
    <w:rPr>
      <w:rFonts w:ascii="Tahoma" w:hAnsi="Tahoma" w:cs="Tahoma"/>
      <w:sz w:val="16"/>
      <w:szCs w:val="16"/>
    </w:rPr>
  </w:style>
  <w:style w:type="character" w:customStyle="1" w:styleId="BalloonTextChar">
    <w:name w:val="Balloon Text Char"/>
    <w:basedOn w:val="DefaultParagraphFont"/>
    <w:link w:val="BalloonText"/>
    <w:uiPriority w:val="99"/>
    <w:semiHidden/>
    <w:rsid w:val="00034CD9"/>
    <w:rPr>
      <w:rFonts w:ascii="Tahoma" w:hAnsi="Tahoma" w:cs="Tahoma"/>
      <w:sz w:val="16"/>
      <w:szCs w:val="16"/>
      <w:lang w:eastAsia="en-US"/>
    </w:rPr>
  </w:style>
  <w:style w:type="paragraph" w:styleId="Header">
    <w:name w:val="header"/>
    <w:basedOn w:val="Normal"/>
    <w:link w:val="HeaderChar"/>
    <w:uiPriority w:val="99"/>
    <w:unhideWhenUsed/>
    <w:rsid w:val="0061775B"/>
    <w:pPr>
      <w:tabs>
        <w:tab w:val="center" w:pos="4513"/>
        <w:tab w:val="right" w:pos="9026"/>
      </w:tabs>
    </w:pPr>
  </w:style>
  <w:style w:type="character" w:customStyle="1" w:styleId="HeaderChar">
    <w:name w:val="Header Char"/>
    <w:basedOn w:val="DefaultParagraphFont"/>
    <w:link w:val="Header"/>
    <w:uiPriority w:val="99"/>
    <w:rsid w:val="0061775B"/>
    <w:rPr>
      <w:sz w:val="24"/>
      <w:szCs w:val="24"/>
      <w:lang w:eastAsia="en-US"/>
    </w:rPr>
  </w:style>
  <w:style w:type="paragraph" w:styleId="Footer">
    <w:name w:val="footer"/>
    <w:basedOn w:val="Normal"/>
    <w:link w:val="FooterChar"/>
    <w:uiPriority w:val="99"/>
    <w:unhideWhenUsed/>
    <w:rsid w:val="0061775B"/>
    <w:pPr>
      <w:tabs>
        <w:tab w:val="center" w:pos="4513"/>
        <w:tab w:val="right" w:pos="9026"/>
      </w:tabs>
    </w:pPr>
  </w:style>
  <w:style w:type="character" w:customStyle="1" w:styleId="FooterChar">
    <w:name w:val="Footer Char"/>
    <w:basedOn w:val="DefaultParagraphFont"/>
    <w:link w:val="Footer"/>
    <w:uiPriority w:val="99"/>
    <w:rsid w:val="0061775B"/>
    <w:rPr>
      <w:sz w:val="24"/>
      <w:szCs w:val="24"/>
      <w:lang w:eastAsia="en-US"/>
    </w:rPr>
  </w:style>
  <w:style w:type="character" w:customStyle="1" w:styleId="Heading1Char">
    <w:name w:val="Heading 1 Char"/>
    <w:basedOn w:val="DefaultParagraphFont"/>
    <w:link w:val="Heading1"/>
    <w:uiPriority w:val="9"/>
    <w:rsid w:val="00E77A82"/>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E77A82"/>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E77A82"/>
    <w:rPr>
      <w:rFonts w:asciiTheme="majorHAnsi" w:eastAsiaTheme="majorEastAsia" w:hAnsiTheme="majorHAnsi" w:cstheme="majorBidi"/>
      <w:b/>
      <w:bCs/>
      <w:color w:val="4F81BD" w:themeColor="accent1"/>
      <w:sz w:val="24"/>
      <w:szCs w:val="24"/>
      <w:lang w:val="en-US" w:eastAsia="en-US"/>
    </w:rPr>
  </w:style>
  <w:style w:type="paragraph" w:styleId="ListParagraph">
    <w:name w:val="List Paragraph"/>
    <w:basedOn w:val="Normal"/>
    <w:uiPriority w:val="34"/>
    <w:qFormat/>
    <w:rsid w:val="00E77A82"/>
    <w:pPr>
      <w:ind w:left="720"/>
      <w:contextualSpacing/>
    </w:pPr>
  </w:style>
  <w:style w:type="paragraph" w:styleId="NormalWeb">
    <w:name w:val="Normal (Web)"/>
    <w:basedOn w:val="Normal"/>
    <w:uiPriority w:val="99"/>
    <w:semiHidden/>
    <w:unhideWhenUsed/>
    <w:rsid w:val="00E77A82"/>
    <w:pPr>
      <w:spacing w:before="100" w:beforeAutospacing="1" w:after="100" w:afterAutospacing="1"/>
    </w:pPr>
    <w:rPr>
      <w:lang w:val="en-GB" w:eastAsia="en-GB"/>
    </w:rPr>
  </w:style>
  <w:style w:type="paragraph" w:customStyle="1" w:styleId="NA">
    <w:name w:val="N/A"/>
    <w:basedOn w:val="Normal"/>
    <w:rsid w:val="00E77A82"/>
    <w:pPr>
      <w:tabs>
        <w:tab w:val="left" w:pos="9000"/>
        <w:tab w:val="right" w:pos="9360"/>
      </w:tabs>
      <w:suppressAutoHyphens/>
    </w:pPr>
    <w:rPr>
      <w:rFonts w:ascii="CG Times" w:hAnsi="CG Times"/>
      <w:lang w:eastAsia="zh-CN"/>
    </w:rPr>
  </w:style>
  <w:style w:type="paragraph" w:styleId="TOCHeading">
    <w:name w:val="TOC Heading"/>
    <w:basedOn w:val="Heading1"/>
    <w:next w:val="Normal"/>
    <w:uiPriority w:val="39"/>
    <w:semiHidden/>
    <w:unhideWhenUsed/>
    <w:qFormat/>
    <w:rsid w:val="00E77A82"/>
    <w:pPr>
      <w:spacing w:line="276" w:lineRule="auto"/>
      <w:outlineLvl w:val="9"/>
    </w:pPr>
    <w:rPr>
      <w:lang w:eastAsia="ja-JP"/>
    </w:rPr>
  </w:style>
  <w:style w:type="paragraph" w:styleId="TOC1">
    <w:name w:val="toc 1"/>
    <w:basedOn w:val="Normal"/>
    <w:next w:val="Normal"/>
    <w:autoRedefine/>
    <w:uiPriority w:val="39"/>
    <w:unhideWhenUsed/>
    <w:rsid w:val="00E77A82"/>
    <w:pPr>
      <w:spacing w:after="100"/>
    </w:pPr>
  </w:style>
  <w:style w:type="paragraph" w:styleId="TOC2">
    <w:name w:val="toc 2"/>
    <w:basedOn w:val="Normal"/>
    <w:next w:val="Normal"/>
    <w:autoRedefine/>
    <w:uiPriority w:val="39"/>
    <w:unhideWhenUsed/>
    <w:rsid w:val="00E77A82"/>
    <w:pPr>
      <w:spacing w:after="100"/>
      <w:ind w:left="240"/>
    </w:pPr>
  </w:style>
  <w:style w:type="paragraph" w:styleId="TOC3">
    <w:name w:val="toc 3"/>
    <w:basedOn w:val="Normal"/>
    <w:next w:val="Normal"/>
    <w:autoRedefine/>
    <w:uiPriority w:val="39"/>
    <w:unhideWhenUsed/>
    <w:rsid w:val="00E77A82"/>
    <w:pPr>
      <w:spacing w:after="100"/>
      <w:ind w:left="480"/>
    </w:pPr>
  </w:style>
  <w:style w:type="character" w:styleId="Hyperlink">
    <w:name w:val="Hyperlink"/>
    <w:basedOn w:val="DefaultParagraphFont"/>
    <w:uiPriority w:val="99"/>
    <w:unhideWhenUsed/>
    <w:rsid w:val="00E77A82"/>
    <w:rPr>
      <w:color w:val="0000FF" w:themeColor="hyperlink"/>
      <w:u w:val="single"/>
    </w:rPr>
  </w:style>
  <w:style w:type="paragraph" w:customStyle="1" w:styleId="Text">
    <w:name w:val="Text"/>
    <w:basedOn w:val="Caption"/>
    <w:rsid w:val="00E77A82"/>
    <w:pPr>
      <w:widowControl w:val="0"/>
      <w:suppressLineNumbers/>
      <w:suppressAutoHyphens/>
      <w:autoSpaceDN w:val="0"/>
      <w:spacing w:before="120" w:after="120"/>
    </w:pPr>
    <w:rPr>
      <w:rFonts w:eastAsia="SimSun" w:cs="Mangal"/>
      <w:b w:val="0"/>
      <w:bCs w:val="0"/>
      <w:i/>
      <w:iCs/>
      <w:color w:val="auto"/>
      <w:kern w:val="3"/>
      <w:sz w:val="24"/>
      <w:szCs w:val="24"/>
      <w:lang w:val="nl-NL" w:eastAsia="zh-CN" w:bidi="hi-IN"/>
    </w:rPr>
  </w:style>
  <w:style w:type="paragraph" w:styleId="Caption">
    <w:name w:val="caption"/>
    <w:basedOn w:val="Normal"/>
    <w:next w:val="Normal"/>
    <w:uiPriority w:val="35"/>
    <w:semiHidden/>
    <w:unhideWhenUsed/>
    <w:qFormat/>
    <w:rsid w:val="00E77A82"/>
    <w:pPr>
      <w:spacing w:after="200"/>
    </w:pPr>
    <w:rPr>
      <w:b/>
      <w:bCs/>
      <w:color w:val="4F81BD" w:themeColor="accent1"/>
      <w:sz w:val="18"/>
      <w:szCs w:val="18"/>
    </w:rPr>
  </w:style>
  <w:style w:type="character" w:styleId="Strong">
    <w:name w:val="Strong"/>
    <w:basedOn w:val="DefaultParagraphFont"/>
    <w:uiPriority w:val="22"/>
    <w:qFormat/>
    <w:rsid w:val="00E77A82"/>
    <w:rPr>
      <w:b/>
      <w:bCs/>
    </w:rPr>
  </w:style>
  <w:style w:type="paragraph" w:styleId="NoSpacing">
    <w:name w:val="No Spacing"/>
    <w:uiPriority w:val="1"/>
    <w:qFormat/>
    <w:rsid w:val="00E77A82"/>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A82"/>
    <w:rPr>
      <w:rFonts w:eastAsia="Times New Roman"/>
      <w:sz w:val="24"/>
      <w:szCs w:val="24"/>
      <w:lang w:val="en-US" w:eastAsia="en-US"/>
    </w:rPr>
  </w:style>
  <w:style w:type="paragraph" w:styleId="Heading1">
    <w:name w:val="heading 1"/>
    <w:basedOn w:val="Normal"/>
    <w:next w:val="Normal"/>
    <w:link w:val="Heading1Char"/>
    <w:uiPriority w:val="9"/>
    <w:qFormat/>
    <w:rsid w:val="00E77A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7A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7A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CD9"/>
    <w:rPr>
      <w:rFonts w:ascii="Tahoma" w:hAnsi="Tahoma" w:cs="Tahoma"/>
      <w:sz w:val="16"/>
      <w:szCs w:val="16"/>
    </w:rPr>
  </w:style>
  <w:style w:type="character" w:customStyle="1" w:styleId="BalloonTextChar">
    <w:name w:val="Balloon Text Char"/>
    <w:basedOn w:val="DefaultParagraphFont"/>
    <w:link w:val="BalloonText"/>
    <w:uiPriority w:val="99"/>
    <w:semiHidden/>
    <w:rsid w:val="00034CD9"/>
    <w:rPr>
      <w:rFonts w:ascii="Tahoma" w:hAnsi="Tahoma" w:cs="Tahoma"/>
      <w:sz w:val="16"/>
      <w:szCs w:val="16"/>
      <w:lang w:eastAsia="en-US"/>
    </w:rPr>
  </w:style>
  <w:style w:type="paragraph" w:styleId="Header">
    <w:name w:val="header"/>
    <w:basedOn w:val="Normal"/>
    <w:link w:val="HeaderChar"/>
    <w:uiPriority w:val="99"/>
    <w:unhideWhenUsed/>
    <w:rsid w:val="0061775B"/>
    <w:pPr>
      <w:tabs>
        <w:tab w:val="center" w:pos="4513"/>
        <w:tab w:val="right" w:pos="9026"/>
      </w:tabs>
    </w:pPr>
  </w:style>
  <w:style w:type="character" w:customStyle="1" w:styleId="HeaderChar">
    <w:name w:val="Header Char"/>
    <w:basedOn w:val="DefaultParagraphFont"/>
    <w:link w:val="Header"/>
    <w:uiPriority w:val="99"/>
    <w:rsid w:val="0061775B"/>
    <w:rPr>
      <w:sz w:val="24"/>
      <w:szCs w:val="24"/>
      <w:lang w:eastAsia="en-US"/>
    </w:rPr>
  </w:style>
  <w:style w:type="paragraph" w:styleId="Footer">
    <w:name w:val="footer"/>
    <w:basedOn w:val="Normal"/>
    <w:link w:val="FooterChar"/>
    <w:uiPriority w:val="99"/>
    <w:unhideWhenUsed/>
    <w:rsid w:val="0061775B"/>
    <w:pPr>
      <w:tabs>
        <w:tab w:val="center" w:pos="4513"/>
        <w:tab w:val="right" w:pos="9026"/>
      </w:tabs>
    </w:pPr>
  </w:style>
  <w:style w:type="character" w:customStyle="1" w:styleId="FooterChar">
    <w:name w:val="Footer Char"/>
    <w:basedOn w:val="DefaultParagraphFont"/>
    <w:link w:val="Footer"/>
    <w:uiPriority w:val="99"/>
    <w:rsid w:val="0061775B"/>
    <w:rPr>
      <w:sz w:val="24"/>
      <w:szCs w:val="24"/>
      <w:lang w:eastAsia="en-US"/>
    </w:rPr>
  </w:style>
  <w:style w:type="character" w:customStyle="1" w:styleId="Heading1Char">
    <w:name w:val="Heading 1 Char"/>
    <w:basedOn w:val="DefaultParagraphFont"/>
    <w:link w:val="Heading1"/>
    <w:uiPriority w:val="9"/>
    <w:rsid w:val="00E77A82"/>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E77A82"/>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E77A82"/>
    <w:rPr>
      <w:rFonts w:asciiTheme="majorHAnsi" w:eastAsiaTheme="majorEastAsia" w:hAnsiTheme="majorHAnsi" w:cstheme="majorBidi"/>
      <w:b/>
      <w:bCs/>
      <w:color w:val="4F81BD" w:themeColor="accent1"/>
      <w:sz w:val="24"/>
      <w:szCs w:val="24"/>
      <w:lang w:val="en-US" w:eastAsia="en-US"/>
    </w:rPr>
  </w:style>
  <w:style w:type="paragraph" w:styleId="ListParagraph">
    <w:name w:val="List Paragraph"/>
    <w:basedOn w:val="Normal"/>
    <w:uiPriority w:val="34"/>
    <w:qFormat/>
    <w:rsid w:val="00E77A82"/>
    <w:pPr>
      <w:ind w:left="720"/>
      <w:contextualSpacing/>
    </w:pPr>
  </w:style>
  <w:style w:type="paragraph" w:styleId="NormalWeb">
    <w:name w:val="Normal (Web)"/>
    <w:basedOn w:val="Normal"/>
    <w:uiPriority w:val="99"/>
    <w:semiHidden/>
    <w:unhideWhenUsed/>
    <w:rsid w:val="00E77A82"/>
    <w:pPr>
      <w:spacing w:before="100" w:beforeAutospacing="1" w:after="100" w:afterAutospacing="1"/>
    </w:pPr>
    <w:rPr>
      <w:lang w:val="en-GB" w:eastAsia="en-GB"/>
    </w:rPr>
  </w:style>
  <w:style w:type="paragraph" w:customStyle="1" w:styleId="NA">
    <w:name w:val="N/A"/>
    <w:basedOn w:val="Normal"/>
    <w:rsid w:val="00E77A82"/>
    <w:pPr>
      <w:tabs>
        <w:tab w:val="left" w:pos="9000"/>
        <w:tab w:val="right" w:pos="9360"/>
      </w:tabs>
      <w:suppressAutoHyphens/>
    </w:pPr>
    <w:rPr>
      <w:rFonts w:ascii="CG Times" w:hAnsi="CG Times"/>
      <w:lang w:eastAsia="zh-CN"/>
    </w:rPr>
  </w:style>
  <w:style w:type="paragraph" w:styleId="TOCHeading">
    <w:name w:val="TOC Heading"/>
    <w:basedOn w:val="Heading1"/>
    <w:next w:val="Normal"/>
    <w:uiPriority w:val="39"/>
    <w:semiHidden/>
    <w:unhideWhenUsed/>
    <w:qFormat/>
    <w:rsid w:val="00E77A82"/>
    <w:pPr>
      <w:spacing w:line="276" w:lineRule="auto"/>
      <w:outlineLvl w:val="9"/>
    </w:pPr>
    <w:rPr>
      <w:lang w:eastAsia="ja-JP"/>
    </w:rPr>
  </w:style>
  <w:style w:type="paragraph" w:styleId="TOC1">
    <w:name w:val="toc 1"/>
    <w:basedOn w:val="Normal"/>
    <w:next w:val="Normal"/>
    <w:autoRedefine/>
    <w:uiPriority w:val="39"/>
    <w:unhideWhenUsed/>
    <w:rsid w:val="00E77A82"/>
    <w:pPr>
      <w:spacing w:after="100"/>
    </w:pPr>
  </w:style>
  <w:style w:type="paragraph" w:styleId="TOC2">
    <w:name w:val="toc 2"/>
    <w:basedOn w:val="Normal"/>
    <w:next w:val="Normal"/>
    <w:autoRedefine/>
    <w:uiPriority w:val="39"/>
    <w:unhideWhenUsed/>
    <w:rsid w:val="00E77A82"/>
    <w:pPr>
      <w:spacing w:after="100"/>
      <w:ind w:left="240"/>
    </w:pPr>
  </w:style>
  <w:style w:type="paragraph" w:styleId="TOC3">
    <w:name w:val="toc 3"/>
    <w:basedOn w:val="Normal"/>
    <w:next w:val="Normal"/>
    <w:autoRedefine/>
    <w:uiPriority w:val="39"/>
    <w:unhideWhenUsed/>
    <w:rsid w:val="00E77A82"/>
    <w:pPr>
      <w:spacing w:after="100"/>
      <w:ind w:left="480"/>
    </w:pPr>
  </w:style>
  <w:style w:type="character" w:styleId="Hyperlink">
    <w:name w:val="Hyperlink"/>
    <w:basedOn w:val="DefaultParagraphFont"/>
    <w:uiPriority w:val="99"/>
    <w:unhideWhenUsed/>
    <w:rsid w:val="00E77A82"/>
    <w:rPr>
      <w:color w:val="0000FF" w:themeColor="hyperlink"/>
      <w:u w:val="single"/>
    </w:rPr>
  </w:style>
  <w:style w:type="paragraph" w:customStyle="1" w:styleId="Text">
    <w:name w:val="Text"/>
    <w:basedOn w:val="Caption"/>
    <w:rsid w:val="00E77A82"/>
    <w:pPr>
      <w:widowControl w:val="0"/>
      <w:suppressLineNumbers/>
      <w:suppressAutoHyphens/>
      <w:autoSpaceDN w:val="0"/>
      <w:spacing w:before="120" w:after="120"/>
    </w:pPr>
    <w:rPr>
      <w:rFonts w:eastAsia="SimSun" w:cs="Mangal"/>
      <w:b w:val="0"/>
      <w:bCs w:val="0"/>
      <w:i/>
      <w:iCs/>
      <w:color w:val="auto"/>
      <w:kern w:val="3"/>
      <w:sz w:val="24"/>
      <w:szCs w:val="24"/>
      <w:lang w:val="nl-NL" w:eastAsia="zh-CN" w:bidi="hi-IN"/>
    </w:rPr>
  </w:style>
  <w:style w:type="paragraph" w:styleId="Caption">
    <w:name w:val="caption"/>
    <w:basedOn w:val="Normal"/>
    <w:next w:val="Normal"/>
    <w:uiPriority w:val="35"/>
    <w:semiHidden/>
    <w:unhideWhenUsed/>
    <w:qFormat/>
    <w:rsid w:val="00E77A82"/>
    <w:pPr>
      <w:spacing w:after="200"/>
    </w:pPr>
    <w:rPr>
      <w:b/>
      <w:bCs/>
      <w:color w:val="4F81BD" w:themeColor="accent1"/>
      <w:sz w:val="18"/>
      <w:szCs w:val="18"/>
    </w:rPr>
  </w:style>
  <w:style w:type="character" w:styleId="Strong">
    <w:name w:val="Strong"/>
    <w:basedOn w:val="DefaultParagraphFont"/>
    <w:uiPriority w:val="22"/>
    <w:qFormat/>
    <w:rsid w:val="00E77A82"/>
    <w:rPr>
      <w:b/>
      <w:bCs/>
    </w:rPr>
  </w:style>
  <w:style w:type="paragraph" w:styleId="NoSpacing">
    <w:name w:val="No Spacing"/>
    <w:uiPriority w:val="1"/>
    <w:qFormat/>
    <w:rsid w:val="00E77A8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esktop\Daisy%20Chain\Templates%20and%20letters\Daisy%20Cha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308D3-0EAF-4F72-9E47-4D2844E6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Daisy Chain Template</Template>
  <TotalTime>16</TotalTime>
  <Pages>20</Pages>
  <Words>7594</Words>
  <Characters>43287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2012-03-13T09:43:00Z</cp:lastPrinted>
  <dcterms:created xsi:type="dcterms:W3CDTF">2018-06-02T12:24:00Z</dcterms:created>
  <dcterms:modified xsi:type="dcterms:W3CDTF">2018-06-02T18:34:00Z</dcterms:modified>
</cp:coreProperties>
</file>